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E4" w:rsidRDefault="000C57E4" w:rsidP="00FF403C">
      <w:pPr>
        <w:rPr>
          <w:b/>
        </w:rPr>
      </w:pPr>
      <w:bookmarkStart w:id="0" w:name="_GoBack"/>
      <w:bookmarkEnd w:id="0"/>
      <w:r>
        <w:rPr>
          <w:b/>
        </w:rPr>
        <w:t>Общи</w:t>
      </w:r>
    </w:p>
    <w:p w:rsidR="000C57E4" w:rsidRDefault="000C57E4" w:rsidP="00FF403C">
      <w:pPr>
        <w:rPr>
          <w:b/>
        </w:rPr>
      </w:pPr>
    </w:p>
    <w:p w:rsidR="000C57E4" w:rsidRPr="000C57E4" w:rsidRDefault="000C57E4" w:rsidP="000C57E4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0C57E4">
        <w:rPr>
          <w:rFonts w:ascii="Arial" w:hAnsi="Arial" w:cs="Arial"/>
          <w:b/>
          <w:lang w:val="en-US"/>
        </w:rPr>
        <w:t>Generate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Input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File</w:t>
      </w:r>
      <w:r w:rsidRPr="000C57E4">
        <w:rPr>
          <w:rFonts w:ascii="Arial" w:hAnsi="Arial" w:cs="Arial"/>
          <w:b/>
          <w:lang w:val="ru-RU"/>
        </w:rPr>
        <w:t xml:space="preserve"> – </w:t>
      </w:r>
      <w:r w:rsidRPr="000C57E4">
        <w:rPr>
          <w:rFonts w:ascii="Arial" w:hAnsi="Arial" w:cs="Arial"/>
        </w:rPr>
        <w:t>този бутон позволява да се генерира и запише входен файл от текущата картина и палитра. Това позволява лесно създаване на тестове.</w:t>
      </w:r>
    </w:p>
    <w:p w:rsidR="000C57E4" w:rsidRPr="000C57E4" w:rsidRDefault="000C57E4" w:rsidP="000C57E4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0C57E4">
        <w:rPr>
          <w:rFonts w:ascii="Arial" w:hAnsi="Arial" w:cs="Arial"/>
          <w:b/>
          <w:lang w:val="en-US"/>
        </w:rPr>
        <w:t>Clear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All</w:t>
      </w:r>
      <w:r w:rsidRPr="000C57E4">
        <w:rPr>
          <w:rFonts w:ascii="Arial" w:hAnsi="Arial" w:cs="Arial"/>
          <w:b/>
          <w:lang w:val="ru-RU"/>
        </w:rPr>
        <w:t xml:space="preserve"> – </w:t>
      </w:r>
      <w:r w:rsidRPr="000C57E4">
        <w:rPr>
          <w:rFonts w:ascii="Arial" w:hAnsi="Arial" w:cs="Arial"/>
        </w:rPr>
        <w:t xml:space="preserve">този бутон изчиства всичко заредено и връща </w:t>
      </w:r>
      <w:proofErr w:type="spellStart"/>
      <w:r w:rsidRPr="000C57E4">
        <w:rPr>
          <w:rFonts w:ascii="Arial" w:hAnsi="Arial" w:cs="Arial"/>
        </w:rPr>
        <w:t>визуализатора</w:t>
      </w:r>
      <w:proofErr w:type="spellEnd"/>
      <w:r w:rsidRPr="000C57E4">
        <w:rPr>
          <w:rFonts w:ascii="Arial" w:hAnsi="Arial" w:cs="Arial"/>
        </w:rPr>
        <w:t xml:space="preserve"> в стъпка 1</w:t>
      </w:r>
      <w:r w:rsidR="00503D39" w:rsidRPr="00503D39">
        <w:rPr>
          <w:rFonts w:ascii="Arial" w:hAnsi="Arial" w:cs="Arial"/>
          <w:lang w:val="ru-RU"/>
        </w:rPr>
        <w:t>.</w:t>
      </w:r>
    </w:p>
    <w:p w:rsidR="000C57E4" w:rsidRPr="000C57E4" w:rsidRDefault="000C57E4" w:rsidP="000C57E4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0C57E4">
        <w:rPr>
          <w:rFonts w:ascii="Arial" w:hAnsi="Arial" w:cs="Arial"/>
          <w:b/>
          <w:lang w:val="en-US"/>
        </w:rPr>
        <w:t>Palette</w:t>
      </w:r>
    </w:p>
    <w:p w:rsidR="000C57E4" w:rsidRPr="000C57E4" w:rsidRDefault="000C57E4" w:rsidP="000C57E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ru-RU"/>
        </w:rPr>
      </w:pPr>
      <w:r w:rsidRPr="000C57E4">
        <w:rPr>
          <w:rFonts w:ascii="Arial" w:hAnsi="Arial" w:cs="Arial"/>
          <w:b/>
          <w:lang w:val="en-US"/>
        </w:rPr>
        <w:t>Add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Color</w:t>
      </w:r>
      <w:r w:rsidRPr="000C57E4">
        <w:rPr>
          <w:rFonts w:ascii="Arial" w:hAnsi="Arial" w:cs="Arial"/>
          <w:b/>
          <w:lang w:val="ru-RU"/>
        </w:rPr>
        <w:t xml:space="preserve"> – </w:t>
      </w:r>
      <w:r w:rsidRPr="000C57E4">
        <w:rPr>
          <w:rFonts w:ascii="Arial" w:hAnsi="Arial" w:cs="Arial"/>
        </w:rPr>
        <w:t>добавя се един цвят в палитрата. Максималния брой цветове е 12, а минималният 2.</w:t>
      </w:r>
    </w:p>
    <w:p w:rsidR="000C57E4" w:rsidRPr="000C57E4" w:rsidRDefault="000C57E4" w:rsidP="000C57E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ru-RU"/>
        </w:rPr>
      </w:pPr>
      <w:r w:rsidRPr="000C57E4">
        <w:rPr>
          <w:rFonts w:ascii="Arial" w:hAnsi="Arial" w:cs="Arial"/>
          <w:b/>
          <w:lang w:val="en-US"/>
        </w:rPr>
        <w:t>Remove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Colors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</w:rPr>
        <w:t>– този бутон превключва в режим за премахване на цветове. Премахването става чрез натискане върху съответния цвят.</w:t>
      </w:r>
    </w:p>
    <w:p w:rsidR="000C57E4" w:rsidRPr="000C57E4" w:rsidRDefault="000C57E4" w:rsidP="000C57E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ru-RU"/>
        </w:rPr>
      </w:pPr>
      <w:proofErr w:type="spellStart"/>
      <w:r w:rsidRPr="000C57E4">
        <w:rPr>
          <w:rFonts w:ascii="Arial" w:hAnsi="Arial" w:cs="Arial"/>
          <w:b/>
          <w:lang w:val="en-US"/>
        </w:rPr>
        <w:t>Randomise</w:t>
      </w:r>
      <w:proofErr w:type="spellEnd"/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Palette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lang w:val="ru-RU"/>
        </w:rPr>
        <w:t xml:space="preserve">– </w:t>
      </w:r>
      <w:r w:rsidRPr="000C57E4">
        <w:rPr>
          <w:rFonts w:ascii="Arial" w:hAnsi="Arial" w:cs="Arial"/>
        </w:rPr>
        <w:t>създава се произволна палитра съдържаща между 2 и 12 цвята. Цветовете са генерирани независимо и не е гарантирано, че са различни.</w:t>
      </w:r>
    </w:p>
    <w:p w:rsidR="000C57E4" w:rsidRPr="000C57E4" w:rsidRDefault="000C57E4" w:rsidP="000C57E4">
      <w:pPr>
        <w:pStyle w:val="ListParagraph"/>
        <w:numPr>
          <w:ilvl w:val="0"/>
          <w:numId w:val="7"/>
        </w:numPr>
        <w:rPr>
          <w:b/>
          <w:lang w:val="ru-RU"/>
        </w:rPr>
      </w:pPr>
      <w:r>
        <w:rPr>
          <w:rFonts w:ascii="Arial" w:hAnsi="Arial" w:cs="Arial"/>
          <w:b/>
          <w:lang w:val="en-US"/>
        </w:rPr>
        <w:t>Current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information</w:t>
      </w:r>
      <w:r w:rsidRPr="000C57E4">
        <w:rPr>
          <w:rFonts w:ascii="Arial" w:hAnsi="Arial" w:cs="Arial"/>
          <w:b/>
          <w:lang w:val="ru-RU"/>
        </w:rPr>
        <w:t xml:space="preserve"> – </w:t>
      </w:r>
      <w:r w:rsidRPr="000C57E4">
        <w:rPr>
          <w:rFonts w:ascii="Arial" w:hAnsi="Arial" w:cs="Arial"/>
        </w:rPr>
        <w:t>съдържа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информация за текущото състояние на симулацията или стъпката, в която се намира </w:t>
      </w:r>
      <w:proofErr w:type="spellStart"/>
      <w:r>
        <w:rPr>
          <w:rFonts w:ascii="Arial" w:hAnsi="Arial" w:cs="Arial"/>
        </w:rPr>
        <w:t>визуализатора</w:t>
      </w:r>
      <w:proofErr w:type="spellEnd"/>
      <w:r>
        <w:rPr>
          <w:rFonts w:ascii="Arial" w:hAnsi="Arial" w:cs="Arial"/>
        </w:rPr>
        <w:t>.</w:t>
      </w:r>
      <w:r w:rsidR="00493CCF">
        <w:rPr>
          <w:rFonts w:ascii="Arial" w:hAnsi="Arial" w:cs="Arial"/>
        </w:rPr>
        <w:t xml:space="preserve"> В този панел може да намерите и резултата на решението ви след приключване на визуализацията</w:t>
      </w:r>
      <w:r w:rsidR="00493CCF" w:rsidRPr="00493CCF">
        <w:rPr>
          <w:b/>
          <w:lang w:val="ru-RU"/>
        </w:rPr>
        <w:t>.</w:t>
      </w:r>
    </w:p>
    <w:p w:rsidR="00F0614E" w:rsidRPr="00F0614E" w:rsidRDefault="000C57E4" w:rsidP="00F0614E">
      <w:pPr>
        <w:pStyle w:val="ListParagraph"/>
        <w:numPr>
          <w:ilvl w:val="0"/>
          <w:numId w:val="7"/>
        </w:numPr>
        <w:rPr>
          <w:b/>
          <w:lang w:val="ru-RU"/>
        </w:rPr>
      </w:pPr>
      <w:r>
        <w:rPr>
          <w:rFonts w:ascii="Arial" w:hAnsi="Arial" w:cs="Arial"/>
          <w:b/>
          <w:lang w:val="en-US"/>
        </w:rPr>
        <w:t>Active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Color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lang w:val="ru-RU"/>
        </w:rPr>
        <w:t xml:space="preserve">– </w:t>
      </w:r>
      <w:r w:rsidRPr="000C57E4">
        <w:rPr>
          <w:rFonts w:ascii="Arial" w:hAnsi="Arial" w:cs="Arial"/>
        </w:rPr>
        <w:t>съдържа информация за текущия активен цвят на робота по време на симулацията.</w:t>
      </w:r>
    </w:p>
    <w:p w:rsidR="000C57E4" w:rsidRDefault="000C57E4" w:rsidP="00FF403C">
      <w:pPr>
        <w:rPr>
          <w:b/>
        </w:rPr>
      </w:pPr>
    </w:p>
    <w:p w:rsidR="00943318" w:rsidRDefault="00FF403C" w:rsidP="00FF403C">
      <w:pPr>
        <w:rPr>
          <w:b/>
        </w:rPr>
      </w:pPr>
      <w:r w:rsidRPr="00FF403C">
        <w:rPr>
          <w:b/>
        </w:rPr>
        <w:t>Стъпка 1 – зареждане на палитра и картина</w:t>
      </w:r>
    </w:p>
    <w:p w:rsidR="00FF403C" w:rsidRDefault="00FF403C" w:rsidP="00FF403C"/>
    <w:p w:rsidR="00FF403C" w:rsidRPr="00FF403C" w:rsidRDefault="00FF403C" w:rsidP="00FF403C">
      <w:pPr>
        <w:rPr>
          <w:lang w:val="ru-RU"/>
        </w:rPr>
      </w:pPr>
      <w:proofErr w:type="spellStart"/>
      <w:r>
        <w:t>Визуализаторът</w:t>
      </w:r>
      <w:proofErr w:type="spellEnd"/>
      <w:r>
        <w:t xml:space="preserve"> предлага няколко начина да се избере входа за теста, който да бъде визуализиран</w:t>
      </w:r>
      <w:r w:rsidRPr="00FF403C">
        <w:rPr>
          <w:lang w:val="ru-RU"/>
        </w:rPr>
        <w:t>:</w:t>
      </w:r>
    </w:p>
    <w:p w:rsidR="00FF403C" w:rsidRPr="00503D39" w:rsidRDefault="00FF403C" w:rsidP="00FF403C">
      <w:pPr>
        <w:rPr>
          <w:lang w:val="ru-RU"/>
        </w:rPr>
      </w:pPr>
    </w:p>
    <w:p w:rsidR="00FF403C" w:rsidRPr="00FF403C" w:rsidRDefault="00FF403C" w:rsidP="00FF403C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ru-RU"/>
        </w:rPr>
      </w:pPr>
      <w:r w:rsidRPr="00FF403C">
        <w:rPr>
          <w:rFonts w:ascii="Arial" w:hAnsi="Arial" w:cs="Arial"/>
          <w:b/>
          <w:lang w:val="en-US"/>
        </w:rPr>
        <w:t>Load</w:t>
      </w:r>
      <w:r w:rsidRPr="00FF403C">
        <w:rPr>
          <w:rFonts w:ascii="Arial" w:hAnsi="Arial" w:cs="Arial"/>
          <w:b/>
          <w:lang w:val="ru-RU"/>
        </w:rPr>
        <w:t xml:space="preserve"> </w:t>
      </w:r>
      <w:r w:rsidRPr="00FF403C">
        <w:rPr>
          <w:rFonts w:ascii="Arial" w:hAnsi="Arial" w:cs="Arial"/>
          <w:b/>
          <w:lang w:val="en-US"/>
        </w:rPr>
        <w:t>Input</w:t>
      </w:r>
      <w:r w:rsidRPr="00FF403C">
        <w:rPr>
          <w:rFonts w:ascii="Arial" w:hAnsi="Arial" w:cs="Arial"/>
          <w:b/>
          <w:lang w:val="ru-RU"/>
        </w:rPr>
        <w:t xml:space="preserve"> </w:t>
      </w:r>
      <w:r w:rsidRPr="00FF403C">
        <w:rPr>
          <w:rFonts w:ascii="Arial" w:hAnsi="Arial" w:cs="Arial"/>
          <w:b/>
          <w:lang w:val="en-US"/>
        </w:rPr>
        <w:t>File</w:t>
      </w:r>
      <w:r w:rsidRPr="00FF403C">
        <w:rPr>
          <w:rFonts w:ascii="Arial" w:hAnsi="Arial" w:cs="Arial"/>
          <w:b/>
          <w:lang w:val="ru-RU"/>
        </w:rPr>
        <w:t xml:space="preserve"> </w:t>
      </w:r>
      <w:r w:rsidRPr="00FF403C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>от този бутон може да въведете входен файл във формата, в който е описан в условието. Това ще зареди както картина така и палитра и ще се премине директно към стъпка 2.</w:t>
      </w:r>
    </w:p>
    <w:p w:rsidR="00FF403C" w:rsidRPr="00FF403C" w:rsidRDefault="00FF403C" w:rsidP="00FF403C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Add</w:t>
      </w:r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Color</w:t>
      </w:r>
      <w:r w:rsidRPr="00FF403C">
        <w:rPr>
          <w:rFonts w:ascii="Arial" w:hAnsi="Arial" w:cs="Arial"/>
          <w:b/>
          <w:lang w:val="ru-RU"/>
        </w:rPr>
        <w:t xml:space="preserve"> / </w:t>
      </w:r>
      <w:r>
        <w:rPr>
          <w:rFonts w:ascii="Arial" w:hAnsi="Arial" w:cs="Arial"/>
          <w:b/>
          <w:lang w:val="en-US"/>
        </w:rPr>
        <w:t>Remove</w:t>
      </w:r>
      <w:r w:rsidRPr="00FF403C"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Colours</w:t>
      </w:r>
      <w:proofErr w:type="spellEnd"/>
      <w:r w:rsidRPr="00FF403C">
        <w:rPr>
          <w:rFonts w:ascii="Arial" w:hAnsi="Arial" w:cs="Arial"/>
          <w:b/>
          <w:lang w:val="ru-RU"/>
        </w:rPr>
        <w:t xml:space="preserve"> / </w:t>
      </w:r>
      <w:proofErr w:type="spellStart"/>
      <w:r>
        <w:rPr>
          <w:rFonts w:ascii="Arial" w:hAnsi="Arial" w:cs="Arial"/>
          <w:b/>
          <w:lang w:val="en-US"/>
        </w:rPr>
        <w:t>Randomise</w:t>
      </w:r>
      <w:proofErr w:type="spellEnd"/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Palette</w:t>
      </w:r>
      <w:r w:rsidRPr="00FF403C">
        <w:rPr>
          <w:rFonts w:ascii="Arial" w:hAnsi="Arial" w:cs="Arial"/>
          <w:b/>
          <w:lang w:val="ru-RU"/>
        </w:rPr>
        <w:t xml:space="preserve"> </w:t>
      </w:r>
      <w:r w:rsidRPr="00FF403C">
        <w:rPr>
          <w:rFonts w:ascii="Arial" w:hAnsi="Arial" w:cs="Arial"/>
          <w:lang w:val="ru-RU"/>
        </w:rPr>
        <w:t>–</w:t>
      </w:r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</w:rPr>
        <w:t>тези бутони позволяват да се създава произволна палитра</w:t>
      </w:r>
      <w:r w:rsidRPr="00FF403C">
        <w:rPr>
          <w:rFonts w:ascii="Arial" w:hAnsi="Arial" w:cs="Arial"/>
          <w:b/>
          <w:lang w:val="ru-RU"/>
        </w:rPr>
        <w:t>.</w:t>
      </w:r>
    </w:p>
    <w:p w:rsidR="00FF403C" w:rsidRPr="00FF403C" w:rsidRDefault="00FF403C" w:rsidP="00FF403C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Generate</w:t>
      </w:r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Random</w:t>
      </w:r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Picture</w:t>
      </w:r>
      <w:r w:rsidRPr="00FF403C">
        <w:rPr>
          <w:rFonts w:ascii="Arial" w:hAnsi="Arial" w:cs="Arial"/>
          <w:b/>
          <w:lang w:val="ru-RU"/>
        </w:rPr>
        <w:t xml:space="preserve"> (</w:t>
      </w:r>
      <w:r>
        <w:rPr>
          <w:rFonts w:ascii="Arial" w:hAnsi="Arial" w:cs="Arial"/>
          <w:b/>
          <w:lang w:val="en-US"/>
        </w:rPr>
        <w:t>Method</w:t>
      </w:r>
      <w:r w:rsidRPr="00FF403C">
        <w:rPr>
          <w:rFonts w:ascii="Arial" w:hAnsi="Arial" w:cs="Arial"/>
          <w:b/>
          <w:lang w:val="ru-RU"/>
        </w:rPr>
        <w:t xml:space="preserve"> #1/</w:t>
      </w:r>
      <w:r>
        <w:rPr>
          <w:rFonts w:ascii="Arial" w:hAnsi="Arial" w:cs="Arial"/>
          <w:b/>
          <w:lang w:val="en-US"/>
        </w:rPr>
        <w:t>Method</w:t>
      </w:r>
      <w:r w:rsidRPr="00FF403C">
        <w:rPr>
          <w:rFonts w:ascii="Arial" w:hAnsi="Arial" w:cs="Arial"/>
          <w:b/>
          <w:lang w:val="ru-RU"/>
        </w:rPr>
        <w:t xml:space="preserve"> #2) </w:t>
      </w:r>
      <w:r w:rsidRPr="00FF403C">
        <w:rPr>
          <w:rFonts w:ascii="Arial" w:hAnsi="Arial" w:cs="Arial"/>
          <w:lang w:val="ru-RU"/>
        </w:rPr>
        <w:t xml:space="preserve">– </w:t>
      </w:r>
      <w:r w:rsidRPr="00FF403C">
        <w:rPr>
          <w:rFonts w:ascii="Arial" w:hAnsi="Arial" w:cs="Arial"/>
        </w:rPr>
        <w:t xml:space="preserve">тези бутони позволяват да се създаде произволна картина по един от двата методи описани в графата </w:t>
      </w:r>
      <w:r w:rsidRPr="00FF403C">
        <w:rPr>
          <w:rFonts w:ascii="Arial" w:hAnsi="Arial" w:cs="Arial"/>
          <w:lang w:val="ru-RU"/>
        </w:rPr>
        <w:t>“</w:t>
      </w:r>
      <w:proofErr w:type="spellStart"/>
      <w:r w:rsidRPr="00FF403C">
        <w:rPr>
          <w:rFonts w:ascii="Arial" w:hAnsi="Arial" w:cs="Arial"/>
          <w:lang w:val="ru-RU"/>
        </w:rPr>
        <w:t>Тестове</w:t>
      </w:r>
      <w:proofErr w:type="spellEnd"/>
      <w:r w:rsidRPr="00FF403C">
        <w:rPr>
          <w:rFonts w:ascii="Arial" w:hAnsi="Arial" w:cs="Arial"/>
          <w:lang w:val="ru-RU"/>
        </w:rPr>
        <w:t xml:space="preserve">” в </w:t>
      </w:r>
      <w:proofErr w:type="spellStart"/>
      <w:r w:rsidRPr="00FF403C">
        <w:rPr>
          <w:rFonts w:ascii="Arial" w:hAnsi="Arial" w:cs="Arial"/>
          <w:lang w:val="ru-RU"/>
        </w:rPr>
        <w:t>условието</w:t>
      </w:r>
      <w:proofErr w:type="spellEnd"/>
      <w:r w:rsidRPr="00FF403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Метод 2 </w:t>
      </w:r>
      <w:proofErr w:type="spellStart"/>
      <w:r>
        <w:rPr>
          <w:rFonts w:ascii="Arial" w:hAnsi="Arial" w:cs="Arial"/>
          <w:lang w:val="ru-RU"/>
        </w:rPr>
        <w:t>изисква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има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създадена</w:t>
      </w:r>
      <w:proofErr w:type="spellEnd"/>
      <w:r>
        <w:rPr>
          <w:rFonts w:ascii="Arial" w:hAnsi="Arial" w:cs="Arial"/>
          <w:lang w:val="ru-RU"/>
        </w:rPr>
        <w:t xml:space="preserve"> палитра</w:t>
      </w:r>
    </w:p>
    <w:p w:rsidR="00FF403C" w:rsidRPr="000C57E4" w:rsidRDefault="00FF403C" w:rsidP="00FF403C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Load</w:t>
      </w:r>
      <w:r w:rsidRPr="00FF40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Picture</w:t>
      </w:r>
      <w:r w:rsidRPr="00FF403C">
        <w:rPr>
          <w:rFonts w:ascii="Arial" w:hAnsi="Arial" w:cs="Arial"/>
          <w:b/>
          <w:lang w:val="ru-RU"/>
        </w:rPr>
        <w:t xml:space="preserve"> </w:t>
      </w:r>
      <w:r w:rsidRPr="00FF403C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 xml:space="preserve">този бутон позволява да се зареди картина от </w:t>
      </w:r>
      <w:r>
        <w:rPr>
          <w:rFonts w:ascii="Arial" w:hAnsi="Arial" w:cs="Arial"/>
          <w:lang w:val="en-US"/>
        </w:rPr>
        <w:t>JPG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en-US"/>
        </w:rPr>
        <w:t>JPEG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en-US"/>
        </w:rPr>
        <w:t>Bitmap</w:t>
      </w:r>
      <w:r w:rsidRPr="00FF40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или </w:t>
      </w:r>
      <w:r>
        <w:rPr>
          <w:rFonts w:ascii="Arial" w:hAnsi="Arial" w:cs="Arial"/>
          <w:lang w:val="en-US"/>
        </w:rPr>
        <w:t>PNG</w:t>
      </w:r>
      <w:r w:rsidRPr="00FF40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файл. </w:t>
      </w:r>
      <w:proofErr w:type="spellStart"/>
      <w:r>
        <w:rPr>
          <w:rFonts w:ascii="Arial" w:hAnsi="Arial" w:cs="Arial"/>
          <w:lang w:val="ru-RU"/>
        </w:rPr>
        <w:t>Визуализаторът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работи</w:t>
      </w:r>
      <w:proofErr w:type="spellEnd"/>
      <w:r>
        <w:rPr>
          <w:rFonts w:ascii="Arial" w:hAnsi="Arial" w:cs="Arial"/>
          <w:lang w:val="ru-RU"/>
        </w:rPr>
        <w:t xml:space="preserve"> само с </w:t>
      </w:r>
      <w:proofErr w:type="spellStart"/>
      <w:r>
        <w:rPr>
          <w:rFonts w:ascii="Arial" w:hAnsi="Arial" w:cs="Arial"/>
          <w:lang w:val="ru-RU"/>
        </w:rPr>
        <w:t>картини</w:t>
      </w:r>
      <w:proofErr w:type="spellEnd"/>
      <w:r>
        <w:rPr>
          <w:rFonts w:ascii="Arial" w:hAnsi="Arial" w:cs="Arial"/>
          <w:lang w:val="ru-RU"/>
        </w:rPr>
        <w:t xml:space="preserve"> 300х300, но </w:t>
      </w:r>
      <w:proofErr w:type="spellStart"/>
      <w:r>
        <w:rPr>
          <w:rFonts w:ascii="Arial" w:hAnsi="Arial" w:cs="Arial"/>
          <w:lang w:val="ru-RU"/>
        </w:rPr>
        <w:t>ако</w:t>
      </w:r>
      <w:proofErr w:type="spellEnd"/>
      <w:r>
        <w:rPr>
          <w:rFonts w:ascii="Arial" w:hAnsi="Arial" w:cs="Arial"/>
          <w:lang w:val="ru-RU"/>
        </w:rPr>
        <w:t xml:space="preserve"> се </w:t>
      </w:r>
      <w:proofErr w:type="spellStart"/>
      <w:r>
        <w:rPr>
          <w:rFonts w:ascii="Arial" w:hAnsi="Arial" w:cs="Arial"/>
          <w:lang w:val="ru-RU"/>
        </w:rPr>
        <w:t>избере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по-голяма</w:t>
      </w:r>
      <w:proofErr w:type="spellEnd"/>
      <w:r>
        <w:rPr>
          <w:rFonts w:ascii="Arial" w:hAnsi="Arial" w:cs="Arial"/>
          <w:lang w:val="ru-RU"/>
        </w:rPr>
        <w:t xml:space="preserve"> картина, </w:t>
      </w:r>
      <w:proofErr w:type="gramStart"/>
      <w:r>
        <w:rPr>
          <w:rFonts w:ascii="Arial" w:hAnsi="Arial" w:cs="Arial"/>
          <w:lang w:val="ru-RU"/>
        </w:rPr>
        <w:t xml:space="preserve">то </w:t>
      </w:r>
      <w:proofErr w:type="spellStart"/>
      <w:r>
        <w:rPr>
          <w:rFonts w:ascii="Arial" w:hAnsi="Arial" w:cs="Arial"/>
          <w:lang w:val="ru-RU"/>
        </w:rPr>
        <w:t>ще</w:t>
      </w:r>
      <w:proofErr w:type="spellEnd"/>
      <w:proofErr w:type="gramEnd"/>
      <w:r>
        <w:rPr>
          <w:rFonts w:ascii="Arial" w:hAnsi="Arial" w:cs="Arial"/>
          <w:lang w:val="ru-RU"/>
        </w:rPr>
        <w:t xml:space="preserve"> се </w:t>
      </w:r>
      <w:proofErr w:type="spellStart"/>
      <w:r>
        <w:rPr>
          <w:rFonts w:ascii="Arial" w:hAnsi="Arial" w:cs="Arial"/>
          <w:lang w:val="ru-RU"/>
        </w:rPr>
        <w:t>вземе</w:t>
      </w:r>
      <w:proofErr w:type="spellEnd"/>
      <w:r>
        <w:rPr>
          <w:rFonts w:ascii="Arial" w:hAnsi="Arial" w:cs="Arial"/>
          <w:lang w:val="ru-RU"/>
        </w:rPr>
        <w:t xml:space="preserve"> само </w:t>
      </w:r>
      <w:proofErr w:type="spellStart"/>
      <w:r>
        <w:rPr>
          <w:rFonts w:ascii="Arial" w:hAnsi="Arial" w:cs="Arial"/>
          <w:lang w:val="ru-RU"/>
        </w:rPr>
        <w:t>горния</w:t>
      </w:r>
      <w:proofErr w:type="spellEnd"/>
      <w:r w:rsidR="000C57E4">
        <w:rPr>
          <w:rFonts w:ascii="Arial" w:hAnsi="Arial" w:cs="Arial"/>
          <w:lang w:val="ru-RU"/>
        </w:rPr>
        <w:t xml:space="preserve"> ѝ </w:t>
      </w:r>
      <w:proofErr w:type="spellStart"/>
      <w:r w:rsidR="000C57E4">
        <w:rPr>
          <w:rFonts w:ascii="Arial" w:hAnsi="Arial" w:cs="Arial"/>
          <w:lang w:val="ru-RU"/>
        </w:rPr>
        <w:t>ляв</w:t>
      </w:r>
      <w:proofErr w:type="spellEnd"/>
      <w:r w:rsidR="000C57E4">
        <w:rPr>
          <w:rFonts w:ascii="Arial" w:hAnsi="Arial" w:cs="Arial"/>
          <w:lang w:val="ru-RU"/>
        </w:rPr>
        <w:t xml:space="preserve"> </w:t>
      </w:r>
      <w:proofErr w:type="spellStart"/>
      <w:r w:rsidR="000C57E4">
        <w:rPr>
          <w:rFonts w:ascii="Arial" w:hAnsi="Arial" w:cs="Arial"/>
          <w:lang w:val="ru-RU"/>
        </w:rPr>
        <w:t>ъгъл</w:t>
      </w:r>
      <w:proofErr w:type="spellEnd"/>
      <w:r w:rsidR="000C57E4">
        <w:rPr>
          <w:rFonts w:ascii="Arial" w:hAnsi="Arial" w:cs="Arial"/>
          <w:lang w:val="ru-RU"/>
        </w:rPr>
        <w:t xml:space="preserve"> с размер </w:t>
      </w:r>
      <w:r w:rsidR="000C57E4">
        <w:rPr>
          <w:rFonts w:ascii="Arial" w:hAnsi="Arial" w:cs="Arial"/>
          <w:lang w:val="ru-RU"/>
        </w:rPr>
        <w:lastRenderedPageBreak/>
        <w:t xml:space="preserve">300х300. </w:t>
      </w:r>
      <w:proofErr w:type="spellStart"/>
      <w:r w:rsidR="000C57E4">
        <w:rPr>
          <w:rFonts w:ascii="Arial" w:hAnsi="Arial" w:cs="Arial"/>
          <w:lang w:val="ru-RU"/>
        </w:rPr>
        <w:t>Ако</w:t>
      </w:r>
      <w:proofErr w:type="spellEnd"/>
      <w:r w:rsidR="000C57E4">
        <w:rPr>
          <w:rFonts w:ascii="Arial" w:hAnsi="Arial" w:cs="Arial"/>
          <w:lang w:val="ru-RU"/>
        </w:rPr>
        <w:t xml:space="preserve"> </w:t>
      </w:r>
      <w:proofErr w:type="spellStart"/>
      <w:r w:rsidR="000C57E4">
        <w:rPr>
          <w:rFonts w:ascii="Arial" w:hAnsi="Arial" w:cs="Arial"/>
          <w:lang w:val="ru-RU"/>
        </w:rPr>
        <w:t>картината</w:t>
      </w:r>
      <w:proofErr w:type="spellEnd"/>
      <w:r w:rsidR="000C57E4">
        <w:rPr>
          <w:rFonts w:ascii="Arial" w:hAnsi="Arial" w:cs="Arial"/>
          <w:lang w:val="ru-RU"/>
        </w:rPr>
        <w:t xml:space="preserve"> е </w:t>
      </w:r>
      <w:proofErr w:type="spellStart"/>
      <w:r w:rsidR="000C57E4">
        <w:rPr>
          <w:rFonts w:ascii="Arial" w:hAnsi="Arial" w:cs="Arial"/>
          <w:lang w:val="ru-RU"/>
        </w:rPr>
        <w:t>по-малка</w:t>
      </w:r>
      <w:proofErr w:type="spellEnd"/>
      <w:r w:rsidR="000C57E4">
        <w:rPr>
          <w:rFonts w:ascii="Arial" w:hAnsi="Arial" w:cs="Arial"/>
          <w:lang w:val="ru-RU"/>
        </w:rPr>
        <w:t xml:space="preserve">, то </w:t>
      </w:r>
      <w:proofErr w:type="spellStart"/>
      <w:r w:rsidR="000C57E4">
        <w:rPr>
          <w:rFonts w:ascii="Arial" w:hAnsi="Arial" w:cs="Arial"/>
          <w:lang w:val="ru-RU"/>
        </w:rPr>
        <w:t>празните</w:t>
      </w:r>
      <w:proofErr w:type="spellEnd"/>
      <w:r w:rsidR="000C57E4">
        <w:rPr>
          <w:rFonts w:ascii="Arial" w:hAnsi="Arial" w:cs="Arial"/>
          <w:lang w:val="ru-RU"/>
        </w:rPr>
        <w:t xml:space="preserve"> части </w:t>
      </w:r>
      <w:proofErr w:type="spellStart"/>
      <w:r w:rsidR="000C57E4">
        <w:rPr>
          <w:rFonts w:ascii="Arial" w:hAnsi="Arial" w:cs="Arial"/>
          <w:lang w:val="ru-RU"/>
        </w:rPr>
        <w:t>ще</w:t>
      </w:r>
      <w:proofErr w:type="spellEnd"/>
      <w:r w:rsidR="000C57E4">
        <w:rPr>
          <w:rFonts w:ascii="Arial" w:hAnsi="Arial" w:cs="Arial"/>
          <w:lang w:val="ru-RU"/>
        </w:rPr>
        <w:t xml:space="preserve"> се </w:t>
      </w:r>
      <w:proofErr w:type="spellStart"/>
      <w:r w:rsidR="000C57E4">
        <w:rPr>
          <w:rFonts w:ascii="Arial" w:hAnsi="Arial" w:cs="Arial"/>
          <w:lang w:val="ru-RU"/>
        </w:rPr>
        <w:t>запълнят</w:t>
      </w:r>
      <w:proofErr w:type="spellEnd"/>
      <w:r w:rsidR="000C57E4">
        <w:rPr>
          <w:rFonts w:ascii="Arial" w:hAnsi="Arial" w:cs="Arial"/>
          <w:lang w:val="ru-RU"/>
        </w:rPr>
        <w:t xml:space="preserve"> с </w:t>
      </w:r>
      <w:proofErr w:type="spellStart"/>
      <w:r w:rsidR="000C57E4">
        <w:rPr>
          <w:rFonts w:ascii="Arial" w:hAnsi="Arial" w:cs="Arial"/>
          <w:lang w:val="ru-RU"/>
        </w:rPr>
        <w:t>бял</w:t>
      </w:r>
      <w:proofErr w:type="spellEnd"/>
      <w:r w:rsidR="000C57E4">
        <w:rPr>
          <w:rFonts w:ascii="Arial" w:hAnsi="Arial" w:cs="Arial"/>
          <w:lang w:val="ru-RU"/>
        </w:rPr>
        <w:t xml:space="preserve"> </w:t>
      </w:r>
      <w:proofErr w:type="spellStart"/>
      <w:r w:rsidR="000C57E4">
        <w:rPr>
          <w:rFonts w:ascii="Arial" w:hAnsi="Arial" w:cs="Arial"/>
          <w:lang w:val="ru-RU"/>
        </w:rPr>
        <w:t>цвят</w:t>
      </w:r>
      <w:proofErr w:type="spellEnd"/>
      <w:r w:rsidR="000C57E4">
        <w:rPr>
          <w:rFonts w:ascii="Arial" w:hAnsi="Arial" w:cs="Arial"/>
          <w:lang w:val="ru-RU"/>
        </w:rPr>
        <w:t>.</w:t>
      </w:r>
    </w:p>
    <w:p w:rsidR="000C57E4" w:rsidRPr="000C57E4" w:rsidRDefault="000C57E4" w:rsidP="00FF403C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Use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current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picture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and</w:t>
      </w:r>
      <w:r w:rsidRPr="000C57E4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palette</w:t>
      </w:r>
      <w:r w:rsidRPr="000C57E4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>с този бутон се преминава към стъпка 2, и се фиксират текущите палитра и картина.</w:t>
      </w:r>
    </w:p>
    <w:p w:rsidR="000C57E4" w:rsidRPr="000C57E4" w:rsidRDefault="000C57E4" w:rsidP="000C57E4">
      <w:pPr>
        <w:rPr>
          <w:b/>
          <w:lang w:val="ru-RU"/>
        </w:rPr>
      </w:pPr>
    </w:p>
    <w:p w:rsidR="000C57E4" w:rsidRDefault="000C57E4" w:rsidP="000C57E4">
      <w:pPr>
        <w:rPr>
          <w:b/>
        </w:rPr>
      </w:pPr>
      <w:r>
        <w:rPr>
          <w:b/>
        </w:rPr>
        <w:t xml:space="preserve">Стъпка 2 </w:t>
      </w:r>
      <w:r w:rsidRPr="000C57E4">
        <w:rPr>
          <w:b/>
        </w:rPr>
        <w:t>– зареждане на изходен файл</w:t>
      </w:r>
    </w:p>
    <w:p w:rsidR="000C57E4" w:rsidRDefault="000C57E4" w:rsidP="000C57E4">
      <w:pPr>
        <w:rPr>
          <w:b/>
        </w:rPr>
      </w:pPr>
    </w:p>
    <w:p w:rsidR="000C57E4" w:rsidRDefault="000C57E4" w:rsidP="000C57E4">
      <w:pPr>
        <w:rPr>
          <w:lang w:val="ru-RU"/>
        </w:rPr>
      </w:pPr>
      <w:r>
        <w:t xml:space="preserve">Зареждането на изходен файл става от бутона </w:t>
      </w:r>
      <w:r w:rsidRPr="000C57E4">
        <w:rPr>
          <w:lang w:val="ru-RU"/>
        </w:rPr>
        <w:t>“</w:t>
      </w:r>
      <w:r w:rsidRPr="000C57E4">
        <w:rPr>
          <w:b/>
          <w:lang w:val="en-US"/>
        </w:rPr>
        <w:t>Load</w:t>
      </w:r>
      <w:r w:rsidRPr="000C57E4">
        <w:rPr>
          <w:b/>
          <w:lang w:val="ru-RU"/>
        </w:rPr>
        <w:t xml:space="preserve"> </w:t>
      </w:r>
      <w:r w:rsidRPr="000C57E4">
        <w:rPr>
          <w:b/>
          <w:lang w:val="en-US"/>
        </w:rPr>
        <w:t>Output</w:t>
      </w:r>
      <w:r w:rsidRPr="000C57E4">
        <w:rPr>
          <w:b/>
          <w:lang w:val="ru-RU"/>
        </w:rPr>
        <w:t xml:space="preserve"> </w:t>
      </w:r>
      <w:r w:rsidRPr="000C57E4">
        <w:rPr>
          <w:b/>
          <w:lang w:val="en-US"/>
        </w:rPr>
        <w:t>File</w:t>
      </w:r>
      <w:r w:rsidRPr="000C57E4">
        <w:rPr>
          <w:lang w:val="ru-RU"/>
        </w:rPr>
        <w:t xml:space="preserve">”. </w:t>
      </w:r>
      <w:r>
        <w:t>Файлът трябва да е валиден изходен файл за дадените картина и палитра.</w:t>
      </w:r>
      <w:r w:rsidRPr="000C57E4">
        <w:rPr>
          <w:lang w:val="ru-RU"/>
        </w:rPr>
        <w:t xml:space="preserve"> </w:t>
      </w:r>
      <w:r>
        <w:rPr>
          <w:lang w:val="ru-RU"/>
        </w:rPr>
        <w:t xml:space="preserve">След успешно </w:t>
      </w:r>
      <w:proofErr w:type="spellStart"/>
      <w:r>
        <w:rPr>
          <w:lang w:val="ru-RU"/>
        </w:rPr>
        <w:t>зареждане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изходен</w:t>
      </w:r>
      <w:proofErr w:type="spellEnd"/>
      <w:r>
        <w:rPr>
          <w:lang w:val="ru-RU"/>
        </w:rPr>
        <w:t xml:space="preserve"> файл </w:t>
      </w:r>
      <w:proofErr w:type="spellStart"/>
      <w:r>
        <w:rPr>
          <w:lang w:val="ru-RU"/>
        </w:rPr>
        <w:t>визуализаторът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преминава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стъпка</w:t>
      </w:r>
      <w:proofErr w:type="spellEnd"/>
      <w:r>
        <w:rPr>
          <w:lang w:val="ru-RU"/>
        </w:rPr>
        <w:t xml:space="preserve"> 3 и </w:t>
      </w:r>
      <w:proofErr w:type="spellStart"/>
      <w:r>
        <w:rPr>
          <w:lang w:val="ru-RU"/>
        </w:rPr>
        <w:t>отключва</w:t>
      </w:r>
      <w:proofErr w:type="spellEnd"/>
      <w:r>
        <w:rPr>
          <w:lang w:val="ru-RU"/>
        </w:rPr>
        <w:t xml:space="preserve"> </w:t>
      </w:r>
      <w:r w:rsidRPr="000C57E4">
        <w:rPr>
          <w:lang w:val="ru-RU"/>
        </w:rPr>
        <w:t>“</w:t>
      </w:r>
      <w:r w:rsidRPr="000C57E4">
        <w:rPr>
          <w:b/>
          <w:lang w:val="en-US"/>
        </w:rPr>
        <w:t>Running</w:t>
      </w:r>
      <w:r w:rsidRPr="000C57E4">
        <w:rPr>
          <w:b/>
          <w:lang w:val="ru-RU"/>
        </w:rPr>
        <w:t xml:space="preserve"> </w:t>
      </w:r>
      <w:r w:rsidRPr="000C57E4">
        <w:rPr>
          <w:b/>
          <w:lang w:val="en-US"/>
        </w:rPr>
        <w:t>Settings</w:t>
      </w:r>
      <w:r w:rsidRPr="000C57E4">
        <w:rPr>
          <w:lang w:val="ru-RU"/>
        </w:rPr>
        <w:t>”</w:t>
      </w:r>
    </w:p>
    <w:p w:rsidR="00B95AD3" w:rsidRDefault="00B95AD3" w:rsidP="000C57E4">
      <w:pPr>
        <w:rPr>
          <w:lang w:val="ru-RU"/>
        </w:rPr>
      </w:pPr>
    </w:p>
    <w:p w:rsidR="00B95AD3" w:rsidRPr="00B95AD3" w:rsidRDefault="00B95AD3" w:rsidP="000C57E4">
      <w:r>
        <w:t xml:space="preserve">Бутонът </w:t>
      </w:r>
      <w:r w:rsidRPr="00B95AD3">
        <w:rPr>
          <w:lang w:val="ru-RU"/>
        </w:rPr>
        <w:t>“</w:t>
      </w:r>
      <w:r w:rsidRPr="00B95AD3">
        <w:rPr>
          <w:b/>
          <w:lang w:val="en-US"/>
        </w:rPr>
        <w:t>Edit</w:t>
      </w:r>
      <w:r w:rsidRPr="00B95AD3">
        <w:rPr>
          <w:b/>
          <w:lang w:val="ru-RU"/>
        </w:rPr>
        <w:t xml:space="preserve"> </w:t>
      </w:r>
      <w:r w:rsidRPr="00B95AD3">
        <w:rPr>
          <w:b/>
          <w:lang w:val="en-US"/>
        </w:rPr>
        <w:t>current</w:t>
      </w:r>
      <w:r w:rsidRPr="00B95AD3">
        <w:rPr>
          <w:b/>
          <w:lang w:val="ru-RU"/>
        </w:rPr>
        <w:t xml:space="preserve"> </w:t>
      </w:r>
      <w:r w:rsidRPr="00B95AD3">
        <w:rPr>
          <w:b/>
          <w:lang w:val="en-US"/>
        </w:rPr>
        <w:t>picture</w:t>
      </w:r>
      <w:r w:rsidRPr="00B95AD3">
        <w:rPr>
          <w:b/>
          <w:lang w:val="ru-RU"/>
        </w:rPr>
        <w:t xml:space="preserve"> </w:t>
      </w:r>
      <w:r w:rsidRPr="00B95AD3">
        <w:rPr>
          <w:b/>
          <w:lang w:val="en-US"/>
        </w:rPr>
        <w:t>and</w:t>
      </w:r>
      <w:r w:rsidRPr="00B95AD3">
        <w:rPr>
          <w:b/>
          <w:lang w:val="ru-RU"/>
        </w:rPr>
        <w:t xml:space="preserve"> </w:t>
      </w:r>
      <w:r w:rsidRPr="00B95AD3">
        <w:rPr>
          <w:b/>
          <w:lang w:val="en-US"/>
        </w:rPr>
        <w:t>palette</w:t>
      </w:r>
      <w:r w:rsidRPr="00B95AD3">
        <w:rPr>
          <w:lang w:val="ru-RU"/>
        </w:rPr>
        <w:t xml:space="preserve">” </w:t>
      </w:r>
      <w:r>
        <w:t xml:space="preserve">връща </w:t>
      </w:r>
      <w:proofErr w:type="spellStart"/>
      <w:r>
        <w:t>визуализатора</w:t>
      </w:r>
      <w:proofErr w:type="spellEnd"/>
      <w:r>
        <w:t xml:space="preserve"> в стъпка 1.</w:t>
      </w:r>
    </w:p>
    <w:p w:rsidR="000C57E4" w:rsidRPr="00B95AD3" w:rsidRDefault="000C57E4" w:rsidP="000C57E4">
      <w:pPr>
        <w:rPr>
          <w:lang w:val="ru-RU"/>
        </w:rPr>
      </w:pPr>
    </w:p>
    <w:p w:rsidR="000C57E4" w:rsidRPr="00503D39" w:rsidRDefault="000C57E4" w:rsidP="000C57E4">
      <w:pPr>
        <w:rPr>
          <w:b/>
          <w:lang w:val="ru-RU"/>
        </w:rPr>
      </w:pPr>
      <w:r w:rsidRPr="000C57E4">
        <w:rPr>
          <w:b/>
        </w:rPr>
        <w:t xml:space="preserve">Стъпка 3 </w:t>
      </w:r>
      <w:r>
        <w:rPr>
          <w:b/>
        </w:rPr>
        <w:t>–</w:t>
      </w:r>
      <w:r w:rsidRPr="000C57E4">
        <w:rPr>
          <w:b/>
        </w:rPr>
        <w:t xml:space="preserve"> визуализация</w:t>
      </w:r>
    </w:p>
    <w:p w:rsidR="000C57E4" w:rsidRPr="00503D39" w:rsidRDefault="000C57E4" w:rsidP="000C57E4">
      <w:pPr>
        <w:rPr>
          <w:b/>
          <w:lang w:val="ru-RU"/>
        </w:rPr>
      </w:pPr>
    </w:p>
    <w:p w:rsidR="000C57E4" w:rsidRDefault="000C57E4" w:rsidP="000C57E4">
      <w:r>
        <w:t xml:space="preserve">Панелът </w:t>
      </w:r>
      <w:r w:rsidRPr="00503D39">
        <w:rPr>
          <w:lang w:val="ru-RU"/>
        </w:rPr>
        <w:t>“</w:t>
      </w:r>
      <w:r w:rsidRPr="000C57E4">
        <w:rPr>
          <w:b/>
          <w:lang w:val="en-US"/>
        </w:rPr>
        <w:t>Running</w:t>
      </w:r>
      <w:r w:rsidRPr="00503D39">
        <w:rPr>
          <w:b/>
          <w:lang w:val="ru-RU"/>
        </w:rPr>
        <w:t xml:space="preserve"> </w:t>
      </w:r>
      <w:r w:rsidRPr="000C57E4">
        <w:rPr>
          <w:b/>
          <w:lang w:val="en-US"/>
        </w:rPr>
        <w:t>Settings</w:t>
      </w:r>
      <w:r w:rsidRPr="00503D39">
        <w:rPr>
          <w:lang w:val="ru-RU"/>
        </w:rPr>
        <w:t xml:space="preserve">” </w:t>
      </w:r>
      <w:r>
        <w:t>позволява контрол върху визуализацията.</w:t>
      </w:r>
    </w:p>
    <w:p w:rsidR="000C57E4" w:rsidRPr="00503D39" w:rsidRDefault="000C57E4" w:rsidP="000C57E4">
      <w:pPr>
        <w:rPr>
          <w:lang w:val="ru-RU"/>
        </w:rPr>
      </w:pPr>
    </w:p>
    <w:p w:rsidR="000C57E4" w:rsidRPr="00493CCF" w:rsidRDefault="000C57E4" w:rsidP="000C57E4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0C57E4">
        <w:rPr>
          <w:rFonts w:ascii="Arial" w:hAnsi="Arial" w:cs="Arial"/>
          <w:b/>
          <w:lang w:val="en-US"/>
        </w:rPr>
        <w:t>Number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of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steps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per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0C57E4">
        <w:rPr>
          <w:rFonts w:ascii="Arial" w:hAnsi="Arial" w:cs="Arial"/>
          <w:b/>
          <w:lang w:val="en-US"/>
        </w:rPr>
        <w:t>tick</w:t>
      </w:r>
      <w:r w:rsidRPr="00493CC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</w:rPr>
        <w:t xml:space="preserve">тази стойност </w:t>
      </w:r>
      <w:r w:rsidR="00493CCF">
        <w:rPr>
          <w:rFonts w:ascii="Arial" w:hAnsi="Arial" w:cs="Arial"/>
        </w:rPr>
        <w:t xml:space="preserve">дава възможност да се визуализират няколко </w:t>
      </w:r>
      <w:r w:rsidR="00233A30">
        <w:rPr>
          <w:rFonts w:ascii="Arial" w:hAnsi="Arial" w:cs="Arial"/>
        </w:rPr>
        <w:t>команди</w:t>
      </w:r>
      <w:r w:rsidR="00493CCF">
        <w:rPr>
          <w:rFonts w:ascii="Arial" w:hAnsi="Arial" w:cs="Arial"/>
        </w:rPr>
        <w:t xml:space="preserve"> наведнъж. Тъй визуализация на хиляди операции поотделно би била сравнително бавна, променянето на тази стойност позволява по-бърза визуализация. Тази стойност оказва ефект както върху автоматичния контрол така и върху ръчния контрол.</w:t>
      </w:r>
    </w:p>
    <w:p w:rsidR="00493CCF" w:rsidRPr="00493CCF" w:rsidRDefault="00493CCF" w:rsidP="000C57E4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Do</w:t>
      </w:r>
      <w:r w:rsidRPr="00493CC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not</w:t>
      </w:r>
      <w:r w:rsidRPr="00493CCF"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visualise</w:t>
      </w:r>
      <w:proofErr w:type="spellEnd"/>
      <w:r w:rsidRPr="00493CC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color</w:t>
      </w:r>
      <w:r w:rsidRPr="00493CC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mixing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proofErr w:type="spellStart"/>
      <w:r>
        <w:rPr>
          <w:rFonts w:ascii="Arial" w:hAnsi="Arial" w:cs="Arial"/>
          <w:lang w:val="ru-RU"/>
        </w:rPr>
        <w:t>слагайки</w:t>
      </w:r>
      <w:proofErr w:type="spellEnd"/>
      <w:r>
        <w:rPr>
          <w:rFonts w:ascii="Arial" w:hAnsi="Arial" w:cs="Arial"/>
          <w:lang w:val="ru-RU"/>
        </w:rPr>
        <w:t xml:space="preserve"> тик на </w:t>
      </w:r>
      <w:proofErr w:type="spellStart"/>
      <w:r>
        <w:rPr>
          <w:rFonts w:ascii="Arial" w:hAnsi="Arial" w:cs="Arial"/>
          <w:lang w:val="ru-RU"/>
        </w:rPr>
        <w:t>тази</w:t>
      </w:r>
      <w:proofErr w:type="spellEnd"/>
      <w:r>
        <w:rPr>
          <w:rFonts w:ascii="Arial" w:hAnsi="Arial" w:cs="Arial"/>
          <w:lang w:val="ru-RU"/>
        </w:rPr>
        <w:t xml:space="preserve"> опция, </w:t>
      </w:r>
      <w:proofErr w:type="spellStart"/>
      <w:r>
        <w:rPr>
          <w:rFonts w:ascii="Arial" w:hAnsi="Arial" w:cs="Arial"/>
          <w:lang w:val="ru-RU"/>
        </w:rPr>
        <w:t>команди</w:t>
      </w:r>
      <w:proofErr w:type="spellEnd"/>
      <w:r>
        <w:rPr>
          <w:rFonts w:ascii="Arial" w:hAnsi="Arial" w:cs="Arial"/>
          <w:lang w:val="ru-RU"/>
        </w:rPr>
        <w:t xml:space="preserve"> от тип 1 и 2 </w:t>
      </w:r>
      <w:proofErr w:type="spellStart"/>
      <w:r>
        <w:rPr>
          <w:rFonts w:ascii="Arial" w:hAnsi="Arial" w:cs="Arial"/>
          <w:lang w:val="ru-RU"/>
        </w:rPr>
        <w:t>няма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бъдат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визуализирани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Това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значи</w:t>
      </w:r>
      <w:proofErr w:type="spellEnd"/>
      <w:r>
        <w:rPr>
          <w:rFonts w:ascii="Arial" w:hAnsi="Arial" w:cs="Arial"/>
          <w:lang w:val="ru-RU"/>
        </w:rPr>
        <w:t xml:space="preserve">, че </w:t>
      </w:r>
      <w:proofErr w:type="spellStart"/>
      <w:r>
        <w:rPr>
          <w:rFonts w:ascii="Arial" w:hAnsi="Arial" w:cs="Arial"/>
          <w:lang w:val="ru-RU"/>
        </w:rPr>
        <w:t>ще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бъдат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пропускани</w:t>
      </w:r>
      <w:proofErr w:type="spellEnd"/>
      <w:r>
        <w:rPr>
          <w:rFonts w:ascii="Arial" w:hAnsi="Arial" w:cs="Arial"/>
          <w:lang w:val="ru-RU"/>
        </w:rPr>
        <w:t xml:space="preserve"> и</w:t>
      </w:r>
      <w:proofErr w:type="gramEnd"/>
      <w:r>
        <w:rPr>
          <w:rFonts w:ascii="Arial" w:hAnsi="Arial" w:cs="Arial"/>
          <w:lang w:val="ru-RU"/>
        </w:rPr>
        <w:t xml:space="preserve"> в </w:t>
      </w:r>
      <w:proofErr w:type="spellStart"/>
      <w:r>
        <w:rPr>
          <w:rFonts w:ascii="Arial" w:hAnsi="Arial" w:cs="Arial"/>
          <w:lang w:val="ru-RU"/>
        </w:rPr>
        <w:t>групирането</w:t>
      </w:r>
      <w:proofErr w:type="spellEnd"/>
      <w:r>
        <w:rPr>
          <w:rFonts w:ascii="Arial" w:hAnsi="Arial" w:cs="Arial"/>
          <w:lang w:val="ru-RU"/>
        </w:rPr>
        <w:t xml:space="preserve"> на операции </w:t>
      </w:r>
      <w:proofErr w:type="spellStart"/>
      <w:r>
        <w:rPr>
          <w:rFonts w:ascii="Arial" w:hAnsi="Arial" w:cs="Arial"/>
          <w:lang w:val="ru-RU"/>
        </w:rPr>
        <w:t>спрямо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параметъра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493CCF">
        <w:rPr>
          <w:rFonts w:ascii="Arial" w:hAnsi="Arial" w:cs="Arial"/>
          <w:lang w:val="ru-RU"/>
        </w:rPr>
        <w:t>“</w:t>
      </w:r>
      <w:r w:rsidRPr="00493CCF">
        <w:rPr>
          <w:rFonts w:ascii="Arial" w:hAnsi="Arial" w:cs="Arial"/>
          <w:b/>
          <w:lang w:val="en-US"/>
        </w:rPr>
        <w:t>Number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of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steps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per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tick</w:t>
      </w:r>
      <w:r w:rsidRPr="00493CCF">
        <w:rPr>
          <w:rFonts w:ascii="Arial" w:hAnsi="Arial" w:cs="Arial"/>
          <w:lang w:val="ru-RU"/>
        </w:rPr>
        <w:t xml:space="preserve">”. </w:t>
      </w:r>
      <w:r>
        <w:rPr>
          <w:rFonts w:ascii="Arial" w:hAnsi="Arial" w:cs="Arial"/>
        </w:rPr>
        <w:t>Така например ако и</w:t>
      </w:r>
      <w:r w:rsidR="00233A30">
        <w:rPr>
          <w:rFonts w:ascii="Arial" w:hAnsi="Arial" w:cs="Arial"/>
        </w:rPr>
        <w:t xml:space="preserve">ма 100 команди от тип 1 или 2 последвани от 1 команда от тип 3 или 4, то при параметър </w:t>
      </w:r>
      <w:r w:rsidR="00233A30" w:rsidRPr="00233A30">
        <w:rPr>
          <w:rFonts w:ascii="Arial" w:hAnsi="Arial" w:cs="Arial"/>
          <w:b/>
          <w:i/>
          <w:lang w:val="en-US"/>
        </w:rPr>
        <w:t>Number</w:t>
      </w:r>
      <w:r w:rsidR="00233A30" w:rsidRPr="00233A30">
        <w:rPr>
          <w:rFonts w:ascii="Arial" w:hAnsi="Arial" w:cs="Arial"/>
          <w:b/>
          <w:i/>
          <w:lang w:val="ru-RU"/>
        </w:rPr>
        <w:t xml:space="preserve"> </w:t>
      </w:r>
      <w:r w:rsidR="00233A30" w:rsidRPr="00233A30">
        <w:rPr>
          <w:rFonts w:ascii="Arial" w:hAnsi="Arial" w:cs="Arial"/>
          <w:b/>
          <w:i/>
          <w:lang w:val="en-US"/>
        </w:rPr>
        <w:t>of</w:t>
      </w:r>
      <w:r w:rsidR="00233A30" w:rsidRPr="00233A30">
        <w:rPr>
          <w:rFonts w:ascii="Arial" w:hAnsi="Arial" w:cs="Arial"/>
          <w:b/>
          <w:i/>
          <w:lang w:val="ru-RU"/>
        </w:rPr>
        <w:t xml:space="preserve"> </w:t>
      </w:r>
      <w:r w:rsidR="00233A30" w:rsidRPr="00233A30">
        <w:rPr>
          <w:rFonts w:ascii="Arial" w:hAnsi="Arial" w:cs="Arial"/>
          <w:b/>
          <w:i/>
          <w:lang w:val="en-US"/>
        </w:rPr>
        <w:t>steps</w:t>
      </w:r>
      <w:r w:rsidR="00233A30" w:rsidRPr="00233A30">
        <w:rPr>
          <w:rFonts w:ascii="Arial" w:hAnsi="Arial" w:cs="Arial"/>
          <w:b/>
          <w:i/>
          <w:lang w:val="ru-RU"/>
        </w:rPr>
        <w:t xml:space="preserve"> </w:t>
      </w:r>
      <w:r w:rsidR="00233A30" w:rsidRPr="00233A30">
        <w:rPr>
          <w:rFonts w:ascii="Arial" w:hAnsi="Arial" w:cs="Arial"/>
          <w:b/>
          <w:i/>
          <w:lang w:val="en-US"/>
        </w:rPr>
        <w:t>per</w:t>
      </w:r>
      <w:r w:rsidR="00233A30" w:rsidRPr="00233A30">
        <w:rPr>
          <w:rFonts w:ascii="Arial" w:hAnsi="Arial" w:cs="Arial"/>
          <w:b/>
          <w:i/>
          <w:lang w:val="ru-RU"/>
        </w:rPr>
        <w:t xml:space="preserve"> </w:t>
      </w:r>
      <w:r w:rsidR="00233A30" w:rsidRPr="00233A30">
        <w:rPr>
          <w:rFonts w:ascii="Arial" w:hAnsi="Arial" w:cs="Arial"/>
          <w:b/>
          <w:i/>
          <w:lang w:val="en-US"/>
        </w:rPr>
        <w:t>tick</w:t>
      </w:r>
      <w:r w:rsidR="00233A30" w:rsidRPr="00233A30">
        <w:rPr>
          <w:rFonts w:ascii="Arial" w:hAnsi="Arial" w:cs="Arial"/>
          <w:b/>
          <w:i/>
          <w:lang w:val="ru-RU"/>
        </w:rPr>
        <w:t xml:space="preserve"> = 1</w:t>
      </w:r>
      <w:r w:rsidR="00233A30" w:rsidRPr="00233A30">
        <w:rPr>
          <w:rFonts w:ascii="Arial" w:hAnsi="Arial" w:cs="Arial"/>
          <w:lang w:val="ru-RU"/>
        </w:rPr>
        <w:t xml:space="preserve">, </w:t>
      </w:r>
      <w:proofErr w:type="spellStart"/>
      <w:r w:rsidR="00233A30">
        <w:rPr>
          <w:rFonts w:ascii="Arial" w:hAnsi="Arial" w:cs="Arial"/>
          <w:lang w:val="ru-RU"/>
        </w:rPr>
        <w:t>всички</w:t>
      </w:r>
      <w:proofErr w:type="spellEnd"/>
      <w:r w:rsidR="00233A30">
        <w:rPr>
          <w:rFonts w:ascii="Arial" w:hAnsi="Arial" w:cs="Arial"/>
          <w:lang w:val="ru-RU"/>
        </w:rPr>
        <w:t xml:space="preserve"> 101 </w:t>
      </w:r>
      <w:proofErr w:type="spellStart"/>
      <w:r w:rsidR="00233A30">
        <w:rPr>
          <w:rFonts w:ascii="Arial" w:hAnsi="Arial" w:cs="Arial"/>
          <w:lang w:val="ru-RU"/>
        </w:rPr>
        <w:t>ще</w:t>
      </w:r>
      <w:proofErr w:type="spellEnd"/>
      <w:r w:rsidR="00233A30">
        <w:rPr>
          <w:rFonts w:ascii="Arial" w:hAnsi="Arial" w:cs="Arial"/>
          <w:lang w:val="ru-RU"/>
        </w:rPr>
        <w:t xml:space="preserve"> </w:t>
      </w:r>
      <w:proofErr w:type="spellStart"/>
      <w:r w:rsidR="00233A30">
        <w:rPr>
          <w:rFonts w:ascii="Arial" w:hAnsi="Arial" w:cs="Arial"/>
          <w:lang w:val="ru-RU"/>
        </w:rPr>
        <w:t>бъдат</w:t>
      </w:r>
      <w:proofErr w:type="spellEnd"/>
      <w:r w:rsidR="00233A30">
        <w:rPr>
          <w:rFonts w:ascii="Arial" w:hAnsi="Arial" w:cs="Arial"/>
          <w:lang w:val="ru-RU"/>
        </w:rPr>
        <w:t xml:space="preserve"> </w:t>
      </w:r>
      <w:proofErr w:type="spellStart"/>
      <w:r w:rsidR="00233A30">
        <w:rPr>
          <w:rFonts w:ascii="Arial" w:hAnsi="Arial" w:cs="Arial"/>
          <w:lang w:val="ru-RU"/>
        </w:rPr>
        <w:t>групирани</w:t>
      </w:r>
      <w:proofErr w:type="spellEnd"/>
      <w:r w:rsidR="00233A30">
        <w:rPr>
          <w:rFonts w:ascii="Arial" w:hAnsi="Arial" w:cs="Arial"/>
          <w:lang w:val="ru-RU"/>
        </w:rPr>
        <w:t xml:space="preserve"> и </w:t>
      </w:r>
      <w:proofErr w:type="spellStart"/>
      <w:r w:rsidR="00233A30">
        <w:rPr>
          <w:rFonts w:ascii="Arial" w:hAnsi="Arial" w:cs="Arial"/>
          <w:lang w:val="ru-RU"/>
        </w:rPr>
        <w:t>визуализирани</w:t>
      </w:r>
      <w:proofErr w:type="spellEnd"/>
      <w:r w:rsidR="00233A30">
        <w:rPr>
          <w:rFonts w:ascii="Arial" w:hAnsi="Arial" w:cs="Arial"/>
          <w:lang w:val="ru-RU"/>
        </w:rPr>
        <w:t xml:space="preserve"> </w:t>
      </w:r>
      <w:proofErr w:type="spellStart"/>
      <w:r w:rsidR="00233A30">
        <w:rPr>
          <w:rFonts w:ascii="Arial" w:hAnsi="Arial" w:cs="Arial"/>
          <w:lang w:val="ru-RU"/>
        </w:rPr>
        <w:t>наведнъж</w:t>
      </w:r>
      <w:proofErr w:type="spellEnd"/>
      <w:r w:rsidR="00233A30">
        <w:rPr>
          <w:rFonts w:ascii="Arial" w:hAnsi="Arial" w:cs="Arial"/>
          <w:lang w:val="ru-RU"/>
        </w:rPr>
        <w:t>.</w:t>
      </w:r>
    </w:p>
    <w:p w:rsidR="00493CCF" w:rsidRPr="00493CCF" w:rsidRDefault="00493CCF" w:rsidP="000C57E4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Automatic</w:t>
      </w:r>
      <w:r w:rsidRPr="00493CC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control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>тази опция позволява автоматичен контрол върху визуализацията</w:t>
      </w:r>
    </w:p>
    <w:p w:rsidR="00493CCF" w:rsidRPr="00493CCF" w:rsidRDefault="00493CCF" w:rsidP="00493CCF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 w:rsidRPr="00493CCF">
        <w:rPr>
          <w:rFonts w:ascii="Arial" w:hAnsi="Arial" w:cs="Arial"/>
          <w:b/>
          <w:lang w:val="en-US"/>
        </w:rPr>
        <w:t>Time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between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b/>
          <w:lang w:val="en-US"/>
        </w:rPr>
        <w:t>ticks</w:t>
      </w:r>
      <w:r w:rsidRPr="00493CC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</w:rPr>
        <w:t>този параметър задава колко милисекунди да минават между визуализирането на всяка група от операции.</w:t>
      </w:r>
    </w:p>
    <w:p w:rsidR="00493CCF" w:rsidRPr="00493CCF" w:rsidRDefault="00493CCF" w:rsidP="00493CCF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Start</w:t>
      </w:r>
      <w:r w:rsidRPr="00493CCF">
        <w:rPr>
          <w:rFonts w:ascii="Arial" w:hAnsi="Arial" w:cs="Arial"/>
          <w:b/>
          <w:lang w:val="ru-RU"/>
        </w:rPr>
        <w:t>/</w:t>
      </w:r>
      <w:r>
        <w:rPr>
          <w:rFonts w:ascii="Arial" w:hAnsi="Arial" w:cs="Arial"/>
          <w:b/>
          <w:lang w:val="en-US"/>
        </w:rPr>
        <w:t>Stop</w:t>
      </w:r>
      <w:r w:rsidRPr="00493CCF">
        <w:rPr>
          <w:rFonts w:ascii="Arial" w:hAnsi="Arial" w:cs="Arial"/>
          <w:b/>
          <w:lang w:val="ru-RU"/>
        </w:rPr>
        <w:t xml:space="preserve"> </w:t>
      </w:r>
      <w:r w:rsidRPr="00493CCF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>бутонът позволява стартиране и спиране на автоматичната визуализация.</w:t>
      </w:r>
    </w:p>
    <w:p w:rsidR="00493CCF" w:rsidRPr="00233A30" w:rsidRDefault="00493CCF" w:rsidP="00493CCF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233A30">
        <w:rPr>
          <w:rFonts w:ascii="Arial" w:hAnsi="Arial" w:cs="Arial"/>
          <w:b/>
          <w:lang w:val="en-US"/>
        </w:rPr>
        <w:t>Manual</w:t>
      </w:r>
      <w:r w:rsidRPr="00233A30">
        <w:rPr>
          <w:rFonts w:ascii="Arial" w:hAnsi="Arial" w:cs="Arial"/>
          <w:b/>
          <w:lang w:val="ru-RU"/>
        </w:rPr>
        <w:t xml:space="preserve"> </w:t>
      </w:r>
      <w:r w:rsidRPr="00233A30">
        <w:rPr>
          <w:rFonts w:ascii="Arial" w:hAnsi="Arial" w:cs="Arial"/>
          <w:b/>
          <w:lang w:val="en-US"/>
        </w:rPr>
        <w:t>control</w:t>
      </w:r>
      <w:r w:rsidRPr="00233A30">
        <w:rPr>
          <w:rFonts w:ascii="Arial" w:hAnsi="Arial" w:cs="Arial"/>
          <w:lang w:val="ru-RU"/>
        </w:rPr>
        <w:t xml:space="preserve"> – </w:t>
      </w:r>
      <w:r w:rsidRPr="00233A30">
        <w:rPr>
          <w:rFonts w:ascii="Arial" w:hAnsi="Arial" w:cs="Arial"/>
        </w:rPr>
        <w:t>тази опция позволява ръчен контрол върху визуализацията</w:t>
      </w:r>
    </w:p>
    <w:p w:rsidR="00493CCF" w:rsidRPr="00233A30" w:rsidRDefault="00493CCF" w:rsidP="00493CCF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 w:rsidRPr="00233A30">
        <w:rPr>
          <w:rFonts w:ascii="Arial" w:hAnsi="Arial" w:cs="Arial"/>
          <w:b/>
          <w:lang w:val="en-US"/>
        </w:rPr>
        <w:t>Next</w:t>
      </w:r>
      <w:r w:rsidRPr="00233A30">
        <w:rPr>
          <w:rFonts w:ascii="Arial" w:hAnsi="Arial" w:cs="Arial"/>
          <w:lang w:val="ru-RU"/>
        </w:rPr>
        <w:t xml:space="preserve"> – </w:t>
      </w:r>
      <w:r w:rsidRPr="00233A30">
        <w:rPr>
          <w:rFonts w:ascii="Arial" w:hAnsi="Arial" w:cs="Arial"/>
        </w:rPr>
        <w:t>визуализира се една група от операции.</w:t>
      </w:r>
    </w:p>
    <w:p w:rsidR="00233A30" w:rsidRPr="00233A30" w:rsidRDefault="00233A30" w:rsidP="00493CCF">
      <w:pPr>
        <w:pStyle w:val="ListParagraph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Show</w:t>
      </w:r>
      <w:r w:rsidRPr="00233A3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Final</w:t>
      </w:r>
      <w:r w:rsidRPr="00233A3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Result</w:t>
      </w:r>
      <w:r w:rsidRPr="00233A30">
        <w:rPr>
          <w:rFonts w:ascii="Arial" w:hAnsi="Arial" w:cs="Arial"/>
          <w:b/>
          <w:lang w:val="ru-RU"/>
        </w:rPr>
        <w:t xml:space="preserve"> </w:t>
      </w:r>
      <w:r w:rsidRPr="00233A30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</w:rPr>
        <w:t xml:space="preserve">визуализират се всички операции наведнъж и се извежда финалния резултат в панела </w:t>
      </w:r>
      <w:r w:rsidRPr="00233A30">
        <w:rPr>
          <w:rFonts w:ascii="Arial" w:hAnsi="Arial" w:cs="Arial"/>
          <w:lang w:val="ru-RU"/>
        </w:rPr>
        <w:t>“</w:t>
      </w:r>
      <w:r w:rsidRPr="00233A30">
        <w:rPr>
          <w:rFonts w:ascii="Arial" w:hAnsi="Arial" w:cs="Arial"/>
          <w:b/>
          <w:lang w:val="en-US"/>
        </w:rPr>
        <w:t>Current</w:t>
      </w:r>
      <w:r w:rsidRPr="00233A30">
        <w:rPr>
          <w:rFonts w:ascii="Arial" w:hAnsi="Arial" w:cs="Arial"/>
          <w:b/>
          <w:lang w:val="ru-RU"/>
        </w:rPr>
        <w:t xml:space="preserve"> </w:t>
      </w:r>
      <w:r w:rsidRPr="00233A30">
        <w:rPr>
          <w:rFonts w:ascii="Arial" w:hAnsi="Arial" w:cs="Arial"/>
          <w:b/>
          <w:lang w:val="en-US"/>
        </w:rPr>
        <w:t>information</w:t>
      </w:r>
      <w:r w:rsidRPr="00233A30">
        <w:rPr>
          <w:rFonts w:ascii="Arial" w:hAnsi="Arial" w:cs="Arial"/>
          <w:lang w:val="ru-RU"/>
        </w:rPr>
        <w:t xml:space="preserve">”. </w:t>
      </w:r>
      <w:r>
        <w:rPr>
          <w:rFonts w:ascii="Arial" w:hAnsi="Arial" w:cs="Arial"/>
        </w:rPr>
        <w:t xml:space="preserve">Тъй като </w:t>
      </w:r>
      <w:r>
        <w:rPr>
          <w:rFonts w:ascii="Arial" w:hAnsi="Arial" w:cs="Arial"/>
        </w:rPr>
        <w:lastRenderedPageBreak/>
        <w:t xml:space="preserve">операциите могат да са много на брой, тази операция може да отнеме няколко секунди, през които </w:t>
      </w:r>
      <w:proofErr w:type="spellStart"/>
      <w:r>
        <w:rPr>
          <w:rFonts w:ascii="Arial" w:hAnsi="Arial" w:cs="Arial"/>
        </w:rPr>
        <w:t>визуализаторът</w:t>
      </w:r>
      <w:proofErr w:type="spellEnd"/>
      <w:r>
        <w:rPr>
          <w:rFonts w:ascii="Arial" w:hAnsi="Arial" w:cs="Arial"/>
        </w:rPr>
        <w:t xml:space="preserve"> ще е блокиран.</w:t>
      </w:r>
    </w:p>
    <w:p w:rsidR="00233A30" w:rsidRPr="00F0614E" w:rsidRDefault="00233A30" w:rsidP="00233A30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B95AD3">
        <w:rPr>
          <w:rFonts w:ascii="Arial" w:hAnsi="Arial" w:cs="Arial"/>
          <w:b/>
          <w:lang w:val="en-US"/>
        </w:rPr>
        <w:t>Reset</w:t>
      </w:r>
      <w:r w:rsidRPr="00B95AD3">
        <w:rPr>
          <w:rFonts w:ascii="Arial" w:hAnsi="Arial" w:cs="Arial"/>
          <w:b/>
          <w:lang w:val="ru-RU"/>
        </w:rPr>
        <w:t xml:space="preserve"> </w:t>
      </w:r>
      <w:r w:rsidRPr="00B95AD3">
        <w:rPr>
          <w:rFonts w:ascii="Arial" w:hAnsi="Arial" w:cs="Arial"/>
          <w:b/>
          <w:lang w:val="en-US"/>
        </w:rPr>
        <w:t>simulation</w:t>
      </w:r>
      <w:r w:rsidRPr="00233A30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</w:rPr>
        <w:t>този бутон р</w:t>
      </w:r>
      <w:r w:rsidR="00B95AD3">
        <w:rPr>
          <w:rFonts w:ascii="Arial" w:hAnsi="Arial" w:cs="Arial"/>
        </w:rPr>
        <w:t>естартира симулацията от първата команда</w:t>
      </w:r>
    </w:p>
    <w:p w:rsidR="00F0614E" w:rsidRPr="00F0614E" w:rsidRDefault="00F0614E" w:rsidP="00F0614E">
      <w:pPr>
        <w:ind w:left="360"/>
        <w:rPr>
          <w:lang w:val="ru-RU"/>
        </w:rPr>
      </w:pPr>
    </w:p>
    <w:p w:rsidR="00F0614E" w:rsidRPr="00F0614E" w:rsidRDefault="00F0614E" w:rsidP="00F0614E">
      <w:pPr>
        <w:ind w:left="360"/>
        <w:rPr>
          <w:lang w:val="ru-RU"/>
        </w:rPr>
      </w:pPr>
      <w:proofErr w:type="spellStart"/>
      <w:r w:rsidRPr="00F0614E">
        <w:rPr>
          <w:b/>
          <w:i/>
          <w:lang w:val="ru-RU"/>
        </w:rPr>
        <w:t>Забележка</w:t>
      </w:r>
      <w:proofErr w:type="spellEnd"/>
      <w:r w:rsidRPr="00F0614E">
        <w:rPr>
          <w:b/>
          <w:i/>
          <w:lang w:val="ru-RU"/>
        </w:rPr>
        <w:t xml:space="preserve">: </w:t>
      </w:r>
      <w:r>
        <w:t>Ако въведете невалиден входен</w:t>
      </w:r>
      <w:r w:rsidRPr="00F0614E">
        <w:rPr>
          <w:lang w:val="ru-RU"/>
        </w:rPr>
        <w:t>/</w:t>
      </w:r>
      <w:proofErr w:type="spellStart"/>
      <w:r>
        <w:rPr>
          <w:lang w:val="ru-RU"/>
        </w:rPr>
        <w:t>изходен</w:t>
      </w:r>
      <w:proofErr w:type="spellEnd"/>
      <w:r>
        <w:rPr>
          <w:lang w:val="ru-RU"/>
        </w:rPr>
        <w:t xml:space="preserve"> файл, то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получите </w:t>
      </w:r>
      <w:proofErr w:type="spellStart"/>
      <w:r>
        <w:rPr>
          <w:lang w:val="ru-RU"/>
        </w:rPr>
        <w:t>съобщение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грешката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файла.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съобщава</w:t>
      </w:r>
      <w:proofErr w:type="spellEnd"/>
      <w:r>
        <w:rPr>
          <w:lang w:val="ru-RU"/>
        </w:rPr>
        <w:t xml:space="preserve">, че дадена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е равна на -1, то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 w:rsidR="008E2323">
        <w:rPr>
          <w:lang w:val="ru-RU"/>
        </w:rPr>
        <w:t>означава</w:t>
      </w:r>
      <w:proofErr w:type="spellEnd"/>
      <w:r>
        <w:rPr>
          <w:lang w:val="ru-RU"/>
        </w:rPr>
        <w:t xml:space="preserve"> </w:t>
      </w:r>
      <w:r w:rsidR="00C9442E">
        <w:rPr>
          <w:lang w:val="ru-RU"/>
        </w:rPr>
        <w:t xml:space="preserve">че </w:t>
      </w:r>
      <w:proofErr w:type="spellStart"/>
      <w:r w:rsidR="00C9442E">
        <w:rPr>
          <w:lang w:val="ru-RU"/>
        </w:rPr>
        <w:t>визуализаторът</w:t>
      </w:r>
      <w:proofErr w:type="spellEnd"/>
      <w:r w:rsidR="00C9442E">
        <w:rPr>
          <w:lang w:val="ru-RU"/>
        </w:rPr>
        <w:t xml:space="preserve"> не е </w:t>
      </w:r>
      <w:proofErr w:type="spellStart"/>
      <w:r w:rsidR="00C9442E">
        <w:rPr>
          <w:lang w:val="ru-RU"/>
        </w:rPr>
        <w:t>успял</w:t>
      </w:r>
      <w:proofErr w:type="spellEnd"/>
      <w:r w:rsidR="00C9442E">
        <w:rPr>
          <w:lang w:val="ru-RU"/>
        </w:rPr>
        <w:t xml:space="preserve"> да я прочете</w:t>
      </w:r>
      <w:r w:rsidRPr="00F0614E">
        <w:rPr>
          <w:lang w:val="ru-RU"/>
        </w:rPr>
        <w:t xml:space="preserve"> (</w:t>
      </w:r>
      <w:proofErr w:type="gramStart"/>
      <w:r w:rsidR="00C9442E">
        <w:rPr>
          <w:lang w:val="ru-RU"/>
        </w:rPr>
        <w:t>например</w:t>
      </w:r>
      <w:proofErr w:type="gramEnd"/>
      <w:r w:rsidR="00C9442E">
        <w:rPr>
          <w:lang w:val="ru-RU"/>
        </w:rPr>
        <w:t xml:space="preserve"> </w:t>
      </w:r>
      <w:proofErr w:type="spellStart"/>
      <w:r w:rsidR="00C9442E">
        <w:rPr>
          <w:lang w:val="ru-RU"/>
        </w:rPr>
        <w:t>ако</w:t>
      </w:r>
      <w:proofErr w:type="spellEnd"/>
      <w:r w:rsidR="00C9442E">
        <w:rPr>
          <w:lang w:val="ru-RU"/>
        </w:rPr>
        <w:t xml:space="preserve"> част от входа</w:t>
      </w:r>
      <w:r w:rsidR="00C9442E" w:rsidRPr="00C9442E">
        <w:rPr>
          <w:lang w:val="ru-RU"/>
        </w:rPr>
        <w:t>/</w:t>
      </w:r>
      <w:proofErr w:type="spellStart"/>
      <w:r w:rsidR="00C9442E">
        <w:rPr>
          <w:lang w:val="ru-RU"/>
        </w:rPr>
        <w:t>изхода</w:t>
      </w:r>
      <w:proofErr w:type="spellEnd"/>
      <w:r w:rsidR="00C9442E">
        <w:rPr>
          <w:lang w:val="ru-RU"/>
        </w:rPr>
        <w:t xml:space="preserve"> </w:t>
      </w:r>
      <w:proofErr w:type="spellStart"/>
      <w:r w:rsidR="00C9442E">
        <w:rPr>
          <w:lang w:val="ru-RU"/>
        </w:rPr>
        <w:t>липсва</w:t>
      </w:r>
      <w:proofErr w:type="spellEnd"/>
      <w:r w:rsidRPr="00F0614E">
        <w:rPr>
          <w:lang w:val="ru-RU"/>
        </w:rPr>
        <w:t>).</w:t>
      </w:r>
    </w:p>
    <w:sectPr w:rsidR="00F0614E" w:rsidRPr="00F0614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88" w:rsidRDefault="00A47B88" w:rsidP="0092692B">
      <w:pPr>
        <w:spacing w:line="240" w:lineRule="auto"/>
      </w:pPr>
      <w:r>
        <w:separator/>
      </w:r>
    </w:p>
  </w:endnote>
  <w:endnote w:type="continuationSeparator" w:id="0">
    <w:p w:rsidR="00A47B88" w:rsidRDefault="00A47B8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88" w:rsidRDefault="00A47B88" w:rsidP="0092692B">
      <w:pPr>
        <w:spacing w:line="240" w:lineRule="auto"/>
      </w:pPr>
      <w:r>
        <w:separator/>
      </w:r>
    </w:p>
  </w:footnote>
  <w:footnote w:type="continuationSeparator" w:id="0">
    <w:p w:rsidR="00A47B88" w:rsidRDefault="00A47B8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A47B88"/>
  <w:p w:rsidR="00434506" w:rsidRDefault="00A47B88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7570F" w:rsidRPr="0017570F" w:rsidRDefault="00FF403C" w:rsidP="0017570F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s-ES"/>
            </w:rPr>
          </w:pPr>
          <w:proofErr w:type="spellStart"/>
          <w:r>
            <w:rPr>
              <w:b/>
              <w:color w:val="683631"/>
              <w:sz w:val="56"/>
              <w:szCs w:val="56"/>
              <w:lang w:val="es-ES"/>
            </w:rPr>
            <w:t>Visualisator</w:t>
          </w:r>
          <w:proofErr w:type="spellEnd"/>
        </w:p>
        <w:p w:rsidR="00C12406" w:rsidRPr="00975F11" w:rsidRDefault="00C12406" w:rsidP="007E5761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7E5761">
            <w:rPr>
              <w:sz w:val="24"/>
              <w:szCs w:val="24"/>
            </w:rPr>
            <w:t>ПЕТИ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A47B88">
    <w:pPr>
      <w:spacing w:line="240" w:lineRule="auto"/>
    </w:pPr>
    <w:bookmarkStart w:id="1" w:name="h.fypysl6npxc0" w:colFirst="0" w:colLast="0"/>
    <w:bookmarkEnd w:id="1"/>
  </w:p>
  <w:p w:rsidR="00434506" w:rsidRDefault="00A47B8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5E68"/>
    <w:multiLevelType w:val="hybridMultilevel"/>
    <w:tmpl w:val="13DC37A8"/>
    <w:lvl w:ilvl="0" w:tplc="62D2A8BE">
      <w:start w:val="1"/>
      <w:numFmt w:val="bullet"/>
      <w:lvlText w:val=""/>
      <w:lvlJc w:val="left"/>
      <w:pPr>
        <w:ind w:left="786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F1E6A00"/>
    <w:multiLevelType w:val="hybridMultilevel"/>
    <w:tmpl w:val="F59601D4"/>
    <w:lvl w:ilvl="0" w:tplc="5B206B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170E3"/>
    <w:multiLevelType w:val="hybridMultilevel"/>
    <w:tmpl w:val="4492E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7311"/>
    <w:multiLevelType w:val="hybridMultilevel"/>
    <w:tmpl w:val="79621E68"/>
    <w:lvl w:ilvl="0" w:tplc="E14CC8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74AD"/>
    <w:multiLevelType w:val="hybridMultilevel"/>
    <w:tmpl w:val="FE98D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0F48"/>
    <w:multiLevelType w:val="hybridMultilevel"/>
    <w:tmpl w:val="3D6224B4"/>
    <w:lvl w:ilvl="0" w:tplc="8C842E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957C2"/>
    <w:multiLevelType w:val="hybridMultilevel"/>
    <w:tmpl w:val="7E2E4460"/>
    <w:lvl w:ilvl="0" w:tplc="3D58E4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3060"/>
    <w:multiLevelType w:val="hybridMultilevel"/>
    <w:tmpl w:val="7FBCA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1F2F"/>
    <w:rsid w:val="000362B6"/>
    <w:rsid w:val="000C57E4"/>
    <w:rsid w:val="000E5C6C"/>
    <w:rsid w:val="001215A8"/>
    <w:rsid w:val="001715B8"/>
    <w:rsid w:val="0017570F"/>
    <w:rsid w:val="00175CD3"/>
    <w:rsid w:val="001A48E4"/>
    <w:rsid w:val="001C246E"/>
    <w:rsid w:val="001C46B9"/>
    <w:rsid w:val="001E300E"/>
    <w:rsid w:val="0021280B"/>
    <w:rsid w:val="00231E3F"/>
    <w:rsid w:val="00233A30"/>
    <w:rsid w:val="002A48C9"/>
    <w:rsid w:val="00300F3A"/>
    <w:rsid w:val="00304FDB"/>
    <w:rsid w:val="003258AC"/>
    <w:rsid w:val="00352323"/>
    <w:rsid w:val="003536BF"/>
    <w:rsid w:val="003873A9"/>
    <w:rsid w:val="003946F3"/>
    <w:rsid w:val="00394C45"/>
    <w:rsid w:val="003A27E1"/>
    <w:rsid w:val="00400892"/>
    <w:rsid w:val="00401AAF"/>
    <w:rsid w:val="00405F26"/>
    <w:rsid w:val="004176A3"/>
    <w:rsid w:val="004273CD"/>
    <w:rsid w:val="00427E4F"/>
    <w:rsid w:val="00430AEC"/>
    <w:rsid w:val="00442CD9"/>
    <w:rsid w:val="00477939"/>
    <w:rsid w:val="00493CCF"/>
    <w:rsid w:val="004B25EB"/>
    <w:rsid w:val="004F7547"/>
    <w:rsid w:val="00503D39"/>
    <w:rsid w:val="005659D7"/>
    <w:rsid w:val="005C2586"/>
    <w:rsid w:val="005D56BB"/>
    <w:rsid w:val="0062364F"/>
    <w:rsid w:val="00630321"/>
    <w:rsid w:val="006902B3"/>
    <w:rsid w:val="00690E76"/>
    <w:rsid w:val="006C1B6A"/>
    <w:rsid w:val="006E209D"/>
    <w:rsid w:val="006F6EE3"/>
    <w:rsid w:val="00762FF2"/>
    <w:rsid w:val="00785C9E"/>
    <w:rsid w:val="00797BA2"/>
    <w:rsid w:val="007D13B8"/>
    <w:rsid w:val="007E5761"/>
    <w:rsid w:val="007F3B16"/>
    <w:rsid w:val="00825F95"/>
    <w:rsid w:val="00835388"/>
    <w:rsid w:val="00837DA9"/>
    <w:rsid w:val="008977EE"/>
    <w:rsid w:val="008E2323"/>
    <w:rsid w:val="008F3598"/>
    <w:rsid w:val="0092692B"/>
    <w:rsid w:val="00943318"/>
    <w:rsid w:val="00964B8E"/>
    <w:rsid w:val="00980B77"/>
    <w:rsid w:val="0098597F"/>
    <w:rsid w:val="00992BF9"/>
    <w:rsid w:val="009D0753"/>
    <w:rsid w:val="00A13922"/>
    <w:rsid w:val="00A31E95"/>
    <w:rsid w:val="00A47B88"/>
    <w:rsid w:val="00A64C10"/>
    <w:rsid w:val="00A74265"/>
    <w:rsid w:val="00AA6B55"/>
    <w:rsid w:val="00B12575"/>
    <w:rsid w:val="00B35282"/>
    <w:rsid w:val="00B46934"/>
    <w:rsid w:val="00B733DD"/>
    <w:rsid w:val="00B769C3"/>
    <w:rsid w:val="00B904F7"/>
    <w:rsid w:val="00B95AD3"/>
    <w:rsid w:val="00BC6FD7"/>
    <w:rsid w:val="00BF0703"/>
    <w:rsid w:val="00BF4381"/>
    <w:rsid w:val="00C0322F"/>
    <w:rsid w:val="00C1213E"/>
    <w:rsid w:val="00C12406"/>
    <w:rsid w:val="00C17695"/>
    <w:rsid w:val="00C36846"/>
    <w:rsid w:val="00C84ED8"/>
    <w:rsid w:val="00C9442E"/>
    <w:rsid w:val="00CC745E"/>
    <w:rsid w:val="00D05BCF"/>
    <w:rsid w:val="00D47BDC"/>
    <w:rsid w:val="00D579E8"/>
    <w:rsid w:val="00D6538B"/>
    <w:rsid w:val="00D83DF6"/>
    <w:rsid w:val="00E14A35"/>
    <w:rsid w:val="00E867F0"/>
    <w:rsid w:val="00ED08A0"/>
    <w:rsid w:val="00EF6E37"/>
    <w:rsid w:val="00F01519"/>
    <w:rsid w:val="00F0614E"/>
    <w:rsid w:val="00FA0868"/>
    <w:rsid w:val="00FD0A63"/>
    <w:rsid w:val="00FE0B7D"/>
    <w:rsid w:val="00FF403C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8DD5-BFAC-44EB-B858-A62840C9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656</Words>
  <Characters>3518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Ivan</cp:lastModifiedBy>
  <cp:revision>62</cp:revision>
  <cp:lastPrinted>2018-04-10T00:11:00Z</cp:lastPrinted>
  <dcterms:created xsi:type="dcterms:W3CDTF">2016-11-09T14:06:00Z</dcterms:created>
  <dcterms:modified xsi:type="dcterms:W3CDTF">2018-04-10T00:11:00Z</dcterms:modified>
</cp:coreProperties>
</file>