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51" w:rsidRPr="001C6C50" w:rsidRDefault="00191D3E" w:rsidP="000B0A51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F60714">
        <w:rPr>
          <w:sz w:val="24"/>
          <w:szCs w:val="24"/>
        </w:rPr>
        <w:t xml:space="preserve">В </w:t>
      </w:r>
      <w:proofErr w:type="spellStart"/>
      <w:r w:rsidR="00F60714">
        <w:rPr>
          <w:sz w:val="24"/>
          <w:szCs w:val="24"/>
        </w:rPr>
        <w:t>Колеландия</w:t>
      </w:r>
      <w:proofErr w:type="spellEnd"/>
      <w:r w:rsidR="00F60714">
        <w:rPr>
          <w:sz w:val="24"/>
          <w:szCs w:val="24"/>
        </w:rPr>
        <w:t xml:space="preserve"> Лазар пътува с колело до университета. Пред</w:t>
      </w:r>
      <w:r w:rsidR="00D558D3">
        <w:rPr>
          <w:sz w:val="24"/>
          <w:szCs w:val="24"/>
        </w:rPr>
        <w:t xml:space="preserve"> сградата, в която</w:t>
      </w:r>
      <w:r w:rsidR="00F60714">
        <w:rPr>
          <w:sz w:val="24"/>
          <w:szCs w:val="24"/>
        </w:rPr>
        <w:t xml:space="preserve"> има</w:t>
      </w:r>
      <w:r w:rsidR="00D558D3">
        <w:rPr>
          <w:sz w:val="24"/>
          <w:szCs w:val="24"/>
        </w:rPr>
        <w:t xml:space="preserve"> лекция</w:t>
      </w:r>
      <w:r w:rsidR="00E17F7D">
        <w:rPr>
          <w:sz w:val="24"/>
          <w:szCs w:val="24"/>
        </w:rPr>
        <w:t>,</w:t>
      </w:r>
      <w:r w:rsidR="0025675C">
        <w:rPr>
          <w:sz w:val="24"/>
          <w:szCs w:val="24"/>
        </w:rPr>
        <w:t xml:space="preserve"> има</w:t>
      </w:r>
      <w:r w:rsidR="00F60714">
        <w:rPr>
          <w:sz w:val="24"/>
          <w:szCs w:val="24"/>
        </w:rPr>
        <w:t xml:space="preserve"> огромен правоъгълен паркинг за велосипеди</w:t>
      </w:r>
      <w:r w:rsidR="00F60714" w:rsidRPr="00E94196">
        <w:rPr>
          <w:sz w:val="24"/>
          <w:szCs w:val="24"/>
        </w:rPr>
        <w:t xml:space="preserve">, </w:t>
      </w:r>
      <w:r w:rsidR="00F60714">
        <w:rPr>
          <w:sz w:val="24"/>
          <w:szCs w:val="24"/>
        </w:rPr>
        <w:t xml:space="preserve">който е с размери </w:t>
      </w:r>
      <w:r w:rsidR="004B7FCF" w:rsidRPr="00E94196">
        <w:rPr>
          <w:sz w:val="24"/>
          <w:szCs w:val="24"/>
        </w:rPr>
        <w:t>2</w:t>
      </w:r>
      <w:r w:rsidR="004B7FCF">
        <w:rPr>
          <w:sz w:val="24"/>
          <w:szCs w:val="24"/>
        </w:rPr>
        <w:t xml:space="preserve"> </w:t>
      </w:r>
      <w:r w:rsidR="004B7FCF">
        <w:rPr>
          <w:sz w:val="24"/>
          <w:szCs w:val="24"/>
          <w:lang w:val="en-US"/>
        </w:rPr>
        <w:t>x</w:t>
      </w:r>
      <w:r w:rsidR="004B7FCF">
        <w:rPr>
          <w:sz w:val="24"/>
          <w:szCs w:val="24"/>
        </w:rPr>
        <w:t xml:space="preserve"> </w:t>
      </w:r>
      <w:r w:rsidR="005A3617">
        <w:rPr>
          <w:sz w:val="24"/>
          <w:szCs w:val="24"/>
          <w:lang w:val="en-US"/>
        </w:rPr>
        <w:t>N</w:t>
      </w:r>
      <w:r w:rsidR="005A3617" w:rsidRPr="00E94196">
        <w:rPr>
          <w:sz w:val="24"/>
          <w:szCs w:val="24"/>
        </w:rPr>
        <w:t>.</w:t>
      </w:r>
      <w:r w:rsidR="004B7FCF" w:rsidRPr="00E94196">
        <w:rPr>
          <w:sz w:val="24"/>
          <w:szCs w:val="24"/>
        </w:rPr>
        <w:t xml:space="preserve"> </w:t>
      </w:r>
      <w:r w:rsidR="001C6C50">
        <w:rPr>
          <w:sz w:val="24"/>
          <w:szCs w:val="24"/>
        </w:rPr>
        <w:t>Превозното средство се паркира хоризонтално или вертикално, заемайки точно 2 клетки.</w:t>
      </w:r>
    </w:p>
    <w:p w:rsidR="000B0A51" w:rsidRDefault="000B0A51" w:rsidP="000B0A51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  <w:t xml:space="preserve">Лазар разполага с данни за свободните места на паркинга в реално време. Той получава известия за 2 събития – </w:t>
      </w:r>
      <w:r w:rsidRPr="00E94196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шофьор паркира вертикално на клетките на колона с номер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E94196">
        <w:rPr>
          <w:rFonts w:eastAsiaTheme="minorEastAsia"/>
          <w:sz w:val="24"/>
          <w:szCs w:val="24"/>
        </w:rPr>
        <w:t xml:space="preserve"> ; 2) </w:t>
      </w:r>
      <w:r>
        <w:rPr>
          <w:rFonts w:eastAsiaTheme="minorEastAsia"/>
          <w:sz w:val="24"/>
          <w:szCs w:val="24"/>
        </w:rPr>
        <w:t xml:space="preserve">колелото на колона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>
        <w:rPr>
          <w:rFonts w:eastAsiaTheme="minorEastAsia"/>
          <w:sz w:val="24"/>
          <w:szCs w:val="24"/>
        </w:rPr>
        <w:t xml:space="preserve"> освобождава</w:t>
      </w:r>
      <w:r w:rsidR="00E572C5">
        <w:rPr>
          <w:rFonts w:eastAsiaTheme="minorEastAsia"/>
          <w:sz w:val="24"/>
          <w:szCs w:val="24"/>
        </w:rPr>
        <w:t xml:space="preserve"> 2 клетки</w:t>
      </w:r>
      <w:r w:rsidR="00D95472">
        <w:rPr>
          <w:rFonts w:eastAsiaTheme="minorEastAsia"/>
          <w:sz w:val="24"/>
          <w:szCs w:val="24"/>
        </w:rPr>
        <w:t>.</w:t>
      </w:r>
      <w:r w:rsidR="005F3EF6">
        <w:rPr>
          <w:rFonts w:eastAsiaTheme="minorEastAsia"/>
          <w:sz w:val="24"/>
          <w:szCs w:val="24"/>
        </w:rPr>
        <w:t xml:space="preserve"> </w:t>
      </w:r>
    </w:p>
    <w:p w:rsidR="005F3EF6" w:rsidRDefault="005F3EF6" w:rsidP="000B0A5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Преди лекцията по линейна алгебра имало известно време и Лазар се замислил </w:t>
      </w:r>
      <w:r w:rsidR="00C01702">
        <w:rPr>
          <w:rFonts w:eastAsiaTheme="minorEastAsia"/>
          <w:sz w:val="24"/>
          <w:szCs w:val="24"/>
        </w:rPr>
        <w:t>за следното: с</w:t>
      </w:r>
      <w:r w:rsidR="00E222E8">
        <w:rPr>
          <w:rFonts w:eastAsiaTheme="minorEastAsia"/>
          <w:sz w:val="24"/>
          <w:szCs w:val="24"/>
        </w:rPr>
        <w:t>лед всяка промяна на паркинга</w:t>
      </w:r>
      <w:r>
        <w:rPr>
          <w:rFonts w:eastAsiaTheme="minorEastAsia"/>
          <w:sz w:val="24"/>
          <w:szCs w:val="24"/>
        </w:rPr>
        <w:t>, по колко начина е</w:t>
      </w:r>
      <w:r w:rsidR="00520608">
        <w:rPr>
          <w:rFonts w:eastAsiaTheme="minorEastAsia"/>
          <w:sz w:val="24"/>
          <w:szCs w:val="24"/>
        </w:rPr>
        <w:t xml:space="preserve"> възможно да се напълни</w:t>
      </w:r>
      <w:r w:rsidR="00E17F7D">
        <w:rPr>
          <w:rFonts w:eastAsiaTheme="minorEastAsia"/>
          <w:sz w:val="24"/>
          <w:szCs w:val="24"/>
        </w:rPr>
        <w:t>, така</w:t>
      </w:r>
      <w:r>
        <w:rPr>
          <w:rFonts w:eastAsiaTheme="minorEastAsia"/>
          <w:sz w:val="24"/>
          <w:szCs w:val="24"/>
        </w:rPr>
        <w:t xml:space="preserve"> че 1) да няма колелета</w:t>
      </w:r>
      <w:r w:rsidR="00D526A3">
        <w:rPr>
          <w:rFonts w:eastAsiaTheme="minorEastAsia"/>
          <w:sz w:val="24"/>
          <w:szCs w:val="24"/>
        </w:rPr>
        <w:t>, които да се пресичат</w:t>
      </w:r>
      <w:r w:rsidR="006F578D">
        <w:rPr>
          <w:rFonts w:eastAsiaTheme="minorEastAsia"/>
          <w:sz w:val="24"/>
          <w:szCs w:val="24"/>
        </w:rPr>
        <w:t xml:space="preserve"> частично или напълно</w:t>
      </w:r>
      <w:r w:rsidR="00E17F7D">
        <w:rPr>
          <w:rFonts w:eastAsiaTheme="minorEastAsia"/>
          <w:sz w:val="24"/>
          <w:szCs w:val="24"/>
        </w:rPr>
        <w:t>; 2) да няма 2 свободни клетки</w:t>
      </w:r>
      <w:r w:rsidR="00E222E8">
        <w:rPr>
          <w:rFonts w:eastAsiaTheme="minorEastAsia"/>
          <w:sz w:val="24"/>
          <w:szCs w:val="24"/>
        </w:rPr>
        <w:t xml:space="preserve"> една до друга, за да паркира колело.</w:t>
      </w:r>
      <w:r w:rsidR="00C2349C">
        <w:rPr>
          <w:rFonts w:eastAsiaTheme="minorEastAsia"/>
          <w:sz w:val="24"/>
          <w:szCs w:val="24"/>
        </w:rPr>
        <w:t xml:space="preserve"> </w:t>
      </w:r>
      <w:r w:rsidR="00FC32ED">
        <w:rPr>
          <w:rFonts w:eastAsiaTheme="minorEastAsia"/>
          <w:sz w:val="24"/>
          <w:szCs w:val="24"/>
        </w:rPr>
        <w:t xml:space="preserve">Две конфигурации се считат за различни, </w:t>
      </w:r>
      <w:r w:rsidR="000A15FF">
        <w:rPr>
          <w:rFonts w:eastAsiaTheme="minorEastAsia"/>
          <w:sz w:val="24"/>
          <w:szCs w:val="24"/>
        </w:rPr>
        <w:t xml:space="preserve">ако 1) съществува </w:t>
      </w:r>
      <w:r w:rsidR="008064EC">
        <w:rPr>
          <w:rFonts w:eastAsiaTheme="minorEastAsia"/>
          <w:sz w:val="24"/>
          <w:szCs w:val="24"/>
        </w:rPr>
        <w:t>клетка в едната, която е</w:t>
      </w:r>
      <w:r w:rsidR="00E17F7D">
        <w:rPr>
          <w:rFonts w:eastAsiaTheme="minorEastAsia"/>
          <w:sz w:val="24"/>
          <w:szCs w:val="24"/>
        </w:rPr>
        <w:t xml:space="preserve"> заета, а в другата не; или</w:t>
      </w:r>
      <w:r w:rsidR="000A15FF">
        <w:rPr>
          <w:rFonts w:eastAsiaTheme="minorEastAsia"/>
          <w:sz w:val="24"/>
          <w:szCs w:val="24"/>
        </w:rPr>
        <w:t xml:space="preserve"> 2) </w:t>
      </w:r>
      <w:r w:rsidR="00472FB5">
        <w:rPr>
          <w:rFonts w:eastAsiaTheme="minorEastAsia"/>
          <w:sz w:val="24"/>
          <w:szCs w:val="24"/>
        </w:rPr>
        <w:t xml:space="preserve">съществува </w:t>
      </w:r>
      <w:r w:rsidR="000A15FF">
        <w:rPr>
          <w:rFonts w:eastAsiaTheme="minorEastAsia"/>
          <w:sz w:val="24"/>
          <w:szCs w:val="24"/>
        </w:rPr>
        <w:t>клетка в едната</w:t>
      </w:r>
      <w:r w:rsidR="00472FB5">
        <w:rPr>
          <w:rFonts w:eastAsiaTheme="minorEastAsia"/>
          <w:sz w:val="24"/>
          <w:szCs w:val="24"/>
        </w:rPr>
        <w:t>, на която е паркирало колело хоризонтално, а в другата – вертикално.</w:t>
      </w:r>
    </w:p>
    <w:p w:rsidR="00C2349C" w:rsidRPr="000B0A51" w:rsidRDefault="00C2349C" w:rsidP="000B0A51">
      <w:pPr>
        <w:jc w:val="both"/>
        <w:rPr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Сега е време и вие да се справите със задачата, за да сверите отговори</w:t>
      </w:r>
      <w:r w:rsidR="00A44DE4">
        <w:rPr>
          <w:rFonts w:eastAsiaTheme="minorEastAsia"/>
          <w:sz w:val="24"/>
          <w:szCs w:val="24"/>
        </w:rPr>
        <w:t>те</w:t>
      </w:r>
      <w:r>
        <w:rPr>
          <w:rFonts w:eastAsiaTheme="minorEastAsia"/>
          <w:sz w:val="24"/>
          <w:szCs w:val="24"/>
        </w:rPr>
        <w:t xml:space="preserve"> след класа</w:t>
      </w:r>
      <w:r w:rsidR="003E3832">
        <w:rPr>
          <w:rFonts w:eastAsiaTheme="minorEastAsia"/>
          <w:sz w:val="24"/>
          <w:szCs w:val="24"/>
        </w:rPr>
        <w:t xml:space="preserve">. Тъй като броят начини е много голям, го изведете по модул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+7</m:t>
        </m:r>
      </m:oMath>
      <w:r w:rsidR="0077604A">
        <w:rPr>
          <w:rFonts w:eastAsiaTheme="minorEastAsia"/>
          <w:sz w:val="24"/>
          <w:szCs w:val="24"/>
        </w:rPr>
        <w:t>.</w:t>
      </w:r>
    </w:p>
    <w:p w:rsidR="00191D3E" w:rsidRPr="0029662E" w:rsidRDefault="00191D3E" w:rsidP="00191D3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:rsidR="00191D3E" w:rsidRDefault="00191D3E" w:rsidP="00191D3E">
      <w:pPr>
        <w:spacing w:after="0"/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първия ред на файла </w:t>
      </w:r>
      <w:r w:rsidR="00BF71D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parking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 w:rsidR="003D6E2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се четат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3D6E2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две числа </w:t>
      </w:r>
      <w:r w:rsidR="003D6E23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N</w:t>
      </w:r>
      <w:r w:rsidR="003D6E23" w:rsidRPr="00E94196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3D6E2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и </w:t>
      </w:r>
      <w:r w:rsidR="003D6E23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Q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. Следват </w:t>
      </w:r>
      <w:r w:rsidR="003363E5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Q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B2694A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реда, описващи известията. Известията са два типа:</w:t>
      </w:r>
    </w:p>
    <w:p w:rsidR="00B2694A" w:rsidRPr="00B2694A" w:rsidRDefault="00B2694A" w:rsidP="00B2694A">
      <w:pPr>
        <w:pStyle w:val="ListParagraph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2694A">
        <w:rPr>
          <w:rFonts w:ascii="Calibri" w:eastAsia="Calibri" w:hAnsi="Calibri" w:cs="Calibri"/>
          <w:bCs/>
          <w:color w:val="000000" w:themeColor="text1"/>
          <w:sz w:val="24"/>
          <w:szCs w:val="24"/>
        </w:rPr>
        <w:t>1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>
        <w:rPr>
          <w:rFonts w:ascii="Calibri" w:eastAsia="Calibri" w:hAnsi="Calibri" w:cs="Calibri"/>
          <w:sz w:val="24"/>
          <w:szCs w:val="24"/>
        </w:rPr>
        <w:t xml:space="preserve"> – на колона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>
        <w:rPr>
          <w:rFonts w:ascii="Calibri" w:eastAsia="Calibri" w:hAnsi="Calibri" w:cs="Calibri"/>
          <w:sz w:val="24"/>
          <w:szCs w:val="24"/>
        </w:rPr>
        <w:t>, двете клетки се заемат</w:t>
      </w:r>
    </w:p>
    <w:p w:rsidR="0007322D" w:rsidRPr="00D456C1" w:rsidRDefault="00B2694A" w:rsidP="0007322D">
      <w:pPr>
        <w:pStyle w:val="ListParagraph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>
        <w:rPr>
          <w:rFonts w:ascii="Calibri" w:eastAsia="Calibri" w:hAnsi="Calibri" w:cs="Calibri"/>
          <w:sz w:val="24"/>
          <w:szCs w:val="24"/>
        </w:rPr>
        <w:t xml:space="preserve"> – на колона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>
        <w:rPr>
          <w:rFonts w:ascii="Calibri" w:eastAsia="Calibri" w:hAnsi="Calibri" w:cs="Calibri"/>
          <w:sz w:val="24"/>
          <w:szCs w:val="24"/>
        </w:rPr>
        <w:t>, двете клетки се освобождават</w:t>
      </w:r>
    </w:p>
    <w:p w:rsidR="00D456C1" w:rsidRDefault="00D456C1" w:rsidP="00D456C1">
      <w:pPr>
        <w:spacing w:after="0"/>
        <w:ind w:left="708"/>
        <w:jc w:val="both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Гарантира се, че клетки, които се освобождават, са били заети преди това. </w:t>
      </w:r>
    </w:p>
    <w:p w:rsidR="00D456C1" w:rsidRPr="00D456C1" w:rsidRDefault="00D456C1" w:rsidP="00D456C1">
      <w:pPr>
        <w:spacing w:after="0"/>
        <w:ind w:left="708"/>
        <w:jc w:val="both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Гарантира се, че </w:t>
      </w:r>
      <w:r w:rsidR="005C68E4">
        <w:rPr>
          <w:rFonts w:ascii="Calibri" w:eastAsia="Calibri" w:hAnsi="Calibri" w:cs="Calibri"/>
          <w:i/>
          <w:color w:val="000000" w:themeColor="text1"/>
          <w:sz w:val="24"/>
          <w:szCs w:val="24"/>
        </w:rPr>
        <w:t>клетки, които се заемат, са били свободни</w:t>
      </w:r>
      <w:r w:rsidR="000A0807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преди това</w:t>
      </w:r>
      <w:r w:rsidR="005C68E4">
        <w:rPr>
          <w:rFonts w:ascii="Calibri" w:eastAsia="Calibri" w:hAnsi="Calibri" w:cs="Calibri"/>
          <w:i/>
          <w:color w:val="000000" w:themeColor="text1"/>
          <w:sz w:val="24"/>
          <w:szCs w:val="24"/>
        </w:rPr>
        <w:t>.</w:t>
      </w:r>
    </w:p>
    <w:p w:rsidR="00E17F7D" w:rsidRDefault="00E17F7D" w:rsidP="00191D3E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191D3E" w:rsidRDefault="00191D3E" w:rsidP="00191D3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:rsidR="00191D3E" w:rsidRPr="00BE7760" w:rsidRDefault="00E17F7D" w:rsidP="00191D3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Във файла </w:t>
      </w:r>
      <w:r w:rsidRPr="00E17F7D"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  <w:t>parking</w:t>
      </w:r>
      <w:r w:rsidRPr="00E94196">
        <w:rPr>
          <w:rFonts w:ascii="Calibri" w:eastAsia="Calibri" w:hAnsi="Calibri" w:cs="Calibri"/>
          <w:b/>
          <w:color w:val="000000" w:themeColor="text1"/>
          <w:sz w:val="24"/>
          <w:szCs w:val="24"/>
        </w:rPr>
        <w:t>.</w:t>
      </w:r>
      <w:r w:rsidRPr="00E17F7D"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  <w:t>out</w:t>
      </w:r>
      <w:r w:rsidRPr="00E941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822CE">
        <w:rPr>
          <w:rFonts w:ascii="Calibri" w:eastAsia="Calibri" w:hAnsi="Calibri" w:cs="Calibri"/>
          <w:color w:val="000000" w:themeColor="text1"/>
          <w:sz w:val="24"/>
          <w:szCs w:val="24"/>
        </w:rPr>
        <w:t>отпечатайте по 1 число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след всяко известие – броя </w:t>
      </w:r>
      <w:r w:rsidR="00ED38ED">
        <w:rPr>
          <w:rFonts w:ascii="Calibri" w:eastAsia="Calibri" w:hAnsi="Calibri" w:cs="Calibri"/>
          <w:color w:val="000000" w:themeColor="text1"/>
          <w:sz w:val="24"/>
          <w:szCs w:val="24"/>
        </w:rPr>
        <w:t>валидни за</w:t>
      </w:r>
      <w:r w:rsidR="006822C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пълвания на паркинга по модул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+7</m:t>
        </m:r>
      </m:oMath>
      <w:r w:rsidR="00BF1964">
        <w:rPr>
          <w:rFonts w:ascii="Calibri" w:eastAsia="Calibri" w:hAnsi="Calibri" w:cs="Calibri"/>
          <w:sz w:val="24"/>
          <w:szCs w:val="24"/>
        </w:rPr>
        <w:t>.</w:t>
      </w:r>
    </w:p>
    <w:p w:rsidR="00191D3E" w:rsidRDefault="00191D3E" w:rsidP="00191D3E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</w:p>
    <w:p w:rsidR="00191D3E" w:rsidRPr="00412CEC" w:rsidRDefault="00C008CA" w:rsidP="00191D3E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Calibri"/>
              <w:sz w:val="24"/>
              <w:szCs w:val="24"/>
            </w:rPr>
            <m:t>1≤</m:t>
          </m:r>
          <m:r>
            <w:rPr>
              <w:rFonts w:ascii="Cambria Math" w:eastAsia="Calibri" w:hAnsi="Cambria Math" w:cs="Calibri"/>
              <w:sz w:val="24"/>
              <w:szCs w:val="24"/>
              <w:lang w:val="en-US"/>
            </w:rPr>
            <m:t>N≤</m:t>
          </m:r>
          <m:sSup>
            <m:sSup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12</m:t>
              </m:r>
            </m:sup>
          </m:sSup>
        </m:oMath>
      </m:oMathPara>
    </w:p>
    <w:p w:rsidR="00191D3E" w:rsidRPr="007F6940" w:rsidRDefault="00D601E9" w:rsidP="00191D3E">
      <w:pPr>
        <w:jc w:val="both"/>
        <w:rPr>
          <w:rFonts w:ascii="Calibri" w:eastAsia="Calibri" w:hAnsi="Calibri" w:cs="Calibri"/>
          <w:i/>
          <w:color w:val="000000" w:themeColor="text1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Calibri"/>
              <w:color w:val="000000" w:themeColor="text1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="Calibri" w:hAnsi="Cambria Math" w:cs="Calibri"/>
              <w:color w:val="000000" w:themeColor="text1"/>
              <w:sz w:val="24"/>
              <w:szCs w:val="24"/>
            </w:rPr>
            <m:t>≤</m:t>
          </m:r>
          <m:r>
            <w:rPr>
              <w:rFonts w:ascii="Cambria Math" w:eastAsia="Calibri" w:hAnsi="Cambria Math" w:cs="Calibri"/>
              <w:color w:val="000000" w:themeColor="text1"/>
              <w:sz w:val="24"/>
              <w:szCs w:val="24"/>
              <w:lang w:val="en-US"/>
            </w:rPr>
            <m:t>N</m:t>
          </m:r>
        </m:oMath>
      </m:oMathPara>
    </w:p>
    <w:p w:rsidR="00FC7952" w:rsidRPr="00FC7952" w:rsidRDefault="00824365" w:rsidP="00FC7952">
      <w:pPr>
        <w:jc w:val="both"/>
        <w:rPr>
          <w:rFonts w:ascii="Calibri" w:eastAsia="Calibri" w:hAnsi="Calibri" w:cs="Calibri"/>
          <w:i/>
          <w:sz w:val="24"/>
          <w:szCs w:val="24"/>
        </w:rPr>
      </w:pPr>
      <m:oMath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1≤Q</m:t>
        </m:r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≤</m:t>
        </m:r>
        <w:bookmarkStart w:id="0" w:name="_GoBack"/>
        <w:bookmarkEnd w:id="0"/>
        <m:sSup>
          <m:sSup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4</m:t>
            </m:r>
          </m:sup>
        </m:sSup>
      </m:oMath>
      <w:r w:rsidR="00FC7952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</w:p>
    <w:p w:rsidR="00E17F7D" w:rsidRDefault="00E17F7D" w:rsidP="00191D3E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191D3E" w:rsidRPr="0029662E" w:rsidRDefault="00191D3E" w:rsidP="00191D3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Ограничение по време: </w:t>
      </w:r>
      <w:r w:rsidR="004F4C1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0.</w:t>
      </w:r>
      <w:r w:rsidR="009F2822" w:rsidRPr="00E9419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7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сек.</w:t>
      </w:r>
    </w:p>
    <w:p w:rsidR="00E17F7D" w:rsidRDefault="00191D3E" w:rsidP="00E17F7D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памет: </w:t>
      </w:r>
      <w:r w:rsidRPr="00E9419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256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:rsidR="00E17F7D" w:rsidRDefault="00E17F7D" w:rsidP="00E17F7D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191D3E" w:rsidRPr="0029662E" w:rsidRDefault="00191D3E" w:rsidP="00E17F7D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Примерен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тест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191D3E" w:rsidRPr="0029662E" w:rsidTr="00BA4054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191D3E" w:rsidRPr="0029662E" w:rsidRDefault="00191D3E" w:rsidP="00BA4054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 w:rsidR="00ED3E1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parking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191D3E" w:rsidRPr="0029662E" w:rsidRDefault="00191D3E" w:rsidP="00BA4054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Изход (</w:t>
            </w:r>
            <w:r w:rsidR="006469D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parking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191D3E" w:rsidRPr="00580198" w:rsidTr="00BA4054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191D3E" w:rsidRDefault="00B94B60" w:rsidP="00BA4054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5</w:t>
            </w:r>
          </w:p>
          <w:p w:rsidR="00B94B60" w:rsidRDefault="00B94B60" w:rsidP="00BA4054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1 1</w:t>
            </w:r>
          </w:p>
          <w:p w:rsidR="00B94B60" w:rsidRDefault="00B94B60" w:rsidP="00BA4054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1 2</w:t>
            </w:r>
          </w:p>
          <w:p w:rsidR="00B94B60" w:rsidRDefault="00B94B60" w:rsidP="00BA4054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2 2</w:t>
            </w:r>
          </w:p>
          <w:p w:rsidR="00B94B60" w:rsidRDefault="00B94B60" w:rsidP="00BA4054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1 3</w:t>
            </w:r>
          </w:p>
          <w:p w:rsidR="00B94B60" w:rsidRPr="00B94B60" w:rsidRDefault="00B94B60" w:rsidP="00BA4054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1 4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6218D7" w:rsidRPr="006218D7" w:rsidRDefault="006218D7" w:rsidP="006218D7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6218D7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5</w:t>
            </w:r>
          </w:p>
          <w:p w:rsidR="006218D7" w:rsidRPr="006218D7" w:rsidRDefault="006218D7" w:rsidP="006218D7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6218D7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2</w:t>
            </w:r>
          </w:p>
          <w:p w:rsidR="006218D7" w:rsidRPr="006218D7" w:rsidRDefault="006218D7" w:rsidP="006218D7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6218D7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5</w:t>
            </w:r>
          </w:p>
          <w:p w:rsidR="006218D7" w:rsidRPr="006218D7" w:rsidRDefault="006218D7" w:rsidP="006218D7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6218D7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</w:t>
            </w:r>
          </w:p>
          <w:p w:rsidR="00191D3E" w:rsidRPr="00580198" w:rsidRDefault="006218D7" w:rsidP="006218D7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6218D7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page" w:tblpX="6437" w:tblpY="322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22"/>
        <w:gridCol w:w="222"/>
      </w:tblGrid>
      <w:tr w:rsidR="006A0F9A" w:rsidTr="00847928">
        <w:trPr>
          <w:trHeight w:val="269"/>
        </w:trPr>
        <w:tc>
          <w:tcPr>
            <w:tcW w:w="236" w:type="dxa"/>
            <w:shd w:val="clear" w:color="auto" w:fill="FF0000"/>
          </w:tcPr>
          <w:p w:rsidR="006A0F9A" w:rsidRDefault="006A0F9A" w:rsidP="006A0F9A"/>
        </w:tc>
        <w:tc>
          <w:tcPr>
            <w:tcW w:w="236" w:type="dxa"/>
          </w:tcPr>
          <w:p w:rsidR="006A0F9A" w:rsidRDefault="006A0F9A" w:rsidP="006A0F9A"/>
        </w:tc>
        <w:tc>
          <w:tcPr>
            <w:tcW w:w="0" w:type="auto"/>
          </w:tcPr>
          <w:p w:rsidR="006A0F9A" w:rsidRDefault="006A0F9A" w:rsidP="006A0F9A"/>
        </w:tc>
        <w:tc>
          <w:tcPr>
            <w:tcW w:w="0" w:type="auto"/>
          </w:tcPr>
          <w:p w:rsidR="006A0F9A" w:rsidRDefault="006A0F9A" w:rsidP="006A0F9A"/>
        </w:tc>
      </w:tr>
      <w:tr w:rsidR="006A0F9A" w:rsidTr="00847928">
        <w:trPr>
          <w:trHeight w:val="269"/>
        </w:trPr>
        <w:tc>
          <w:tcPr>
            <w:tcW w:w="236" w:type="dxa"/>
            <w:shd w:val="clear" w:color="auto" w:fill="FF0000"/>
          </w:tcPr>
          <w:p w:rsidR="006A0F9A" w:rsidRDefault="006A0F9A" w:rsidP="006A0F9A"/>
        </w:tc>
        <w:tc>
          <w:tcPr>
            <w:tcW w:w="236" w:type="dxa"/>
          </w:tcPr>
          <w:p w:rsidR="006A0F9A" w:rsidRDefault="006A0F9A" w:rsidP="006A0F9A"/>
        </w:tc>
        <w:tc>
          <w:tcPr>
            <w:tcW w:w="0" w:type="auto"/>
          </w:tcPr>
          <w:p w:rsidR="006A0F9A" w:rsidRDefault="006A0F9A" w:rsidP="006A0F9A"/>
        </w:tc>
        <w:tc>
          <w:tcPr>
            <w:tcW w:w="0" w:type="auto"/>
          </w:tcPr>
          <w:p w:rsidR="006A0F9A" w:rsidRDefault="006A0F9A" w:rsidP="006A0F9A"/>
        </w:tc>
      </w:tr>
    </w:tbl>
    <w:p w:rsidR="00191D3E" w:rsidRDefault="00191D3E" w:rsidP="00191D3E">
      <w:pPr>
        <w:ind w:firstLine="720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A45B0B">
        <w:rPr>
          <w:rFonts w:ascii="Calibri" w:eastAsia="Calibri" w:hAnsi="Calibri" w:cs="Calibri"/>
          <w:b/>
          <w:color w:val="000000" w:themeColor="text1"/>
          <w:sz w:val="24"/>
          <w:szCs w:val="24"/>
        </w:rPr>
        <w:t>Пояснение към примера</w:t>
      </w:r>
    </w:p>
    <w:p w:rsidR="006A0F9A" w:rsidRPr="00BD0F31" w:rsidRDefault="00BD0F31">
      <w:r>
        <w:t xml:space="preserve">След известие номер </w:t>
      </w:r>
      <w:r w:rsidR="00E17F7D">
        <w:t>3</w:t>
      </w:r>
      <w:r w:rsidR="006A0F9A">
        <w:t xml:space="preserve"> паркингът изглежда така: </w:t>
      </w:r>
    </w:p>
    <w:p w:rsidR="00847928" w:rsidRPr="00BD0F31" w:rsidRDefault="003424CC" w:rsidP="00B02E23">
      <w:pPr>
        <w:tabs>
          <w:tab w:val="left" w:pos="5100"/>
        </w:tabs>
      </w:pPr>
      <w:r>
        <w:t>Валидните запълвания на паркинга са</w:t>
      </w:r>
      <w:r w:rsidR="00AD5623">
        <w:t xml:space="preserve"> съ</w:t>
      </w:r>
      <w:r w:rsidR="00F07C64">
        <w:t>от</w:t>
      </w:r>
      <w:r w:rsidR="00AD5623">
        <w:t>ветно</w:t>
      </w:r>
      <w:r>
        <w:t xml:space="preserve">: </w:t>
      </w:r>
      <w:r w:rsidR="00B02E23">
        <w:tab/>
      </w:r>
    </w:p>
    <w:tbl>
      <w:tblPr>
        <w:tblStyle w:val="TableGrid"/>
        <w:tblpPr w:leftFromText="180" w:rightFromText="180" w:vertAnchor="text" w:horzAnchor="page" w:tblpX="2034" w:tblpY="4"/>
        <w:tblW w:w="0" w:type="auto"/>
        <w:tblLook w:val="04A0" w:firstRow="1" w:lastRow="0" w:firstColumn="1" w:lastColumn="0" w:noHBand="0" w:noVBand="1"/>
      </w:tblPr>
      <w:tblGrid>
        <w:gridCol w:w="222"/>
        <w:gridCol w:w="236"/>
        <w:gridCol w:w="236"/>
        <w:gridCol w:w="222"/>
      </w:tblGrid>
      <w:tr w:rsidR="00847928" w:rsidTr="00E17F7D">
        <w:trPr>
          <w:trHeight w:val="269"/>
        </w:trPr>
        <w:tc>
          <w:tcPr>
            <w:tcW w:w="0" w:type="auto"/>
            <w:shd w:val="clear" w:color="auto" w:fill="FF0000"/>
          </w:tcPr>
          <w:p w:rsidR="00847928" w:rsidRDefault="00847928" w:rsidP="00847928"/>
        </w:tc>
        <w:tc>
          <w:tcPr>
            <w:tcW w:w="236" w:type="dxa"/>
            <w:shd w:val="clear" w:color="auto" w:fill="9CC2E5" w:themeFill="accent1" w:themeFillTint="99"/>
          </w:tcPr>
          <w:p w:rsidR="00847928" w:rsidRDefault="00847928" w:rsidP="00847928"/>
        </w:tc>
        <w:tc>
          <w:tcPr>
            <w:tcW w:w="236" w:type="dxa"/>
            <w:shd w:val="clear" w:color="auto" w:fill="9CC2E5" w:themeFill="accent1" w:themeFillTint="99"/>
          </w:tcPr>
          <w:p w:rsidR="00847928" w:rsidRDefault="00847928" w:rsidP="00847928"/>
        </w:tc>
        <w:tc>
          <w:tcPr>
            <w:tcW w:w="0" w:type="auto"/>
          </w:tcPr>
          <w:p w:rsidR="00847928" w:rsidRDefault="00847928" w:rsidP="00847928"/>
        </w:tc>
      </w:tr>
      <w:tr w:rsidR="00847928" w:rsidTr="00E17F7D">
        <w:trPr>
          <w:trHeight w:val="269"/>
        </w:trPr>
        <w:tc>
          <w:tcPr>
            <w:tcW w:w="0" w:type="auto"/>
            <w:shd w:val="clear" w:color="auto" w:fill="FF0000"/>
          </w:tcPr>
          <w:p w:rsidR="00847928" w:rsidRDefault="00847928" w:rsidP="00847928"/>
        </w:tc>
        <w:tc>
          <w:tcPr>
            <w:tcW w:w="236" w:type="dxa"/>
          </w:tcPr>
          <w:p w:rsidR="00847928" w:rsidRDefault="00847928" w:rsidP="00847928"/>
        </w:tc>
        <w:tc>
          <w:tcPr>
            <w:tcW w:w="236" w:type="dxa"/>
            <w:shd w:val="clear" w:color="auto" w:fill="C5E0B3" w:themeFill="accent6" w:themeFillTint="66"/>
          </w:tcPr>
          <w:p w:rsidR="00847928" w:rsidRDefault="00847928" w:rsidP="00847928"/>
        </w:tc>
        <w:tc>
          <w:tcPr>
            <w:tcW w:w="0" w:type="auto"/>
            <w:shd w:val="clear" w:color="auto" w:fill="C5E0B3" w:themeFill="accent6" w:themeFillTint="66"/>
          </w:tcPr>
          <w:p w:rsidR="00847928" w:rsidRDefault="00847928" w:rsidP="00847928"/>
        </w:tc>
      </w:tr>
    </w:tbl>
    <w:tbl>
      <w:tblPr>
        <w:tblStyle w:val="TableGrid"/>
        <w:tblpPr w:leftFromText="180" w:rightFromText="180" w:vertAnchor="text" w:horzAnchor="page" w:tblpX="4703" w:tblpY="5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22"/>
        <w:gridCol w:w="222"/>
      </w:tblGrid>
      <w:tr w:rsidR="00847928" w:rsidTr="00634EF9">
        <w:trPr>
          <w:trHeight w:val="269"/>
        </w:trPr>
        <w:tc>
          <w:tcPr>
            <w:tcW w:w="236" w:type="dxa"/>
            <w:shd w:val="clear" w:color="auto" w:fill="FF0000"/>
          </w:tcPr>
          <w:p w:rsidR="00847928" w:rsidRDefault="00847928" w:rsidP="00847928"/>
        </w:tc>
        <w:tc>
          <w:tcPr>
            <w:tcW w:w="236" w:type="dxa"/>
          </w:tcPr>
          <w:p w:rsidR="00847928" w:rsidRDefault="00847928" w:rsidP="00847928"/>
        </w:tc>
        <w:tc>
          <w:tcPr>
            <w:tcW w:w="0" w:type="auto"/>
            <w:shd w:val="clear" w:color="auto" w:fill="9CC2E5" w:themeFill="accent1" w:themeFillTint="99"/>
          </w:tcPr>
          <w:p w:rsidR="00847928" w:rsidRDefault="00847928" w:rsidP="00847928"/>
        </w:tc>
        <w:tc>
          <w:tcPr>
            <w:tcW w:w="0" w:type="auto"/>
            <w:shd w:val="clear" w:color="auto" w:fill="9CC2E5" w:themeFill="accent1" w:themeFillTint="99"/>
          </w:tcPr>
          <w:p w:rsidR="00847928" w:rsidRDefault="00847928" w:rsidP="00847928"/>
        </w:tc>
      </w:tr>
      <w:tr w:rsidR="00847928" w:rsidTr="00634EF9">
        <w:trPr>
          <w:trHeight w:val="269"/>
        </w:trPr>
        <w:tc>
          <w:tcPr>
            <w:tcW w:w="236" w:type="dxa"/>
            <w:shd w:val="clear" w:color="auto" w:fill="FF0000"/>
          </w:tcPr>
          <w:p w:rsidR="00847928" w:rsidRDefault="00847928" w:rsidP="00847928"/>
        </w:tc>
        <w:tc>
          <w:tcPr>
            <w:tcW w:w="236" w:type="dxa"/>
            <w:shd w:val="clear" w:color="auto" w:fill="FFE599" w:themeFill="accent4" w:themeFillTint="66"/>
          </w:tcPr>
          <w:p w:rsidR="00847928" w:rsidRDefault="00847928" w:rsidP="00847928"/>
        </w:tc>
        <w:tc>
          <w:tcPr>
            <w:tcW w:w="0" w:type="auto"/>
            <w:shd w:val="clear" w:color="auto" w:fill="FFE599" w:themeFill="accent4" w:themeFillTint="66"/>
          </w:tcPr>
          <w:p w:rsidR="00847928" w:rsidRDefault="00847928" w:rsidP="00847928"/>
        </w:tc>
        <w:tc>
          <w:tcPr>
            <w:tcW w:w="0" w:type="auto"/>
          </w:tcPr>
          <w:p w:rsidR="00847928" w:rsidRDefault="00847928" w:rsidP="00847928"/>
        </w:tc>
      </w:tr>
    </w:tbl>
    <w:tbl>
      <w:tblPr>
        <w:tblStyle w:val="TableGrid"/>
        <w:tblpPr w:leftFromText="180" w:rightFromText="180" w:vertAnchor="text" w:horzAnchor="page" w:tblpX="3378" w:tblpY="-5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22"/>
        <w:gridCol w:w="222"/>
      </w:tblGrid>
      <w:tr w:rsidR="00847928" w:rsidTr="00847928">
        <w:trPr>
          <w:trHeight w:val="269"/>
        </w:trPr>
        <w:tc>
          <w:tcPr>
            <w:tcW w:w="236" w:type="dxa"/>
            <w:shd w:val="clear" w:color="auto" w:fill="FF0000"/>
          </w:tcPr>
          <w:p w:rsidR="00847928" w:rsidRDefault="00847928" w:rsidP="00847928"/>
        </w:tc>
        <w:tc>
          <w:tcPr>
            <w:tcW w:w="236" w:type="dxa"/>
            <w:shd w:val="clear" w:color="auto" w:fill="C5E0B3" w:themeFill="accent6" w:themeFillTint="66"/>
          </w:tcPr>
          <w:p w:rsidR="00847928" w:rsidRDefault="00847928" w:rsidP="00847928"/>
        </w:tc>
        <w:tc>
          <w:tcPr>
            <w:tcW w:w="0" w:type="auto"/>
            <w:shd w:val="clear" w:color="auto" w:fill="9CC2E5" w:themeFill="accent1" w:themeFillTint="99"/>
          </w:tcPr>
          <w:p w:rsidR="00847928" w:rsidRDefault="00847928" w:rsidP="00847928"/>
        </w:tc>
        <w:tc>
          <w:tcPr>
            <w:tcW w:w="0" w:type="auto"/>
            <w:shd w:val="clear" w:color="auto" w:fill="ED7D31" w:themeFill="accent2"/>
          </w:tcPr>
          <w:p w:rsidR="00847928" w:rsidRDefault="00847928" w:rsidP="00847928"/>
        </w:tc>
      </w:tr>
      <w:tr w:rsidR="00847928" w:rsidTr="00847928">
        <w:trPr>
          <w:trHeight w:val="269"/>
        </w:trPr>
        <w:tc>
          <w:tcPr>
            <w:tcW w:w="236" w:type="dxa"/>
            <w:shd w:val="clear" w:color="auto" w:fill="FF0000"/>
          </w:tcPr>
          <w:p w:rsidR="00847928" w:rsidRDefault="00847928" w:rsidP="00847928"/>
        </w:tc>
        <w:tc>
          <w:tcPr>
            <w:tcW w:w="236" w:type="dxa"/>
            <w:shd w:val="clear" w:color="auto" w:fill="C5E0B3" w:themeFill="accent6" w:themeFillTint="66"/>
          </w:tcPr>
          <w:p w:rsidR="00847928" w:rsidRDefault="00847928" w:rsidP="00847928"/>
        </w:tc>
        <w:tc>
          <w:tcPr>
            <w:tcW w:w="0" w:type="auto"/>
            <w:shd w:val="clear" w:color="auto" w:fill="9CC2E5" w:themeFill="accent1" w:themeFillTint="99"/>
          </w:tcPr>
          <w:p w:rsidR="00847928" w:rsidRDefault="00847928" w:rsidP="00847928"/>
        </w:tc>
        <w:tc>
          <w:tcPr>
            <w:tcW w:w="0" w:type="auto"/>
            <w:shd w:val="clear" w:color="auto" w:fill="ED7D31" w:themeFill="accent2"/>
          </w:tcPr>
          <w:p w:rsidR="00847928" w:rsidRDefault="00847928" w:rsidP="00847928"/>
        </w:tc>
      </w:tr>
    </w:tbl>
    <w:tbl>
      <w:tblPr>
        <w:tblStyle w:val="TableGrid"/>
        <w:tblpPr w:leftFromText="180" w:rightFromText="180" w:vertAnchor="text" w:horzAnchor="page" w:tblpX="5994" w:tblpY="2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22"/>
        <w:gridCol w:w="222"/>
      </w:tblGrid>
      <w:tr w:rsidR="0076766F" w:rsidTr="0076766F">
        <w:trPr>
          <w:trHeight w:val="269"/>
        </w:trPr>
        <w:tc>
          <w:tcPr>
            <w:tcW w:w="236" w:type="dxa"/>
            <w:shd w:val="clear" w:color="auto" w:fill="FF0000"/>
          </w:tcPr>
          <w:p w:rsidR="00634EF9" w:rsidRDefault="00634EF9" w:rsidP="0076766F"/>
        </w:tc>
        <w:tc>
          <w:tcPr>
            <w:tcW w:w="236" w:type="dxa"/>
            <w:shd w:val="clear" w:color="auto" w:fill="C5E0B3" w:themeFill="accent6" w:themeFillTint="66"/>
          </w:tcPr>
          <w:p w:rsidR="00634EF9" w:rsidRDefault="00634EF9" w:rsidP="0076766F"/>
        </w:tc>
        <w:tc>
          <w:tcPr>
            <w:tcW w:w="0" w:type="auto"/>
            <w:shd w:val="clear" w:color="auto" w:fill="F4B083" w:themeFill="accent2" w:themeFillTint="99"/>
          </w:tcPr>
          <w:p w:rsidR="00634EF9" w:rsidRDefault="00634EF9" w:rsidP="0076766F"/>
        </w:tc>
        <w:tc>
          <w:tcPr>
            <w:tcW w:w="0" w:type="auto"/>
            <w:shd w:val="clear" w:color="auto" w:fill="F4B083" w:themeFill="accent2" w:themeFillTint="99"/>
          </w:tcPr>
          <w:p w:rsidR="00634EF9" w:rsidRDefault="00634EF9" w:rsidP="0076766F"/>
        </w:tc>
      </w:tr>
      <w:tr w:rsidR="0076766F" w:rsidTr="0076766F">
        <w:trPr>
          <w:trHeight w:val="269"/>
        </w:trPr>
        <w:tc>
          <w:tcPr>
            <w:tcW w:w="236" w:type="dxa"/>
            <w:shd w:val="clear" w:color="auto" w:fill="FF0000"/>
          </w:tcPr>
          <w:p w:rsidR="00634EF9" w:rsidRDefault="00634EF9" w:rsidP="0076766F"/>
        </w:tc>
        <w:tc>
          <w:tcPr>
            <w:tcW w:w="236" w:type="dxa"/>
            <w:shd w:val="clear" w:color="auto" w:fill="C5E0B3" w:themeFill="accent6" w:themeFillTint="66"/>
          </w:tcPr>
          <w:p w:rsidR="00634EF9" w:rsidRDefault="00634EF9" w:rsidP="0076766F"/>
        </w:tc>
        <w:tc>
          <w:tcPr>
            <w:tcW w:w="0" w:type="auto"/>
            <w:shd w:val="clear" w:color="auto" w:fill="9CC2E5" w:themeFill="accent1" w:themeFillTint="99"/>
          </w:tcPr>
          <w:p w:rsidR="00634EF9" w:rsidRDefault="00634EF9" w:rsidP="0076766F"/>
        </w:tc>
        <w:tc>
          <w:tcPr>
            <w:tcW w:w="0" w:type="auto"/>
            <w:shd w:val="clear" w:color="auto" w:fill="9CC2E5" w:themeFill="accent1" w:themeFillTint="99"/>
          </w:tcPr>
          <w:p w:rsidR="00634EF9" w:rsidRDefault="00634EF9" w:rsidP="0076766F"/>
        </w:tc>
      </w:tr>
    </w:tbl>
    <w:tbl>
      <w:tblPr>
        <w:tblStyle w:val="TableGrid"/>
        <w:tblpPr w:leftFromText="180" w:rightFromText="180" w:vertAnchor="text" w:horzAnchor="page" w:tblpX="7346" w:tblpY="-5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22"/>
      </w:tblGrid>
      <w:tr w:rsidR="00AA136E" w:rsidTr="00AA136E">
        <w:trPr>
          <w:trHeight w:val="269"/>
        </w:trPr>
        <w:tc>
          <w:tcPr>
            <w:tcW w:w="236" w:type="dxa"/>
            <w:shd w:val="clear" w:color="auto" w:fill="FF0000"/>
          </w:tcPr>
          <w:p w:rsidR="00AA136E" w:rsidRDefault="00AA136E" w:rsidP="00AA136E"/>
        </w:tc>
        <w:tc>
          <w:tcPr>
            <w:tcW w:w="236" w:type="dxa"/>
            <w:shd w:val="clear" w:color="auto" w:fill="C5E0B3" w:themeFill="accent6" w:themeFillTint="66"/>
          </w:tcPr>
          <w:p w:rsidR="00AA136E" w:rsidRDefault="00AA136E" w:rsidP="00AA136E"/>
        </w:tc>
        <w:tc>
          <w:tcPr>
            <w:tcW w:w="236" w:type="dxa"/>
            <w:shd w:val="clear" w:color="auto" w:fill="C5E0B3" w:themeFill="accent6" w:themeFillTint="66"/>
          </w:tcPr>
          <w:p w:rsidR="00AA136E" w:rsidRDefault="00AA136E" w:rsidP="00AA136E"/>
        </w:tc>
        <w:tc>
          <w:tcPr>
            <w:tcW w:w="0" w:type="auto"/>
            <w:shd w:val="clear" w:color="auto" w:fill="9CC2E5" w:themeFill="accent1" w:themeFillTint="99"/>
          </w:tcPr>
          <w:p w:rsidR="00AA136E" w:rsidRDefault="00AA136E" w:rsidP="00AA136E"/>
        </w:tc>
      </w:tr>
      <w:tr w:rsidR="00AA136E" w:rsidTr="00AA136E">
        <w:trPr>
          <w:trHeight w:val="269"/>
        </w:trPr>
        <w:tc>
          <w:tcPr>
            <w:tcW w:w="236" w:type="dxa"/>
            <w:shd w:val="clear" w:color="auto" w:fill="FF0000"/>
          </w:tcPr>
          <w:p w:rsidR="00AA136E" w:rsidRDefault="00AA136E" w:rsidP="00AA136E"/>
        </w:tc>
        <w:tc>
          <w:tcPr>
            <w:tcW w:w="236" w:type="dxa"/>
            <w:shd w:val="clear" w:color="auto" w:fill="F4B083" w:themeFill="accent2" w:themeFillTint="99"/>
          </w:tcPr>
          <w:p w:rsidR="00AA136E" w:rsidRDefault="00AA136E" w:rsidP="00AA136E"/>
        </w:tc>
        <w:tc>
          <w:tcPr>
            <w:tcW w:w="236" w:type="dxa"/>
            <w:shd w:val="clear" w:color="auto" w:fill="F4B083" w:themeFill="accent2" w:themeFillTint="99"/>
          </w:tcPr>
          <w:p w:rsidR="00AA136E" w:rsidRDefault="00AA136E" w:rsidP="00AA136E"/>
        </w:tc>
        <w:tc>
          <w:tcPr>
            <w:tcW w:w="0" w:type="auto"/>
            <w:shd w:val="clear" w:color="auto" w:fill="9CC2E5" w:themeFill="accent1" w:themeFillTint="99"/>
          </w:tcPr>
          <w:p w:rsidR="00AA136E" w:rsidRDefault="00AA136E" w:rsidP="00AA136E"/>
        </w:tc>
      </w:tr>
    </w:tbl>
    <w:p w:rsidR="00847928" w:rsidRDefault="00847928"/>
    <w:p w:rsidR="00847928" w:rsidRDefault="00847928"/>
    <w:p w:rsidR="00847928" w:rsidRPr="00BD0F31" w:rsidRDefault="00847928"/>
    <w:sectPr w:rsidR="00847928" w:rsidRPr="00BD0F3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A16" w:rsidRDefault="00C75A16" w:rsidP="00575382">
      <w:pPr>
        <w:spacing w:after="0" w:line="240" w:lineRule="auto"/>
      </w:pPr>
      <w:r>
        <w:separator/>
      </w:r>
    </w:p>
  </w:endnote>
  <w:endnote w:type="continuationSeparator" w:id="0">
    <w:p w:rsidR="00C75A16" w:rsidRDefault="00C75A16" w:rsidP="0057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A16" w:rsidRDefault="00C75A16" w:rsidP="00575382">
      <w:pPr>
        <w:spacing w:after="0" w:line="240" w:lineRule="auto"/>
      </w:pPr>
      <w:r>
        <w:separator/>
      </w:r>
    </w:p>
  </w:footnote>
  <w:footnote w:type="continuationSeparator" w:id="0">
    <w:p w:rsidR="00C75A16" w:rsidRDefault="00C75A16" w:rsidP="00575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C75A16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C75A16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C75A16" w:rsidP="00A7374C">
          <w:pPr>
            <w:pStyle w:val="Header"/>
            <w:ind w:right="-115"/>
            <w:jc w:val="right"/>
          </w:pPr>
        </w:p>
      </w:tc>
    </w:tr>
  </w:tbl>
  <w:p w:rsidR="00A7374C" w:rsidRDefault="00C75A16" w:rsidP="00A7374C">
    <w:pPr>
      <w:pStyle w:val="Standard"/>
    </w:pPr>
  </w:p>
  <w:p w:rsidR="00A7374C" w:rsidRPr="00772688" w:rsidRDefault="00823E81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195FFB2" wp14:editId="727F07B5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5382">
      <w:rPr>
        <w:color w:val="505094"/>
        <w:sz w:val="72"/>
        <w:szCs w:val="72"/>
        <w:lang w:val="en-US"/>
      </w:rPr>
      <w:t>Parking</w:t>
    </w:r>
    <w:r>
      <w:rPr>
        <w:color w:val="505094"/>
        <w:sz w:val="72"/>
        <w:szCs w:val="72"/>
        <w:lang w:val="en-US"/>
      </w:rPr>
      <w:tab/>
    </w:r>
  </w:p>
  <w:p w:rsidR="00A7374C" w:rsidRDefault="00823E81" w:rsidP="00E664CC">
    <w:pPr>
      <w:pStyle w:val="Standard"/>
    </w:pPr>
    <w:r>
      <w:t xml:space="preserve">СЕЗОН </w:t>
    </w:r>
    <w:r>
      <w:rPr>
        <w:lang w:val="en-US"/>
      </w:rPr>
      <w:t>2024/2025</w:t>
    </w:r>
    <w:r w:rsidR="00681394">
      <w:t xml:space="preserve"> – ЧЕТВЪРТИ</w:t>
    </w:r>
    <w:r>
      <w:t xml:space="preserve"> РУНД</w:t>
    </w:r>
  </w:p>
  <w:p w:rsidR="00E664CC" w:rsidRPr="00E664CC" w:rsidRDefault="00C75A16" w:rsidP="00E664CC">
    <w:pPr>
      <w:pStyle w:val="Standard"/>
      <w:rPr>
        <w:lang w:val="en-US"/>
      </w:rPr>
    </w:pPr>
  </w:p>
  <w:p w:rsidR="00A7374C" w:rsidRDefault="00C75A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35655"/>
    <w:multiLevelType w:val="hybridMultilevel"/>
    <w:tmpl w:val="25D0E472"/>
    <w:lvl w:ilvl="0" w:tplc="6D388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803F2A"/>
    <w:multiLevelType w:val="hybridMultilevel"/>
    <w:tmpl w:val="FBA44C94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3C"/>
    <w:rsid w:val="000212C9"/>
    <w:rsid w:val="00040D28"/>
    <w:rsid w:val="000639FE"/>
    <w:rsid w:val="0007322D"/>
    <w:rsid w:val="000A0807"/>
    <w:rsid w:val="000A15FF"/>
    <w:rsid w:val="000B0A51"/>
    <w:rsid w:val="00100ACB"/>
    <w:rsid w:val="0011376F"/>
    <w:rsid w:val="001616CE"/>
    <w:rsid w:val="00191D3E"/>
    <w:rsid w:val="001C6C50"/>
    <w:rsid w:val="00241C02"/>
    <w:rsid w:val="00245DD9"/>
    <w:rsid w:val="0025675C"/>
    <w:rsid w:val="00276EEB"/>
    <w:rsid w:val="002F237E"/>
    <w:rsid w:val="002F43DE"/>
    <w:rsid w:val="00302326"/>
    <w:rsid w:val="003363E5"/>
    <w:rsid w:val="003424CC"/>
    <w:rsid w:val="0039334E"/>
    <w:rsid w:val="003A33E2"/>
    <w:rsid w:val="003D6E23"/>
    <w:rsid w:val="003E3832"/>
    <w:rsid w:val="0046134B"/>
    <w:rsid w:val="00472FB5"/>
    <w:rsid w:val="004B50D7"/>
    <w:rsid w:val="004B7FCF"/>
    <w:rsid w:val="004F4C12"/>
    <w:rsid w:val="00520608"/>
    <w:rsid w:val="00575382"/>
    <w:rsid w:val="005A3617"/>
    <w:rsid w:val="005C68E4"/>
    <w:rsid w:val="005F3EF6"/>
    <w:rsid w:val="006218D7"/>
    <w:rsid w:val="00634EF9"/>
    <w:rsid w:val="006469D9"/>
    <w:rsid w:val="00681394"/>
    <w:rsid w:val="006822CE"/>
    <w:rsid w:val="006A0F9A"/>
    <w:rsid w:val="006C4A97"/>
    <w:rsid w:val="006F578D"/>
    <w:rsid w:val="00710410"/>
    <w:rsid w:val="007572D2"/>
    <w:rsid w:val="0076766F"/>
    <w:rsid w:val="00767B5A"/>
    <w:rsid w:val="0077604A"/>
    <w:rsid w:val="007F6940"/>
    <w:rsid w:val="008064EC"/>
    <w:rsid w:val="00823E81"/>
    <w:rsid w:val="00824365"/>
    <w:rsid w:val="00847928"/>
    <w:rsid w:val="008E2D4F"/>
    <w:rsid w:val="00924048"/>
    <w:rsid w:val="009907AE"/>
    <w:rsid w:val="009B6F64"/>
    <w:rsid w:val="009F2822"/>
    <w:rsid w:val="00A44DE4"/>
    <w:rsid w:val="00A50B79"/>
    <w:rsid w:val="00A60CB7"/>
    <w:rsid w:val="00A70432"/>
    <w:rsid w:val="00AA136E"/>
    <w:rsid w:val="00AD5623"/>
    <w:rsid w:val="00AF643C"/>
    <w:rsid w:val="00B02E23"/>
    <w:rsid w:val="00B2694A"/>
    <w:rsid w:val="00B94B60"/>
    <w:rsid w:val="00BA6580"/>
    <w:rsid w:val="00BD0F31"/>
    <w:rsid w:val="00BF1964"/>
    <w:rsid w:val="00BF71DE"/>
    <w:rsid w:val="00C008CA"/>
    <w:rsid w:val="00C01702"/>
    <w:rsid w:val="00C02A42"/>
    <w:rsid w:val="00C2349C"/>
    <w:rsid w:val="00C7305A"/>
    <w:rsid w:val="00C75A16"/>
    <w:rsid w:val="00D27BDF"/>
    <w:rsid w:val="00D456C1"/>
    <w:rsid w:val="00D526A3"/>
    <w:rsid w:val="00D558D3"/>
    <w:rsid w:val="00D601E9"/>
    <w:rsid w:val="00D95472"/>
    <w:rsid w:val="00E17F7D"/>
    <w:rsid w:val="00E222E8"/>
    <w:rsid w:val="00E33D4C"/>
    <w:rsid w:val="00E572C5"/>
    <w:rsid w:val="00E6565E"/>
    <w:rsid w:val="00E82E1A"/>
    <w:rsid w:val="00E94196"/>
    <w:rsid w:val="00EB2AEC"/>
    <w:rsid w:val="00ED38ED"/>
    <w:rsid w:val="00ED3E14"/>
    <w:rsid w:val="00F05FC6"/>
    <w:rsid w:val="00F07C64"/>
    <w:rsid w:val="00F60714"/>
    <w:rsid w:val="00FC32ED"/>
    <w:rsid w:val="00FC7952"/>
    <w:rsid w:val="00F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8D65B-DB0C-4BD2-AB92-3776A888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D3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D3E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191D3E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91D3E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191D3E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table" w:styleId="TableGrid">
    <w:name w:val="Table Grid"/>
    <w:basedOn w:val="TableNormal"/>
    <w:uiPriority w:val="59"/>
    <w:rsid w:val="00191D3E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191D3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91D3E"/>
    <w:rPr>
      <w:rFonts w:eastAsiaTheme="minorEastAsia"/>
      <w:color w:val="5A5A5A" w:themeColor="text1" w:themeTint="A5"/>
      <w:spacing w:val="15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75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382"/>
    <w:rPr>
      <w:lang w:val="bg-BG"/>
    </w:rPr>
  </w:style>
  <w:style w:type="paragraph" w:styleId="ListParagraph">
    <w:name w:val="List Paragraph"/>
    <w:basedOn w:val="Normal"/>
    <w:uiPriority w:val="34"/>
    <w:qFormat/>
    <w:rsid w:val="000B0A5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B0A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116</cp:revision>
  <dcterms:created xsi:type="dcterms:W3CDTF">2025-03-19T08:19:00Z</dcterms:created>
  <dcterms:modified xsi:type="dcterms:W3CDTF">2025-03-30T08:50:00Z</dcterms:modified>
</cp:coreProperties>
</file>