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spacing w:lineRule="auto" w:line="276"/>
        <w:contextualSpacing w:val="0"/>
        <w:jc w:val="left"/>
        <w:rPr/>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jc w:val="center"/>
        <w:rPr/>
      </w:pPr>
      <w:r w:rsidRPr="00000000" w:rsidR="00000000" w:rsidDel="00000000">
        <w:rPr>
          <w:b w:val="1"/>
          <w:sz w:val="36"/>
          <w:rtl w:val="0"/>
        </w:rPr>
        <w:t xml:space="preserve">Problem 4. Fence(fence)</w:t>
      </w:r>
      <w:r w:rsidRPr="00000000" w:rsidR="00000000" w:rsidDel="00000000">
        <w:rPr>
          <w:rtl w:val="0"/>
        </w:rPr>
      </w:r>
    </w:p>
    <w:p w:rsidP="00000000" w:rsidRPr="00000000" w:rsidR="00000000" w:rsidDel="00000000" w:rsidRDefault="00000000">
      <w:pPr>
        <w:widowControl w:val="0"/>
        <w:spacing w:lineRule="auto" w:line="276"/>
        <w:contextualSpacing w:val="0"/>
        <w:jc w:val="center"/>
        <w:rPr/>
      </w:pPr>
      <w:r w:rsidRPr="00000000" w:rsidR="00000000" w:rsidDel="00000000">
        <w:rPr>
          <w:rtl w:val="0"/>
        </w:rPr>
      </w:r>
    </w:p>
    <w:p w:rsidP="00000000" w:rsidRPr="00000000" w:rsidR="00000000" w:rsidDel="00000000" w:rsidRDefault="00000000">
      <w:pPr>
        <w:widowControl w:val="0"/>
        <w:spacing w:lineRule="auto" w:line="276"/>
        <w:ind w:firstLine="720"/>
        <w:contextualSpacing w:val="0"/>
      </w:pPr>
      <w:r w:rsidRPr="00000000" w:rsidR="00000000" w:rsidDel="00000000">
        <w:rPr>
          <w:sz w:val="24"/>
          <w:rtl w:val="0"/>
        </w:rPr>
        <w:t xml:space="preserve">The farmer Pesho finished fencing his infinite field and all he has left is painting the fencing.</w:t>
      </w:r>
    </w:p>
    <w:p w:rsidP="00000000" w:rsidRPr="00000000" w:rsidR="00000000" w:rsidDel="00000000" w:rsidRDefault="00000000">
      <w:pPr>
        <w:widowControl w:val="0"/>
        <w:spacing w:lineRule="auto" w:line="276"/>
        <w:ind w:firstLine="720"/>
        <w:contextualSpacing w:val="0"/>
      </w:pPr>
      <w:r w:rsidRPr="00000000" w:rsidR="00000000" w:rsidDel="00000000">
        <w:rPr>
          <w:sz w:val="24"/>
          <w:rtl w:val="0"/>
        </w:rPr>
        <w:t xml:space="preserve">The fencing consists of metal sticks, connected with straight wooden fences. It is known that between every two sticks there is no more than one fence, that every fence connects exactly two different sticks and that no two fences cross. The fencing splits the field into </w:t>
      </w:r>
      <w:r w:rsidRPr="00000000" w:rsidR="00000000" w:rsidDel="00000000">
        <w:rPr>
          <w:b w:val="1"/>
          <w:sz w:val="24"/>
          <w:rtl w:val="0"/>
        </w:rPr>
        <w:t xml:space="preserve">K</w:t>
      </w:r>
      <w:r w:rsidRPr="00000000" w:rsidR="00000000" w:rsidDel="00000000">
        <w:rPr>
          <w:sz w:val="24"/>
          <w:rtl w:val="0"/>
        </w:rPr>
        <w:t xml:space="preserve"> areas</w:t>
      </w:r>
      <w:r w:rsidRPr="00000000" w:rsidR="00000000" w:rsidDel="00000000">
        <w:rPr>
          <w:sz w:val="24"/>
          <w:rtl w:val="0"/>
        </w:rPr>
        <w:t xml:space="preserve">(</w:t>
      </w:r>
      <w:r w:rsidRPr="00000000" w:rsidR="00000000" w:rsidDel="00000000">
        <w:rPr>
          <w:b w:val="1"/>
          <w:sz w:val="24"/>
          <w:rtl w:val="0"/>
        </w:rPr>
        <w:t xml:space="preserve">К </w:t>
      </w:r>
      <w:r w:rsidRPr="00000000" w:rsidR="00000000" w:rsidDel="00000000">
        <w:rPr>
          <w:sz w:val="24"/>
          <w:rtl w:val="0"/>
        </w:rPr>
        <w:t xml:space="preserve">is equal to the size of the largest set of points on the field</w:t>
      </w:r>
      <w:r w:rsidRPr="00000000" w:rsidR="00000000" w:rsidDel="00000000">
        <w:rPr>
          <w:sz w:val="24"/>
          <w:rtl w:val="0"/>
        </w:rPr>
        <w:t xml:space="preserve">, such that no two points from the set can be connect with a curve, without crossing a fence).</w:t>
      </w:r>
    </w:p>
    <w:p w:rsidP="00000000" w:rsidRPr="00000000" w:rsidR="00000000" w:rsidDel="00000000" w:rsidRDefault="00000000">
      <w:pPr>
        <w:widowControl w:val="0"/>
        <w:spacing w:lineRule="auto" w:line="276"/>
        <w:ind w:firstLine="720"/>
        <w:contextualSpacing w:val="0"/>
        <w:rPr/>
      </w:pPr>
      <w:r w:rsidRPr="00000000" w:rsidR="00000000" w:rsidDel="00000000">
        <w:rPr>
          <w:sz w:val="24"/>
          <w:rtl w:val="0"/>
        </w:rPr>
        <w:t xml:space="preserve">Pesho wants to know how many segments of fence should be painted in each area.</w:t>
      </w:r>
    </w:p>
    <w:p w:rsidP="00000000" w:rsidRPr="00000000" w:rsidR="00000000" w:rsidDel="00000000" w:rsidRDefault="00000000">
      <w:pPr>
        <w:widowControl w:val="0"/>
        <w:spacing w:lineRule="auto" w:line="276"/>
        <w:ind w:firstLine="720"/>
        <w:contextualSpacing w:val="0"/>
        <w:rPr/>
      </w:pPr>
      <w:r w:rsidRPr="00000000" w:rsidR="00000000" w:rsidDel="00000000">
        <w:drawing>
          <wp:inline distR="114300" distT="114300" distB="114300" distL="114300">
            <wp:extent cy="2057400" cx="2457450"/>
            <wp:effectExtent t="0" b="0" r="0" l="0"/>
            <wp:docPr id="1" name="image00.jpg"/>
            <a:graphic>
              <a:graphicData uri="http://schemas.openxmlformats.org/drawingml/2006/picture">
                <pic:pic>
                  <pic:nvPicPr>
                    <pic:cNvPr id="0" name="image00.jpg"/>
                    <pic:cNvPicPr preferRelativeResize="0"/>
                  </pic:nvPicPr>
                  <pic:blipFill>
                    <a:blip r:embed="rId5"/>
                    <a:srcRect t="0" b="0" r="0" l="0"/>
                    <a:stretch>
                      <a:fillRect/>
                    </a:stretch>
                  </pic:blipFill>
                  <pic:spPr>
                    <a:xfrm>
                      <a:ext cy="2057400" cx="2457450"/>
                    </a:xfrm>
                    <a:prstGeom prst="rect"/>
                    <a:ln>
                      <a:solidFill>
                        <a:srgbClr val="000000"/>
                      </a:solidFill>
                      <a:prstDash val="solid"/>
                    </a:ln>
                  </pic:spPr>
                </pic:pic>
              </a:graphicData>
            </a:graphic>
          </wp:inline>
        </w:drawing>
      </w:r>
      <w:r w:rsidRPr="00000000" w:rsidR="00000000" w:rsidDel="00000000">
        <w:rPr>
          <w:rtl w:val="0"/>
        </w:rPr>
      </w:r>
    </w:p>
    <w:p w:rsidP="00000000" w:rsidRPr="00000000" w:rsidR="00000000" w:rsidDel="00000000" w:rsidRDefault="00000000">
      <w:pPr>
        <w:widowControl w:val="0"/>
        <w:spacing w:lineRule="auto" w:line="276"/>
        <w:ind w:firstLine="720"/>
        <w:contextualSpacing w:val="0"/>
        <w:rPr/>
      </w:pPr>
      <w:r w:rsidRPr="00000000" w:rsidR="00000000" w:rsidDel="00000000">
        <w:rPr>
          <w:sz w:val="24"/>
          <w:rtl w:val="0"/>
        </w:rPr>
        <w:t xml:space="preserve">In the picture above there are three areas - an outer area, a square and a triangle. In the outer area five walls should be painted, in the triangle - three, in the square six (the fence going inside the square is counted twice - because its two sides should be painted).</w:t>
      </w:r>
    </w:p>
    <w:p w:rsidP="00000000" w:rsidRPr="00000000" w:rsidR="00000000" w:rsidDel="00000000" w:rsidRDefault="00000000">
      <w:pPr>
        <w:widowControl w:val="0"/>
        <w:spacing w:lineRule="auto" w:line="276"/>
        <w:ind w:firstLine="720"/>
        <w:contextualSpacing w:val="0"/>
        <w:rPr/>
      </w:pPr>
      <w:r w:rsidRPr="00000000" w:rsidR="00000000" w:rsidDel="00000000">
        <w:rPr>
          <w:sz w:val="24"/>
          <w:rtl w:val="0"/>
        </w:rPr>
        <w:t xml:space="preserve">Write the program </w:t>
      </w:r>
      <w:r w:rsidRPr="00000000" w:rsidR="00000000" w:rsidDel="00000000">
        <w:rPr>
          <w:b w:val="1"/>
          <w:sz w:val="24"/>
          <w:rtl w:val="0"/>
        </w:rPr>
        <w:t xml:space="preserve">fence</w:t>
      </w:r>
      <w:r w:rsidRPr="00000000" w:rsidR="00000000" w:rsidDel="00000000">
        <w:rPr>
          <w:sz w:val="24"/>
          <w:rtl w:val="0"/>
        </w:rPr>
        <w:t xml:space="preserve">, which takes as an input the fencing and prints the number of areas and the numbers of segments of fence to be painted in each area.</w:t>
      </w:r>
    </w:p>
    <w:p w:rsidP="00000000" w:rsidRPr="00000000" w:rsidR="00000000" w:rsidDel="00000000" w:rsidRDefault="00000000">
      <w:pPr>
        <w:widowControl w:val="0"/>
        <w:spacing w:lineRule="auto" w:line="276"/>
        <w:ind w:firstLine="720"/>
        <w:contextualSpacing w:val="0"/>
        <w:rPr/>
      </w:pPr>
      <w:r w:rsidRPr="00000000" w:rsidR="00000000" w:rsidDel="00000000">
        <w:rPr>
          <w:rtl w:val="0"/>
        </w:rPr>
      </w:r>
    </w:p>
    <w:p w:rsidP="00000000" w:rsidRPr="00000000" w:rsidR="00000000" w:rsidDel="00000000" w:rsidRDefault="00000000">
      <w:pPr>
        <w:widowControl w:val="0"/>
        <w:spacing w:lineRule="auto" w:line="276"/>
        <w:ind w:firstLine="720"/>
        <w:contextualSpacing w:val="0"/>
        <w:rPr/>
      </w:pPr>
      <w:r w:rsidRPr="00000000" w:rsidR="00000000" w:rsidDel="00000000">
        <w:rPr>
          <w:b w:val="1"/>
          <w:sz w:val="28"/>
          <w:rtl w:val="0"/>
        </w:rPr>
        <w:t xml:space="preserve">Input</w:t>
      </w:r>
      <w:r w:rsidRPr="00000000" w:rsidR="00000000" w:rsidDel="00000000">
        <w:rPr>
          <w:rtl w:val="0"/>
        </w:rPr>
      </w:r>
    </w:p>
    <w:p w:rsidP="00000000" w:rsidRPr="00000000" w:rsidR="00000000" w:rsidDel="00000000" w:rsidRDefault="00000000">
      <w:pPr>
        <w:widowControl w:val="0"/>
        <w:spacing w:lineRule="auto" w:line="276"/>
        <w:ind w:firstLine="720"/>
        <w:contextualSpacing w:val="0"/>
        <w:rPr/>
      </w:pPr>
      <w:r w:rsidRPr="00000000" w:rsidR="00000000" w:rsidDel="00000000">
        <w:rPr>
          <w:sz w:val="24"/>
          <w:rtl w:val="0"/>
        </w:rPr>
        <w:t xml:space="preserve">On the first line of the input file </w:t>
      </w:r>
      <w:r w:rsidRPr="00000000" w:rsidR="00000000" w:rsidDel="00000000">
        <w:rPr>
          <w:b w:val="1"/>
          <w:sz w:val="24"/>
          <w:rtl w:val="0"/>
        </w:rPr>
        <w:t xml:space="preserve">fence.in</w:t>
      </w:r>
      <w:r w:rsidRPr="00000000" w:rsidR="00000000" w:rsidDel="00000000">
        <w:rPr>
          <w:sz w:val="24"/>
          <w:rtl w:val="0"/>
        </w:rPr>
        <w:t xml:space="preserve"> there are two numbers </w:t>
      </w:r>
      <w:r w:rsidRPr="00000000" w:rsidR="00000000" w:rsidDel="00000000">
        <w:rPr>
          <w:b w:val="1"/>
          <w:sz w:val="24"/>
          <w:rtl w:val="0"/>
        </w:rPr>
        <w:t xml:space="preserve">N </w:t>
      </w:r>
      <w:r w:rsidRPr="00000000" w:rsidR="00000000" w:rsidDel="00000000">
        <w:rPr>
          <w:sz w:val="24"/>
          <w:rtl w:val="0"/>
        </w:rPr>
        <w:t xml:space="preserve">and</w:t>
      </w:r>
      <w:r w:rsidRPr="00000000" w:rsidR="00000000" w:rsidDel="00000000">
        <w:rPr>
          <w:sz w:val="24"/>
          <w:rtl w:val="0"/>
        </w:rPr>
        <w:t xml:space="preserve"> </w:t>
      </w:r>
      <w:r w:rsidRPr="00000000" w:rsidR="00000000" w:rsidDel="00000000">
        <w:rPr>
          <w:b w:val="1"/>
          <w:sz w:val="24"/>
          <w:rtl w:val="0"/>
        </w:rPr>
        <w:t xml:space="preserve">М </w:t>
      </w:r>
      <w:r w:rsidRPr="00000000" w:rsidR="00000000" w:rsidDel="00000000">
        <w:rPr>
          <w:sz w:val="24"/>
          <w:rtl w:val="0"/>
        </w:rPr>
        <w:t xml:space="preserve">- the number of metal sticks and the number of wooden fences.</w:t>
      </w:r>
    </w:p>
    <w:p w:rsidP="00000000" w:rsidRPr="00000000" w:rsidR="00000000" w:rsidDel="00000000" w:rsidRDefault="00000000">
      <w:pPr>
        <w:widowControl w:val="0"/>
        <w:spacing w:lineRule="auto" w:line="276"/>
        <w:ind w:firstLine="720"/>
        <w:contextualSpacing w:val="0"/>
        <w:rPr/>
      </w:pPr>
      <w:r w:rsidRPr="00000000" w:rsidR="00000000" w:rsidDel="00000000">
        <w:rPr>
          <w:sz w:val="24"/>
          <w:rtl w:val="0"/>
        </w:rPr>
        <w:t xml:space="preserve">On </w:t>
      </w:r>
      <w:r w:rsidRPr="00000000" w:rsidR="00000000" w:rsidDel="00000000">
        <w:rPr>
          <w:b w:val="1"/>
          <w:sz w:val="24"/>
          <w:rtl w:val="0"/>
        </w:rPr>
        <w:t xml:space="preserve">N</w:t>
      </w:r>
      <w:r w:rsidRPr="00000000" w:rsidR="00000000" w:rsidDel="00000000">
        <w:rPr>
          <w:sz w:val="24"/>
          <w:rtl w:val="0"/>
        </w:rPr>
        <w:t xml:space="preserve"> lines consist of 2 numbers each - the coordinates </w:t>
      </w:r>
      <w:r w:rsidRPr="00000000" w:rsidR="00000000" w:rsidDel="00000000">
        <w:rPr>
          <w:b w:val="1"/>
          <w:sz w:val="24"/>
          <w:rtl w:val="0"/>
        </w:rPr>
        <w:t xml:space="preserve">Xi,</w:t>
      </w:r>
      <w:r w:rsidRPr="00000000" w:rsidR="00000000" w:rsidDel="00000000">
        <w:rPr>
          <w:sz w:val="24"/>
          <w:rtl w:val="0"/>
        </w:rPr>
        <w:t xml:space="preserve"> </w:t>
      </w:r>
      <w:r w:rsidRPr="00000000" w:rsidR="00000000" w:rsidDel="00000000">
        <w:rPr>
          <w:b w:val="1"/>
          <w:sz w:val="24"/>
          <w:rtl w:val="0"/>
        </w:rPr>
        <w:t xml:space="preserve">Yi</w:t>
      </w:r>
      <w:r w:rsidRPr="00000000" w:rsidR="00000000" w:rsidDel="00000000">
        <w:rPr>
          <w:sz w:val="24"/>
          <w:rtl w:val="0"/>
        </w:rPr>
        <w:t xml:space="preserve"> of the  </w:t>
      </w:r>
      <w:r w:rsidRPr="00000000" w:rsidR="00000000" w:rsidDel="00000000">
        <w:rPr>
          <w:b w:val="1"/>
          <w:sz w:val="24"/>
          <w:rtl w:val="0"/>
        </w:rPr>
        <w:t xml:space="preserve">i</w:t>
      </w:r>
      <w:r w:rsidRPr="00000000" w:rsidR="00000000" w:rsidDel="00000000">
        <w:rPr>
          <w:sz w:val="24"/>
          <w:rtl w:val="0"/>
        </w:rPr>
        <w:t xml:space="preserve">-th stick.</w:t>
      </w:r>
    </w:p>
    <w:p w:rsidP="00000000" w:rsidRPr="00000000" w:rsidR="00000000" w:rsidDel="00000000" w:rsidRDefault="00000000">
      <w:pPr>
        <w:widowControl w:val="0"/>
        <w:spacing w:lineRule="auto" w:line="276"/>
        <w:contextualSpacing w:val="0"/>
        <w:rPr/>
      </w:pPr>
      <w:r w:rsidRPr="00000000" w:rsidR="00000000" w:rsidDel="00000000">
        <w:rPr>
          <w:sz w:val="24"/>
          <w:rtl w:val="0"/>
        </w:rPr>
        <w:tab/>
        <w:t xml:space="preserve">Next there are </w:t>
      </w:r>
      <w:r w:rsidRPr="00000000" w:rsidR="00000000" w:rsidDel="00000000">
        <w:rPr>
          <w:b w:val="1"/>
          <w:sz w:val="24"/>
          <w:rtl w:val="0"/>
        </w:rPr>
        <w:t xml:space="preserve">M </w:t>
      </w:r>
      <w:r w:rsidRPr="00000000" w:rsidR="00000000" w:rsidDel="00000000">
        <w:rPr>
          <w:sz w:val="24"/>
          <w:rtl w:val="0"/>
        </w:rPr>
        <w:t xml:space="preserve">lines</w:t>
      </w:r>
      <w:r w:rsidRPr="00000000" w:rsidR="00000000" w:rsidDel="00000000">
        <w:rPr>
          <w:sz w:val="24"/>
          <w:rtl w:val="0"/>
        </w:rPr>
        <w:t xml:space="preserve">, with two numbers on each: </w:t>
      </w:r>
      <w:r w:rsidRPr="00000000" w:rsidR="00000000" w:rsidDel="00000000">
        <w:rPr>
          <w:b w:val="1"/>
          <w:sz w:val="24"/>
          <w:rtl w:val="0"/>
        </w:rPr>
        <w:t xml:space="preserve">Pi</w:t>
      </w:r>
      <w:r w:rsidRPr="00000000" w:rsidR="00000000" w:rsidDel="00000000">
        <w:rPr>
          <w:sz w:val="24"/>
          <w:rtl w:val="0"/>
        </w:rPr>
        <w:t xml:space="preserve"> and </w:t>
      </w:r>
      <w:r w:rsidRPr="00000000" w:rsidR="00000000" w:rsidDel="00000000">
        <w:rPr>
          <w:b w:val="1"/>
          <w:sz w:val="24"/>
          <w:rtl w:val="0"/>
        </w:rPr>
        <w:t xml:space="preserve">Qi </w:t>
      </w:r>
      <w:r w:rsidRPr="00000000" w:rsidR="00000000" w:rsidDel="00000000">
        <w:rPr>
          <w:sz w:val="24"/>
          <w:rtl w:val="0"/>
        </w:rPr>
        <w:t xml:space="preserve">- the numbers of the sticks, connected by the </w:t>
      </w:r>
      <w:r w:rsidRPr="00000000" w:rsidR="00000000" w:rsidDel="00000000">
        <w:rPr>
          <w:b w:val="1"/>
          <w:sz w:val="24"/>
          <w:rtl w:val="0"/>
        </w:rPr>
        <w:t xml:space="preserve">i</w:t>
      </w:r>
      <w:r w:rsidRPr="00000000" w:rsidR="00000000" w:rsidDel="00000000">
        <w:rPr>
          <w:sz w:val="24"/>
          <w:rtl w:val="0"/>
        </w:rPr>
        <w:t xml:space="preserve">-th fence.</w:t>
      </w:r>
    </w:p>
    <w:p w:rsidP="00000000" w:rsidRPr="00000000" w:rsidR="00000000" w:rsidDel="00000000" w:rsidRDefault="00000000">
      <w:pPr>
        <w:widowControl w:val="0"/>
        <w:spacing w:lineRule="auto" w:line="276"/>
        <w:contextualSpacing w:val="0"/>
        <w:rPr/>
      </w:pPr>
      <w:r w:rsidRPr="00000000" w:rsidR="00000000" w:rsidDel="00000000">
        <w:rPr>
          <w:rtl w:val="0"/>
        </w:rPr>
      </w:r>
    </w:p>
    <w:p w:rsidP="00000000" w:rsidRPr="00000000" w:rsidR="00000000" w:rsidDel="00000000" w:rsidRDefault="00000000">
      <w:pPr>
        <w:widowControl w:val="0"/>
        <w:spacing w:lineRule="auto" w:line="276"/>
        <w:ind w:firstLine="720"/>
        <w:contextualSpacing w:val="0"/>
      </w:pPr>
      <w:r w:rsidRPr="00000000" w:rsidR="00000000" w:rsidDel="00000000">
        <w:rPr>
          <w:rtl w:val="0"/>
        </w:rPr>
      </w:r>
    </w:p>
    <w:p w:rsidP="00000000" w:rsidRPr="00000000" w:rsidR="00000000" w:rsidDel="00000000" w:rsidRDefault="00000000">
      <w:pPr>
        <w:widowControl w:val="0"/>
        <w:spacing w:lineRule="auto" w:line="276"/>
        <w:ind w:firstLine="720"/>
        <w:contextualSpacing w:val="0"/>
        <w:rPr/>
      </w:pPr>
      <w:r w:rsidRPr="00000000" w:rsidR="00000000" w:rsidDel="00000000">
        <w:rPr>
          <w:b w:val="1"/>
          <w:sz w:val="28"/>
          <w:rtl w:val="0"/>
        </w:rPr>
        <w:t xml:space="preserve">Output</w:t>
      </w:r>
      <w:r w:rsidRPr="00000000" w:rsidR="00000000" w:rsidDel="00000000">
        <w:rPr>
          <w:rtl w:val="0"/>
        </w:rPr>
      </w:r>
    </w:p>
    <w:p w:rsidP="00000000" w:rsidRPr="00000000" w:rsidR="00000000" w:rsidDel="00000000" w:rsidRDefault="00000000">
      <w:pPr>
        <w:widowControl w:val="0"/>
        <w:spacing w:lineRule="auto" w:line="276"/>
        <w:ind w:firstLine="720"/>
        <w:contextualSpacing w:val="0"/>
        <w:rPr/>
      </w:pPr>
      <w:r w:rsidRPr="00000000" w:rsidR="00000000" w:rsidDel="00000000">
        <w:rPr>
          <w:sz w:val="24"/>
          <w:rtl w:val="0"/>
        </w:rPr>
        <w:t xml:space="preserve">On the first line of the output file </w:t>
      </w:r>
      <w:r w:rsidRPr="00000000" w:rsidR="00000000" w:rsidDel="00000000">
        <w:rPr>
          <w:b w:val="1"/>
          <w:sz w:val="24"/>
          <w:rtl w:val="0"/>
        </w:rPr>
        <w:t xml:space="preserve">fence.out </w:t>
      </w:r>
      <w:r w:rsidRPr="00000000" w:rsidR="00000000" w:rsidDel="00000000">
        <w:rPr>
          <w:sz w:val="24"/>
          <w:rtl w:val="0"/>
        </w:rPr>
        <w:t xml:space="preserve">is the number</w:t>
      </w:r>
      <w:r w:rsidRPr="00000000" w:rsidR="00000000" w:rsidDel="00000000">
        <w:rPr>
          <w:sz w:val="24"/>
          <w:rtl w:val="0"/>
        </w:rPr>
        <w:t xml:space="preserve"> </w:t>
      </w:r>
      <w:r w:rsidRPr="00000000" w:rsidR="00000000" w:rsidDel="00000000">
        <w:rPr>
          <w:b w:val="1"/>
          <w:sz w:val="24"/>
          <w:rtl w:val="0"/>
        </w:rPr>
        <w:t xml:space="preserve">K</w:t>
      </w:r>
      <w:r w:rsidRPr="00000000" w:rsidR="00000000" w:rsidDel="00000000">
        <w:rPr>
          <w:sz w:val="24"/>
          <w:rtl w:val="0"/>
        </w:rPr>
        <w:t xml:space="preserve"> - number of areas.</w:t>
      </w:r>
    </w:p>
    <w:p w:rsidP="00000000" w:rsidRPr="00000000" w:rsidR="00000000" w:rsidDel="00000000" w:rsidRDefault="00000000">
      <w:pPr>
        <w:widowControl w:val="0"/>
        <w:spacing w:lineRule="auto" w:line="276"/>
        <w:ind w:firstLine="720"/>
        <w:contextualSpacing w:val="0"/>
        <w:rPr/>
      </w:pPr>
      <w:r w:rsidRPr="00000000" w:rsidR="00000000" w:rsidDel="00000000">
        <w:rPr>
          <w:sz w:val="24"/>
          <w:rtl w:val="0"/>
        </w:rPr>
        <w:t xml:space="preserve">On the next line </w:t>
      </w:r>
      <w:r w:rsidRPr="00000000" w:rsidR="00000000" w:rsidDel="00000000">
        <w:rPr>
          <w:b w:val="1"/>
          <w:sz w:val="24"/>
          <w:rtl w:val="0"/>
        </w:rPr>
        <w:t xml:space="preserve">K</w:t>
      </w:r>
      <w:r w:rsidRPr="00000000" w:rsidR="00000000" w:rsidDel="00000000">
        <w:rPr>
          <w:sz w:val="24"/>
          <w:rtl w:val="0"/>
        </w:rPr>
        <w:t xml:space="preserve"> numbers follow, separated with one space - the number of fences to be painted in every given area, printed in non-decreasing order.</w:t>
      </w:r>
      <w:r w:rsidRPr="00000000" w:rsidR="00000000" w:rsidDel="00000000">
        <w:rPr>
          <w:i w:val="1"/>
          <w:sz w:val="24"/>
          <w:rtl w:val="0"/>
        </w:rPr>
        <w:t xml:space="preserve"> </w:t>
      </w:r>
      <w:r w:rsidRPr="00000000" w:rsidR="00000000" w:rsidDel="00000000">
        <w:rPr>
          <w:rtl w:val="0"/>
        </w:rPr>
      </w:r>
    </w:p>
    <w:p w:rsidP="00000000" w:rsidRPr="00000000" w:rsidR="00000000" w:rsidDel="00000000" w:rsidRDefault="00000000">
      <w:pPr>
        <w:widowControl w:val="0"/>
        <w:spacing w:lineRule="auto" w:line="276"/>
        <w:ind w:firstLine="720"/>
        <w:contextualSpacing w:val="0"/>
        <w:rPr/>
      </w:pPr>
      <w:r w:rsidRPr="00000000" w:rsidR="00000000" w:rsidDel="00000000">
        <w:rPr>
          <w:b w:val="1"/>
          <w:sz w:val="28"/>
          <w:rtl w:val="0"/>
        </w:rPr>
        <w:t xml:space="preserve">Constraints</w:t>
      </w:r>
      <w:r w:rsidRPr="00000000" w:rsidR="00000000" w:rsidDel="00000000">
        <w:rPr>
          <w:b w:val="1"/>
          <w:sz w:val="36"/>
          <w:rtl w:val="0"/>
        </w:rPr>
        <w:t xml:space="preserve">:</w:t>
      </w:r>
      <w:r w:rsidRPr="00000000" w:rsidR="00000000" w:rsidDel="00000000">
        <w:rPr>
          <w:rtl w:val="0"/>
        </w:rPr>
      </w:r>
    </w:p>
    <w:p w:rsidP="00000000" w:rsidRPr="00000000" w:rsidR="00000000" w:rsidDel="00000000" w:rsidRDefault="00000000">
      <w:pPr>
        <w:widowControl w:val="0"/>
        <w:spacing w:lineRule="auto" w:line="276"/>
        <w:ind w:firstLine="720"/>
        <w:contextualSpacing w:val="0"/>
        <w:rPr/>
      </w:pPr>
      <w:r w:rsidRPr="00000000" w:rsidR="00000000" w:rsidDel="00000000">
        <w:rPr>
          <w:sz w:val="28"/>
          <w:rtl w:val="0"/>
        </w:rPr>
        <w:t xml:space="preserve">3 </w:t>
      </w:r>
      <m:oMathPara>
        <m:oMathParaPr>
          <m:jc m:val="left"/>
        </m:oMathParaPr>
        <m:oMath>
          <m:r>
            <w:rPr/>
            <w:t xml:space="preserve">≤</w:t>
          </m:r>
        </m:oMath>
      </m:oMathPara>
      <w:r w:rsidRPr="00000000" w:rsidR="00000000" w:rsidDel="00000000">
        <w:rPr>
          <w:sz w:val="28"/>
          <w:rtl w:val="0"/>
        </w:rPr>
        <w:t xml:space="preserve"> </w:t>
      </w:r>
      <w:r w:rsidRPr="00000000" w:rsidR="00000000" w:rsidDel="00000000">
        <w:rPr>
          <w:b w:val="1"/>
          <w:sz w:val="28"/>
          <w:rtl w:val="0"/>
        </w:rPr>
        <w:t xml:space="preserve">N </w:t>
      </w:r>
      <m:oMathPara>
        <m:oMathParaPr>
          <m:jc m:val="left"/>
        </m:oMathParaPr>
        <m:oMath>
          <m:r>
            <w:rPr/>
            <w:t xml:space="preserve">≤</w:t>
          </m:r>
        </m:oMath>
      </m:oMathPara>
      <w:r w:rsidRPr="00000000" w:rsidR="00000000" w:rsidDel="00000000">
        <w:rPr>
          <w:sz w:val="28"/>
          <w:rtl w:val="0"/>
        </w:rPr>
        <w:t xml:space="preserve"> 100,000</w:t>
      </w:r>
    </w:p>
    <w:p w:rsidP="00000000" w:rsidRPr="00000000" w:rsidR="00000000" w:rsidDel="00000000" w:rsidRDefault="00000000">
      <w:pPr>
        <w:widowControl w:val="0"/>
        <w:spacing w:lineRule="auto" w:line="276"/>
        <w:ind w:firstLine="720"/>
        <w:contextualSpacing w:val="0"/>
        <w:rPr/>
      </w:pPr>
      <w:r w:rsidRPr="00000000" w:rsidR="00000000" w:rsidDel="00000000">
        <w:rPr>
          <w:sz w:val="28"/>
          <w:rtl w:val="0"/>
        </w:rPr>
        <w:t xml:space="preserve">-100,000 </w:t>
      </w:r>
      <m:oMathPara>
        <m:oMathParaPr>
          <m:jc m:val="left"/>
        </m:oMathParaPr>
        <m:oMath>
          <m:r>
            <w:rPr/>
            <w:t xml:space="preserve">≤</w:t>
          </m:r>
        </m:oMath>
      </m:oMathPara>
      <w:r w:rsidRPr="00000000" w:rsidR="00000000" w:rsidDel="00000000">
        <w:rPr>
          <w:sz w:val="28"/>
          <w:rtl w:val="0"/>
        </w:rPr>
        <w:t xml:space="preserve"> </w:t>
      </w:r>
      <w:r w:rsidRPr="00000000" w:rsidR="00000000" w:rsidDel="00000000">
        <w:rPr>
          <w:b w:val="1"/>
          <w:sz w:val="28"/>
          <w:rtl w:val="0"/>
        </w:rPr>
        <w:t xml:space="preserve">Xi,Yi </w:t>
      </w:r>
      <m:oMathPara>
        <m:oMathParaPr>
          <m:jc m:val="left"/>
        </m:oMathParaPr>
        <m:oMath>
          <m:r>
            <w:rPr/>
            <w:t xml:space="preserve">≤</w:t>
          </m:r>
        </m:oMath>
      </m:oMathPara>
      <w:r w:rsidRPr="00000000" w:rsidR="00000000" w:rsidDel="00000000">
        <w:rPr>
          <w:sz w:val="28"/>
          <w:rtl w:val="0"/>
        </w:rPr>
        <w:t xml:space="preserve"> 100,000</w:t>
      </w:r>
    </w:p>
    <w:p w:rsidP="00000000" w:rsidRPr="00000000" w:rsidR="00000000" w:rsidDel="00000000" w:rsidRDefault="00000000">
      <w:pPr>
        <w:widowControl w:val="0"/>
        <w:spacing w:lineRule="auto" w:line="276"/>
        <w:ind w:firstLine="720"/>
        <w:contextualSpacing w:val="0"/>
      </w:pPr>
      <w:r w:rsidRPr="00000000" w:rsidR="00000000" w:rsidDel="00000000">
        <w:rPr>
          <w:sz w:val="28"/>
          <w:rtl w:val="0"/>
        </w:rPr>
        <w:t xml:space="preserve">All numbers in the input are integers.</w:t>
      </w:r>
    </w:p>
    <w:p w:rsidP="00000000" w:rsidRPr="00000000" w:rsidR="00000000" w:rsidDel="00000000" w:rsidRDefault="00000000">
      <w:pPr>
        <w:widowControl w:val="0"/>
        <w:spacing w:lineRule="auto" w:line="276"/>
        <w:ind w:firstLine="720"/>
        <w:contextualSpacing w:val="0"/>
      </w:pPr>
      <w:r w:rsidRPr="00000000" w:rsidR="00000000" w:rsidDel="00000000">
        <w:rPr>
          <w:sz w:val="28"/>
          <w:rtl w:val="0"/>
        </w:rPr>
        <w:t xml:space="preserve">All metal sticks belong to the same component.</w:t>
      </w:r>
    </w:p>
    <w:p w:rsidP="00000000" w:rsidRPr="00000000" w:rsidR="00000000" w:rsidDel="00000000" w:rsidRDefault="00000000">
      <w:pPr>
        <w:widowControl w:val="0"/>
        <w:spacing w:lineRule="auto" w:line="276"/>
        <w:ind w:firstLine="720"/>
        <w:contextualSpacing w:val="0"/>
        <w:rPr/>
      </w:pPr>
      <w:r w:rsidRPr="00000000" w:rsidR="00000000" w:rsidDel="00000000">
        <w:rPr>
          <w:rtl w:val="0"/>
        </w:rPr>
      </w:r>
    </w:p>
    <w:p w:rsidP="00000000" w:rsidRPr="00000000" w:rsidR="00000000" w:rsidDel="00000000" w:rsidRDefault="00000000">
      <w:pPr>
        <w:widowControl w:val="0"/>
        <w:spacing w:lineRule="auto" w:line="276"/>
        <w:ind w:firstLine="720"/>
        <w:contextualSpacing w:val="0"/>
        <w:rPr/>
      </w:pPr>
      <w:r w:rsidRPr="00000000" w:rsidR="00000000" w:rsidDel="00000000">
        <w:rPr>
          <w:b w:val="1"/>
          <w:sz w:val="28"/>
          <w:rtl w:val="0"/>
        </w:rPr>
        <w:t xml:space="preserve">Time Limit: 3s</w:t>
      </w:r>
      <w:r w:rsidRPr="00000000" w:rsidR="00000000" w:rsidDel="00000000">
        <w:rPr>
          <w:rtl w:val="0"/>
        </w:rPr>
      </w:r>
    </w:p>
    <w:p w:rsidP="00000000" w:rsidRPr="00000000" w:rsidR="00000000" w:rsidDel="00000000" w:rsidRDefault="00000000">
      <w:pPr>
        <w:widowControl w:val="0"/>
        <w:spacing w:lineRule="auto" w:line="276"/>
        <w:contextualSpacing w:val="0"/>
        <w:rPr/>
      </w:pPr>
      <w:r w:rsidRPr="00000000" w:rsidR="00000000" w:rsidDel="00000000">
        <w:rPr>
          <w:rtl w:val="0"/>
        </w:rPr>
      </w:r>
    </w:p>
    <w:p w:rsidP="00000000" w:rsidRPr="00000000" w:rsidR="00000000" w:rsidDel="00000000" w:rsidRDefault="00000000">
      <w:pPr>
        <w:widowControl w:val="0"/>
        <w:spacing w:lineRule="auto" w:line="276"/>
        <w:contextualSpacing w:val="0"/>
        <w:rPr/>
      </w:pPr>
      <w:r w:rsidRPr="00000000" w:rsidR="00000000" w:rsidDel="00000000">
        <w:rPr>
          <w:b w:val="1"/>
          <w:sz w:val="28"/>
          <w:rtl w:val="0"/>
        </w:rPr>
        <w:t xml:space="preserve">Example:</w:t>
      </w:r>
    </w:p>
    <w:tbl>
      <w:tblPr>
        <w:bidiVisual w:val="0"/>
        <w:tblW w:w="885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7054"/>
        <w:gridCol w:w="1802"/>
      </w:tblGrid>
      <w:tr>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b w:val="1"/>
                <w:sz w:val="28"/>
                <w:rtl w:val="0"/>
              </w:rPr>
              <w:t xml:space="preserve">fence.in</w:t>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b w:val="1"/>
                <w:sz w:val="28"/>
                <w:rtl w:val="0"/>
              </w:rPr>
              <w:t xml:space="preserve">fence.out</w:t>
            </w:r>
          </w:p>
        </w:tc>
      </w:tr>
      <w:tr>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6 7</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2 1</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1 2</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2 2</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3 2</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2 3</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3 3</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1 2</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1 3</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1 4</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2 5</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4 5</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4 6</w:t>
            </w:r>
          </w:p>
          <w:p w:rsidP="00000000" w:rsidRPr="00000000" w:rsidR="00000000" w:rsidDel="00000000" w:rsidRDefault="00000000">
            <w:pPr>
              <w:widowControl w:val="0"/>
              <w:spacing w:lineRule="auto" w:line="240"/>
              <w:contextualSpacing w:val="0"/>
              <w:rPr/>
            </w:pPr>
            <w:r w:rsidRPr="00000000" w:rsidR="00000000" w:rsidDel="00000000">
              <w:rPr>
                <w:rFonts w:cs="Courier New" w:hAnsi="Courier New" w:eastAsia="Courier New" w:ascii="Courier New"/>
                <w:rtl w:val="0"/>
              </w:rPr>
              <w:t xml:space="preserve">5 6</w:t>
            </w:r>
          </w:p>
        </w:tc>
        <w:tc>
          <w:tcPr>
            <w:tcMar>
              <w:top w:w="100.0" w:type="dxa"/>
              <w:left w:w="108.0" w:type="dxa"/>
              <w:bottom w:w="100.0" w:type="dxa"/>
              <w:right w:w="108.0" w:type="dxa"/>
            </w:tcMar>
          </w:tcPr>
          <w:p w:rsidP="00000000" w:rsidRPr="00000000" w:rsidR="00000000" w:rsidDel="00000000" w:rsidRDefault="00000000">
            <w:pPr>
              <w:widowControl w:val="0"/>
              <w:spacing w:lineRule="auto" w:line="240"/>
              <w:contextualSpacing w:val="0"/>
              <w:rPr/>
            </w:pPr>
            <w:r w:rsidRPr="00000000" w:rsidR="00000000" w:rsidDel="00000000">
              <w:rPr>
                <w:sz w:val="28"/>
                <w:rtl w:val="0"/>
              </w:rPr>
              <w:t xml:space="preserve">3</w:t>
            </w:r>
          </w:p>
          <w:p w:rsidP="00000000" w:rsidRPr="00000000" w:rsidR="00000000" w:rsidDel="00000000" w:rsidRDefault="00000000">
            <w:pPr>
              <w:widowControl w:val="0"/>
              <w:spacing w:lineRule="auto" w:line="240"/>
              <w:contextualSpacing w:val="0"/>
            </w:pPr>
            <w:r w:rsidRPr="00000000" w:rsidR="00000000" w:rsidDel="00000000">
              <w:rPr>
                <w:sz w:val="28"/>
                <w:rtl w:val="0"/>
              </w:rPr>
              <w:t xml:space="preserve">3 5 6</w:t>
            </w:r>
          </w:p>
          <w:p w:rsidP="00000000" w:rsidRPr="00000000" w:rsidR="00000000" w:rsidDel="00000000" w:rsidRDefault="00000000">
            <w:pPr>
              <w:widowControl w:val="0"/>
              <w:spacing w:lineRule="auto" w:line="240"/>
              <w:contextualSpacing w:val="0"/>
              <w:rPr/>
            </w:pPr>
            <w:r w:rsidRPr="00000000" w:rsidR="00000000" w:rsidDel="00000000">
              <w:rPr>
                <w:rtl w:val="0"/>
              </w:rPr>
            </w:r>
          </w:p>
        </w:tc>
      </w:tr>
    </w:tbl>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jc w:val="center"/>
        <w:rPr/>
      </w:pPr>
      <w:r w:rsidRPr="00000000" w:rsidR="00000000" w:rsidDel="00000000">
        <w:rPr>
          <w:rtl w:val="0"/>
        </w:rPr>
        <w:t xml:space="preserve">(the example from the picture above)</w:t>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Fence-English.docx</dc:title>
</cp:coreProperties>
</file>