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Анализ на задача “Последователност”</w:t>
      </w:r>
    </w:p>
    <w:p>
      <w:pPr>
        <w:pStyle w:val="Normal"/>
        <w:spacing w:lineRule="auto" w:line="240" w:before="0" w:after="0"/>
        <w:jc w:val="center"/>
        <w:rPr>
          <w:sz w:val="20"/>
          <w:szCs w:val="20"/>
        </w:rPr>
      </w:pPr>
      <w:r>
        <w:rPr>
          <w:sz w:val="20"/>
          <w:szCs w:val="20"/>
        </w:rPr>
        <w:t>CodeIT, 2014-2015, Round6</w:t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 </w:t>
        <w:tab/>
        <w:t xml:space="preserve"> </w:t>
        <w:tab/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Решението на задачата се състои от две части - да получим крайната последователност на Иванчо след изпълнението на всички операции и след това да определим как най-бързо да я доведем до намаляваща редица.</w:t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Първата част се реализира чрез линейната структура от данни двойно-свързан списък (Double linked list). За всеки елемент от редицата (или по-точно за всяко число от 0 до N - 1) пазим указатели (обикновени индекси) към числата, които са преди и след него в последователността. По този начин при добавяне на елементи в редицата единствено трябва да обновим указателите.</w:t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Накрая следвайки указателите отляво надясно до края на последователността, лесно можем да възстановим крайната редица.</w:t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Втората част от задачата се свежда до намиране на най-дълга намаляваща редица. Нея можем да използваме като основа за построяването на отговора, а всички останали елементи ще ни се наложи да ги преместим.</w:t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sz w:val="20"/>
          <w:szCs w:val="20"/>
        </w:rPr>
      </w:pPr>
      <w:r>
        <w:rPr>
          <w:sz w:val="20"/>
          <w:szCs w:val="20"/>
        </w:rPr>
        <w:t>Автор: Момчил Пейчев</w:t>
      </w:r>
    </w:p>
    <w:sectPr>
      <w:type w:val="nextPage"/>
      <w:pgSz w:w="12240" w:h="15840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Trebuchet MS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Arial" w:hAnsi="Arial" w:eastAsia="Arial" w:cs="Arial"/>
        <w:color w:val="000000"/>
        <w:sz w:val="22"/>
        <w:szCs w:val="22"/>
        <w:lang w:val="en-US" w:eastAsia="zh-CN" w:bidi="hi-IN"/>
      </w:rPr>
    </w:rPrDefault>
    <w:pPrDefault>
      <w:pPr>
        <w:widowControl/>
        <w:spacing w:lineRule="auto" w:line="276"/>
      </w:pPr>
    </w:pPrDefault>
  </w:docDefaults>
  <w:style w:type="paragraph" w:styleId="Normal">
    <w:name w:val="Normal"/>
    <w:pPr>
      <w:keepNext/>
      <w:keepLines w:val="false"/>
      <w:widowControl/>
      <w:suppressAutoHyphens w:val="true"/>
      <w:spacing w:lineRule="auto" w:line="276" w:before="0" w:after="0"/>
      <w:ind w:left="0" w:right="0" w:hanging="0"/>
      <w:jc w:val="left"/>
    </w:pPr>
    <w:rPr>
      <w:rFonts w:ascii="Arial" w:hAnsi="Arial" w:eastAsia="Arial" w:cs="Arial"/>
      <w:b w:val="false"/>
      <w:i w:val="false"/>
      <w:caps w:val="false"/>
      <w:smallCaps w:val="false"/>
      <w:strike w:val="false"/>
      <w:dstrike w:val="false"/>
      <w:color w:val="000000"/>
      <w:position w:val="0"/>
      <w:sz w:val="22"/>
      <w:sz w:val="22"/>
      <w:szCs w:val="22"/>
      <w:u w:val="none"/>
      <w:vertAlign w:val="baseline"/>
      <w:lang w:val="en-US" w:eastAsia="zh-CN" w:bidi="hi-IN"/>
    </w:rPr>
  </w:style>
  <w:style w:type="paragraph" w:styleId="Heading1">
    <w:name w:val="Heading 1"/>
    <w:basedOn w:val="Normal1"/>
    <w:next w:val="Normal"/>
    <w:pPr>
      <w:keepNext/>
      <w:keepLines/>
      <w:spacing w:lineRule="auto" w:line="240" w:before="200" w:after="0"/>
      <w:contextualSpacing/>
    </w:pPr>
    <w:rPr>
      <w:rFonts w:ascii="Trebuchet MS" w:hAnsi="Trebuchet MS" w:eastAsia="Trebuchet MS" w:cs="Trebuchet MS"/>
      <w:sz w:val="32"/>
      <w:szCs w:val="32"/>
    </w:rPr>
  </w:style>
  <w:style w:type="paragraph" w:styleId="Heading2">
    <w:name w:val="Heading 2"/>
    <w:basedOn w:val="Normal1"/>
    <w:next w:val="Normal"/>
    <w:pPr>
      <w:keepNext/>
      <w:keepLines/>
      <w:spacing w:lineRule="auto" w:line="240" w:before="200" w:after="0"/>
      <w:contextualSpacing/>
    </w:pPr>
    <w:rPr>
      <w:rFonts w:ascii="Trebuchet MS" w:hAnsi="Trebuchet MS" w:eastAsia="Trebuchet MS" w:cs="Trebuchet MS"/>
      <w:b/>
      <w:sz w:val="26"/>
      <w:szCs w:val="26"/>
    </w:rPr>
  </w:style>
  <w:style w:type="paragraph" w:styleId="Heading3">
    <w:name w:val="Heading 3"/>
    <w:basedOn w:val="Normal1"/>
    <w:next w:val="Normal"/>
    <w:pPr>
      <w:keepNext/>
      <w:keepLines/>
      <w:spacing w:lineRule="auto" w:line="240" w:before="160" w:after="0"/>
      <w:contextualSpacing/>
    </w:pPr>
    <w:rPr>
      <w:rFonts w:ascii="Trebuchet MS" w:hAnsi="Trebuchet MS" w:eastAsia="Trebuchet MS" w:cs="Trebuchet MS"/>
      <w:b/>
      <w:color w:val="666666"/>
      <w:sz w:val="24"/>
      <w:szCs w:val="24"/>
    </w:rPr>
  </w:style>
  <w:style w:type="paragraph" w:styleId="Heading4">
    <w:name w:val="Heading 4"/>
    <w:basedOn w:val="Normal1"/>
    <w:next w:val="Normal"/>
    <w:pPr>
      <w:keepNext/>
      <w:keepLines/>
      <w:spacing w:lineRule="auto" w:line="240" w:before="160" w:after="0"/>
      <w:contextualSpacing/>
    </w:pPr>
    <w:rPr>
      <w:rFonts w:ascii="Trebuchet MS" w:hAnsi="Trebuchet MS" w:eastAsia="Trebuchet MS" w:cs="Trebuchet MS"/>
      <w:color w:val="666666"/>
      <w:sz w:val="22"/>
      <w:szCs w:val="22"/>
      <w:u w:val="single"/>
    </w:rPr>
  </w:style>
  <w:style w:type="paragraph" w:styleId="Heading5">
    <w:name w:val="Heading 5"/>
    <w:basedOn w:val="Normal1"/>
    <w:next w:val="Normal"/>
    <w:pPr>
      <w:keepNext/>
      <w:keepLines/>
      <w:spacing w:lineRule="auto" w:line="240" w:before="160" w:after="0"/>
      <w:contextualSpacing/>
    </w:pPr>
    <w:rPr>
      <w:rFonts w:ascii="Trebuchet MS" w:hAnsi="Trebuchet MS" w:eastAsia="Trebuchet MS" w:cs="Trebuchet MS"/>
      <w:color w:val="666666"/>
      <w:sz w:val="22"/>
      <w:szCs w:val="22"/>
    </w:rPr>
  </w:style>
  <w:style w:type="paragraph" w:styleId="Heading6">
    <w:name w:val="Heading 6"/>
    <w:basedOn w:val="Normal1"/>
    <w:next w:val="Normal"/>
    <w:pPr>
      <w:keepNext/>
      <w:keepLines/>
      <w:spacing w:lineRule="auto" w:line="240" w:before="160" w:after="0"/>
      <w:contextualSpacing/>
    </w:pPr>
    <w:rPr>
      <w:rFonts w:ascii="Trebuchet MS" w:hAnsi="Trebuchet MS" w:eastAsia="Trebuchet MS" w:cs="Trebuchet MS"/>
      <w:i/>
      <w:color w:val="666666"/>
      <w:sz w:val="22"/>
      <w:szCs w:val="22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Normal1" w:default="1">
    <w:name w:val="LO-normal"/>
    <w:pPr>
      <w:keepNext/>
      <w:keepLines w:val="false"/>
      <w:widowControl/>
      <w:suppressAutoHyphens w:val="true"/>
      <w:bidi w:val="0"/>
      <w:spacing w:lineRule="auto" w:line="276" w:before="0" w:after="0"/>
      <w:ind w:left="0" w:right="0" w:hanging="0"/>
      <w:jc w:val="left"/>
    </w:pPr>
    <w:rPr>
      <w:rFonts w:ascii="Arial" w:hAnsi="Arial" w:eastAsia="Arial" w:cs="Arial"/>
      <w:b w:val="false"/>
      <w:i w:val="false"/>
      <w:caps w:val="false"/>
      <w:smallCaps w:val="false"/>
      <w:strike w:val="false"/>
      <w:dstrike w:val="false"/>
      <w:color w:val="000000"/>
      <w:position w:val="0"/>
      <w:sz w:val="22"/>
      <w:sz w:val="22"/>
      <w:szCs w:val="22"/>
      <w:u w:val="none"/>
      <w:vertAlign w:val="baseline"/>
      <w:lang w:val="en-US" w:eastAsia="zh-CN" w:bidi="hi-IN"/>
    </w:rPr>
  </w:style>
  <w:style w:type="paragraph" w:styleId="Title">
    <w:name w:val="Title"/>
    <w:basedOn w:val="Normal1"/>
    <w:next w:val="Normal"/>
    <w:pPr>
      <w:keepNext/>
      <w:keepLines/>
      <w:spacing w:lineRule="auto" w:line="240" w:before="0" w:after="0"/>
      <w:contextualSpacing/>
    </w:pPr>
    <w:rPr>
      <w:rFonts w:ascii="Trebuchet MS" w:hAnsi="Trebuchet MS" w:eastAsia="Trebuchet MS" w:cs="Trebuchet MS"/>
      <w:sz w:val="42"/>
      <w:szCs w:val="42"/>
    </w:rPr>
  </w:style>
  <w:style w:type="paragraph" w:styleId="Subtitle">
    <w:name w:val="Subtitle"/>
    <w:basedOn w:val="Normal1"/>
    <w:next w:val="Normal"/>
    <w:pPr>
      <w:keepNext/>
      <w:keepLines/>
      <w:spacing w:lineRule="auto" w:line="240" w:before="0" w:after="200"/>
      <w:contextualSpacing/>
    </w:pPr>
    <w:rPr>
      <w:rFonts w:ascii="Trebuchet MS" w:hAnsi="Trebuchet MS" w:eastAsia="Trebuchet MS" w:cs="Trebuchet MS"/>
      <w:i/>
      <w:color w:val="666666"/>
      <w:sz w:val="26"/>
      <w:szCs w:val="26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en-US</dc:language>
  <cp:revision>0</cp:revision>
</cp:coreProperties>
</file>