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E17C" w14:textId="5408AAF7" w:rsidR="00435EA3" w:rsidRDefault="007A7CA2" w:rsidP="001A75BA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</w:rPr>
        <w:t xml:space="preserve">Дадени са </w:t>
      </w:r>
      <w:r w:rsidRPr="00C11154">
        <w:rPr>
          <w:i/>
          <w:sz w:val="24"/>
          <w:lang w:val="en-US"/>
        </w:rPr>
        <w:t>N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редици с по </w:t>
      </w:r>
      <w:r w:rsidRPr="00C11154">
        <w:rPr>
          <w:i/>
          <w:sz w:val="24"/>
          <w:lang w:val="en-US"/>
        </w:rPr>
        <w:t>M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цели числа, всяко от които е в интервала от </w:t>
      </w:r>
      <w:r w:rsidRPr="00C11154">
        <w:rPr>
          <w:i/>
          <w:sz w:val="24"/>
        </w:rPr>
        <w:t>0</w:t>
      </w:r>
      <w:r>
        <w:rPr>
          <w:sz w:val="24"/>
        </w:rPr>
        <w:t xml:space="preserve"> до </w:t>
      </w:r>
      <w:r w:rsidRPr="00C11154">
        <w:rPr>
          <w:i/>
          <w:sz w:val="24"/>
          <w:lang w:val="en-US"/>
        </w:rPr>
        <w:t>B-1</w:t>
      </w:r>
      <w:r>
        <w:rPr>
          <w:sz w:val="24"/>
          <w:lang w:val="en-US"/>
        </w:rPr>
        <w:t xml:space="preserve"> </w:t>
      </w:r>
      <w:r>
        <w:rPr>
          <w:sz w:val="24"/>
        </w:rPr>
        <w:t>включително.</w:t>
      </w:r>
      <w:r w:rsidR="0056481D">
        <w:rPr>
          <w:sz w:val="24"/>
          <w:lang w:val="en-US"/>
        </w:rPr>
        <w:t xml:space="preserve"> </w:t>
      </w:r>
      <w:r w:rsidR="0056481D">
        <w:rPr>
          <w:sz w:val="24"/>
        </w:rPr>
        <w:t>Дефинираме сумата на няколко редици като редица със същата дължина, в която всеки елемент е сумата от елементите на съответната позиция</w:t>
      </w:r>
      <w:r w:rsidR="0056481D">
        <w:rPr>
          <w:sz w:val="24"/>
          <w:lang w:val="en-US"/>
        </w:rPr>
        <w:t xml:space="preserve">, </w:t>
      </w:r>
      <w:r w:rsidR="0056481D" w:rsidRPr="00C11154">
        <w:rPr>
          <w:b/>
          <w:sz w:val="24"/>
        </w:rPr>
        <w:t xml:space="preserve">взета по модул </w:t>
      </w:r>
      <w:r w:rsidR="0056481D" w:rsidRPr="00C11154">
        <w:rPr>
          <w:b/>
          <w:i/>
          <w:sz w:val="24"/>
          <w:lang w:val="en-US"/>
        </w:rPr>
        <w:t>B</w:t>
      </w:r>
      <w:r w:rsidR="0056481D">
        <w:rPr>
          <w:sz w:val="24"/>
          <w:lang w:val="en-US"/>
        </w:rPr>
        <w:t>.</w:t>
      </w:r>
    </w:p>
    <w:p w14:paraId="20130FB5" w14:textId="0E5BFCC4" w:rsidR="0056481D" w:rsidRDefault="0056481D" w:rsidP="001A75BA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</w:rPr>
        <w:t xml:space="preserve">Например сумата на редиците </w:t>
      </w:r>
      <w:r w:rsidRPr="00C11154">
        <w:rPr>
          <w:i/>
          <w:sz w:val="24"/>
          <w:lang w:val="en-US"/>
        </w:rPr>
        <w:t>{1, 4, 2}</w:t>
      </w:r>
      <w:r>
        <w:rPr>
          <w:sz w:val="24"/>
          <w:lang w:val="en-US"/>
        </w:rPr>
        <w:t xml:space="preserve">, </w:t>
      </w:r>
      <w:r w:rsidRPr="00C11154">
        <w:rPr>
          <w:i/>
          <w:sz w:val="24"/>
          <w:lang w:val="en-US"/>
        </w:rPr>
        <w:t>{2, 2, 2}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</w:t>
      </w:r>
      <w:r w:rsidRPr="00C11154">
        <w:rPr>
          <w:i/>
          <w:sz w:val="24"/>
          <w:lang w:val="en-US"/>
        </w:rPr>
        <w:t>{3, 1, 3}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при </w:t>
      </w:r>
      <w:r w:rsidRPr="00C11154">
        <w:rPr>
          <w:i/>
          <w:sz w:val="24"/>
          <w:lang w:val="en-US"/>
        </w:rPr>
        <w:t>B=5</w:t>
      </w:r>
      <w:r>
        <w:rPr>
          <w:sz w:val="24"/>
          <w:lang w:val="en-US"/>
        </w:rPr>
        <w:t xml:space="preserve"> e </w:t>
      </w:r>
      <w:r>
        <w:rPr>
          <w:sz w:val="24"/>
        </w:rPr>
        <w:t xml:space="preserve">редицата </w:t>
      </w:r>
      <w:r w:rsidRPr="00C11154">
        <w:rPr>
          <w:i/>
          <w:sz w:val="24"/>
          <w:lang w:val="en-US"/>
        </w:rPr>
        <w:t xml:space="preserve">{((1+2+3) mod 5) = </w:t>
      </w:r>
      <w:r w:rsidRPr="00C11154">
        <w:rPr>
          <w:b/>
          <w:i/>
          <w:sz w:val="24"/>
          <w:lang w:val="en-US"/>
        </w:rPr>
        <w:t>1</w:t>
      </w:r>
      <w:r w:rsidRPr="00C11154">
        <w:rPr>
          <w:i/>
          <w:sz w:val="24"/>
          <w:lang w:val="en-US"/>
        </w:rPr>
        <w:t xml:space="preserve">, ((4+2+1) mod 5) = </w:t>
      </w:r>
      <w:r w:rsidRPr="00C11154">
        <w:rPr>
          <w:b/>
          <w:i/>
          <w:sz w:val="24"/>
          <w:lang w:val="en-US"/>
        </w:rPr>
        <w:t>2</w:t>
      </w:r>
      <w:r w:rsidRPr="00C11154">
        <w:rPr>
          <w:i/>
          <w:sz w:val="24"/>
          <w:lang w:val="en-US"/>
        </w:rPr>
        <w:t xml:space="preserve">, ((2+2+3) mod 5) = </w:t>
      </w:r>
      <w:r w:rsidRPr="00C11154">
        <w:rPr>
          <w:b/>
          <w:i/>
          <w:sz w:val="24"/>
          <w:lang w:val="en-US"/>
        </w:rPr>
        <w:t>2</w:t>
      </w:r>
      <w:r w:rsidRPr="00C11154">
        <w:rPr>
          <w:i/>
          <w:sz w:val="24"/>
          <w:lang w:val="en-US"/>
        </w:rPr>
        <w:t>}</w:t>
      </w:r>
      <w:r>
        <w:rPr>
          <w:sz w:val="24"/>
          <w:lang w:val="en-US"/>
        </w:rPr>
        <w:t>.</w:t>
      </w:r>
    </w:p>
    <w:p w14:paraId="7444BFE7" w14:textId="77777777" w:rsidR="001E34EA" w:rsidRDefault="00C97B38" w:rsidP="00C11154">
      <w:pPr>
        <w:pStyle w:val="Standard"/>
        <w:spacing w:after="40"/>
        <w:ind w:firstLine="426"/>
        <w:jc w:val="both"/>
        <w:rPr>
          <w:sz w:val="24"/>
        </w:rPr>
      </w:pPr>
      <w:r>
        <w:rPr>
          <w:sz w:val="24"/>
        </w:rPr>
        <w:t xml:space="preserve">Стойността на редица </w:t>
      </w:r>
      <w:r w:rsidR="00C11154" w:rsidRPr="00C11154">
        <w:rPr>
          <w:i/>
          <w:sz w:val="24"/>
          <w:lang w:val="en-US"/>
        </w:rPr>
        <w:t>{</w:t>
      </w:r>
      <w:r w:rsidRPr="00C11154">
        <w:rPr>
          <w:i/>
          <w:sz w:val="24"/>
          <w:lang w:val="en-US"/>
        </w:rPr>
        <w:t>A</w:t>
      </w:r>
      <w:r w:rsidR="00C11154" w:rsidRPr="00C11154">
        <w:rPr>
          <w:i/>
          <w:sz w:val="24"/>
          <w:vertAlign w:val="subscript"/>
          <w:lang w:val="en-US"/>
        </w:rPr>
        <w:t>1</w:t>
      </w:r>
      <w:r w:rsidR="00C11154" w:rsidRPr="00C11154">
        <w:rPr>
          <w:i/>
          <w:sz w:val="24"/>
          <w:lang w:val="en-US"/>
        </w:rPr>
        <w:t>, A</w:t>
      </w:r>
      <w:r w:rsidR="00C11154" w:rsidRPr="00C11154">
        <w:rPr>
          <w:i/>
          <w:sz w:val="24"/>
          <w:vertAlign w:val="subscript"/>
          <w:lang w:val="en-US"/>
        </w:rPr>
        <w:t>2</w:t>
      </w:r>
      <w:r w:rsidR="00C11154" w:rsidRPr="00C11154">
        <w:rPr>
          <w:i/>
          <w:sz w:val="24"/>
          <w:lang w:val="en-US"/>
        </w:rPr>
        <w:t>, …, A</w:t>
      </w:r>
      <w:r w:rsidR="00C11154">
        <w:rPr>
          <w:i/>
          <w:sz w:val="24"/>
          <w:vertAlign w:val="subscript"/>
          <w:lang w:val="en-US"/>
        </w:rPr>
        <w:t>M</w:t>
      </w:r>
      <w:r w:rsidR="00C11154" w:rsidRPr="00C11154">
        <w:rPr>
          <w:i/>
          <w:sz w:val="24"/>
          <w:lang w:val="en-US"/>
        </w:rPr>
        <w:t>}</w:t>
      </w:r>
      <w:r>
        <w:rPr>
          <w:sz w:val="24"/>
          <w:lang w:val="en-US"/>
        </w:rPr>
        <w:t xml:space="preserve"> </w:t>
      </w:r>
      <w:r>
        <w:rPr>
          <w:sz w:val="24"/>
        </w:rPr>
        <w:t>дефинираме като</w:t>
      </w:r>
      <w:r w:rsidR="00C11154">
        <w:rPr>
          <w:sz w:val="24"/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36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36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bSup>
          </m:e>
        </m:nary>
      </m:oMath>
      <w:r w:rsidR="00C11154" w:rsidRPr="00C11154">
        <w:rPr>
          <w:sz w:val="24"/>
          <w:lang w:val="en-US"/>
        </w:rPr>
        <w:t>.</w:t>
      </w:r>
      <w:r w:rsidR="00C11154">
        <w:rPr>
          <w:sz w:val="24"/>
          <w:lang w:val="en-US"/>
        </w:rPr>
        <w:t xml:space="preserve"> </w:t>
      </w:r>
    </w:p>
    <w:p w14:paraId="4C5E4EFF" w14:textId="0C82ED58" w:rsidR="004320E3" w:rsidRPr="001A75BA" w:rsidRDefault="00C11154" w:rsidP="00C11154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</w:rPr>
        <w:t xml:space="preserve">Напишете програма </w:t>
      </w:r>
      <w:proofErr w:type="spellStart"/>
      <w:r w:rsidRPr="00C11154">
        <w:rPr>
          <w:b/>
          <w:sz w:val="24"/>
          <w:lang w:val="en-US"/>
        </w:rPr>
        <w:t>subsetselection</w:t>
      </w:r>
      <w:proofErr w:type="spellEnd"/>
      <w:r>
        <w:rPr>
          <w:sz w:val="24"/>
          <w:lang w:val="en-US"/>
        </w:rPr>
        <w:t xml:space="preserve">, </w:t>
      </w:r>
      <w:r>
        <w:rPr>
          <w:sz w:val="24"/>
        </w:rPr>
        <w:t xml:space="preserve">която избира непразно подмножество от дадените </w:t>
      </w:r>
      <w:r w:rsidRPr="00C11154">
        <w:rPr>
          <w:i/>
          <w:sz w:val="24"/>
          <w:lang w:val="en-US"/>
        </w:rPr>
        <w:t>N</w:t>
      </w:r>
      <w:r>
        <w:rPr>
          <w:sz w:val="24"/>
          <w:lang w:val="en-US"/>
        </w:rPr>
        <w:t xml:space="preserve"> </w:t>
      </w:r>
      <w:r>
        <w:rPr>
          <w:sz w:val="24"/>
        </w:rPr>
        <w:t>редици</w:t>
      </w:r>
      <w:r>
        <w:rPr>
          <w:sz w:val="24"/>
          <w:lang w:val="en-US"/>
        </w:rPr>
        <w:t>,</w:t>
      </w:r>
      <w:r>
        <w:rPr>
          <w:sz w:val="24"/>
        </w:rPr>
        <w:t xml:space="preserve"> такова че </w:t>
      </w:r>
      <w:r w:rsidR="001E34EA">
        <w:rPr>
          <w:sz w:val="24"/>
        </w:rPr>
        <w:t xml:space="preserve">стойността на </w:t>
      </w:r>
      <w:r>
        <w:rPr>
          <w:sz w:val="24"/>
        </w:rPr>
        <w:t>сумата на редиците в избраното подмножество да е максимална.</w:t>
      </w:r>
      <w:r>
        <w:rPr>
          <w:sz w:val="24"/>
          <w:lang w:val="en-US"/>
        </w:rPr>
        <w:t xml:space="preserve"> </w:t>
      </w:r>
    </w:p>
    <w:p w14:paraId="4DEA80B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3859968C" w14:textId="77777777" w:rsidR="00FE2571" w:rsidRPr="001A75BA" w:rsidRDefault="00E62D63" w:rsidP="007C2FFF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 w:rsidRPr="001A75BA">
        <w:rPr>
          <w:b/>
          <w:sz w:val="28"/>
          <w:szCs w:val="24"/>
        </w:rPr>
        <w:t>Вход</w:t>
      </w:r>
    </w:p>
    <w:p w14:paraId="57709EDF" w14:textId="554F7E42" w:rsidR="009F33E7" w:rsidRPr="001A75BA" w:rsidRDefault="00E62D63" w:rsidP="007C2FFF">
      <w:pPr>
        <w:pStyle w:val="Standard"/>
        <w:spacing w:after="40"/>
        <w:ind w:firstLine="426"/>
        <w:jc w:val="both"/>
        <w:rPr>
          <w:sz w:val="24"/>
        </w:rPr>
      </w:pPr>
      <w:r w:rsidRPr="001A75BA">
        <w:rPr>
          <w:sz w:val="24"/>
        </w:rPr>
        <w:t xml:space="preserve">От първия ред на файла </w:t>
      </w:r>
      <w:proofErr w:type="spellStart"/>
      <w:r w:rsidR="00C11154">
        <w:rPr>
          <w:rFonts w:ascii="Courier New" w:eastAsia="Courier New" w:hAnsi="Courier New" w:cs="Courier New"/>
          <w:sz w:val="24"/>
          <w:lang w:val="en-US"/>
        </w:rPr>
        <w:t>subsetselection</w:t>
      </w:r>
      <w:proofErr w:type="spellEnd"/>
      <w:r w:rsidRPr="001A75BA">
        <w:rPr>
          <w:rFonts w:ascii="Courier New" w:eastAsia="Courier New" w:hAnsi="Courier New" w:cs="Courier New"/>
          <w:sz w:val="24"/>
        </w:rPr>
        <w:t xml:space="preserve">.in </w:t>
      </w:r>
      <w:r w:rsidRPr="001A75BA">
        <w:rPr>
          <w:sz w:val="24"/>
        </w:rPr>
        <w:t>се въвежда</w:t>
      </w:r>
      <w:r w:rsidR="004320E3" w:rsidRPr="001A75BA">
        <w:rPr>
          <w:sz w:val="24"/>
        </w:rPr>
        <w:t xml:space="preserve">т </w:t>
      </w:r>
      <w:r w:rsidR="00C11154">
        <w:rPr>
          <w:sz w:val="24"/>
        </w:rPr>
        <w:t>три</w:t>
      </w:r>
      <w:r w:rsidR="004320E3" w:rsidRPr="001A75BA">
        <w:rPr>
          <w:sz w:val="24"/>
        </w:rPr>
        <w:t xml:space="preserve"> цели положителни числа</w:t>
      </w:r>
      <w:r w:rsidRPr="001A75BA">
        <w:rPr>
          <w:sz w:val="24"/>
        </w:rPr>
        <w:t xml:space="preserve"> </w:t>
      </w:r>
      <w:r w:rsidR="00C11154">
        <w:rPr>
          <w:sz w:val="24"/>
        </w:rPr>
        <w:t xml:space="preserve">– </w:t>
      </w:r>
      <w:r w:rsidRPr="001A75BA">
        <w:rPr>
          <w:i/>
          <w:iCs/>
          <w:sz w:val="24"/>
          <w:lang w:val="en-US"/>
        </w:rPr>
        <w:t>N</w:t>
      </w:r>
      <w:r w:rsidR="00C11154">
        <w:rPr>
          <w:i/>
          <w:iCs/>
          <w:sz w:val="24"/>
        </w:rPr>
        <w:t>,</w:t>
      </w:r>
      <w:r w:rsidR="004320E3" w:rsidRPr="001A75BA">
        <w:rPr>
          <w:i/>
          <w:iCs/>
          <w:sz w:val="24"/>
        </w:rPr>
        <w:t xml:space="preserve"> </w:t>
      </w:r>
      <w:r w:rsidR="004320E3" w:rsidRPr="001A75BA">
        <w:rPr>
          <w:i/>
          <w:iCs/>
          <w:sz w:val="24"/>
          <w:lang w:val="en-US"/>
        </w:rPr>
        <w:t>M</w:t>
      </w:r>
      <w:r w:rsidR="00C11154">
        <w:rPr>
          <w:i/>
          <w:iCs/>
          <w:sz w:val="24"/>
        </w:rPr>
        <w:t xml:space="preserve"> </w:t>
      </w:r>
      <w:r w:rsidR="00C11154" w:rsidRPr="00C11154">
        <w:rPr>
          <w:iCs/>
          <w:sz w:val="24"/>
        </w:rPr>
        <w:t>и</w:t>
      </w:r>
      <w:r w:rsidR="00C11154">
        <w:rPr>
          <w:iCs/>
          <w:sz w:val="24"/>
          <w:lang w:val="en-US"/>
        </w:rPr>
        <w:t xml:space="preserve"> </w:t>
      </w:r>
      <w:r w:rsidR="00C11154">
        <w:rPr>
          <w:i/>
          <w:iCs/>
          <w:sz w:val="24"/>
          <w:lang w:val="en-US"/>
        </w:rPr>
        <w:t>B</w:t>
      </w:r>
      <w:r w:rsidRPr="001A75BA">
        <w:rPr>
          <w:sz w:val="24"/>
          <w:lang w:val="en-US"/>
        </w:rPr>
        <w:t xml:space="preserve">. </w:t>
      </w:r>
      <w:r w:rsidR="004320E3" w:rsidRPr="001A75BA">
        <w:rPr>
          <w:sz w:val="24"/>
        </w:rPr>
        <w:t xml:space="preserve">От следващите </w:t>
      </w:r>
      <w:r w:rsidR="00C11154">
        <w:rPr>
          <w:i/>
          <w:sz w:val="24"/>
          <w:lang w:val="en-US"/>
        </w:rPr>
        <w:t>N</w:t>
      </w:r>
      <w:r w:rsidR="004320E3" w:rsidRPr="001A75BA">
        <w:rPr>
          <w:sz w:val="24"/>
          <w:lang w:val="en-US"/>
        </w:rPr>
        <w:t xml:space="preserve"> </w:t>
      </w:r>
      <w:r w:rsidR="004320E3" w:rsidRPr="001A75BA">
        <w:rPr>
          <w:sz w:val="24"/>
        </w:rPr>
        <w:t xml:space="preserve">реда се въвеждат по </w:t>
      </w:r>
      <w:r w:rsidR="00C11154" w:rsidRPr="00C11154">
        <w:rPr>
          <w:i/>
          <w:sz w:val="24"/>
          <w:lang w:val="en-US"/>
        </w:rPr>
        <w:t>M</w:t>
      </w:r>
      <w:r w:rsidR="004320E3" w:rsidRPr="001A75BA">
        <w:rPr>
          <w:sz w:val="24"/>
        </w:rPr>
        <w:t xml:space="preserve"> цели числа</w:t>
      </w:r>
      <w:r w:rsidR="00C11154">
        <w:rPr>
          <w:sz w:val="24"/>
          <w:lang w:val="en-US"/>
        </w:rPr>
        <w:t xml:space="preserve">, </w:t>
      </w:r>
      <w:r w:rsidR="00C11154">
        <w:rPr>
          <w:sz w:val="24"/>
        </w:rPr>
        <w:t xml:space="preserve">всяко в интервала от </w:t>
      </w:r>
      <w:r w:rsidR="00C11154" w:rsidRPr="00C11154">
        <w:rPr>
          <w:i/>
          <w:sz w:val="24"/>
          <w:lang w:val="en-US"/>
        </w:rPr>
        <w:t>0</w:t>
      </w:r>
      <w:r w:rsidR="00C11154">
        <w:rPr>
          <w:sz w:val="24"/>
          <w:lang w:val="en-US"/>
        </w:rPr>
        <w:t xml:space="preserve"> </w:t>
      </w:r>
      <w:r w:rsidR="00C11154">
        <w:rPr>
          <w:sz w:val="24"/>
        </w:rPr>
        <w:t xml:space="preserve">до </w:t>
      </w:r>
      <w:r w:rsidR="00C11154" w:rsidRPr="00C11154">
        <w:rPr>
          <w:i/>
          <w:sz w:val="24"/>
          <w:lang w:val="en-US"/>
        </w:rPr>
        <w:t>B-1</w:t>
      </w:r>
      <w:r w:rsidR="004320E3" w:rsidRPr="001A75BA">
        <w:rPr>
          <w:sz w:val="24"/>
        </w:rPr>
        <w:t xml:space="preserve">, описващи </w:t>
      </w:r>
      <w:r w:rsidR="00C11154">
        <w:rPr>
          <w:sz w:val="24"/>
        </w:rPr>
        <w:t>съответната редица.</w:t>
      </w:r>
    </w:p>
    <w:p w14:paraId="18619526" w14:textId="77777777" w:rsidR="007C2FFF" w:rsidRPr="001A75BA" w:rsidRDefault="007C2FFF" w:rsidP="007C2FFF">
      <w:pPr>
        <w:ind w:firstLine="426"/>
        <w:jc w:val="both"/>
        <w:rPr>
          <w:b/>
          <w:sz w:val="28"/>
          <w:szCs w:val="24"/>
        </w:rPr>
      </w:pPr>
    </w:p>
    <w:p w14:paraId="37E65A33" w14:textId="3B77C9FE" w:rsidR="00FE2571" w:rsidRPr="001A75BA" w:rsidRDefault="00E62D63" w:rsidP="007C2FFF">
      <w:pPr>
        <w:ind w:firstLine="426"/>
        <w:jc w:val="both"/>
        <w:rPr>
          <w:color w:val="auto"/>
          <w:sz w:val="24"/>
        </w:rPr>
      </w:pPr>
      <w:r w:rsidRPr="001A75BA">
        <w:rPr>
          <w:b/>
          <w:sz w:val="28"/>
          <w:szCs w:val="24"/>
        </w:rPr>
        <w:t>Изход</w:t>
      </w:r>
    </w:p>
    <w:p w14:paraId="1B1F2FC5" w14:textId="3763F180" w:rsidR="00FE2571" w:rsidRPr="00C24479" w:rsidRDefault="00E62D63" w:rsidP="007C2FFF">
      <w:pPr>
        <w:pStyle w:val="Standard"/>
        <w:spacing w:after="40"/>
        <w:ind w:firstLine="426"/>
        <w:jc w:val="both"/>
        <w:rPr>
          <w:sz w:val="24"/>
          <w:lang w:val="en-US"/>
        </w:rPr>
      </w:pPr>
      <w:r w:rsidRPr="001A75BA">
        <w:rPr>
          <w:sz w:val="24"/>
        </w:rPr>
        <w:t xml:space="preserve">На първия ред на изходния файл </w:t>
      </w:r>
      <w:proofErr w:type="spellStart"/>
      <w:r w:rsidR="00C11154">
        <w:rPr>
          <w:rFonts w:ascii="Courier New" w:eastAsia="Courier New" w:hAnsi="Courier New" w:cs="Courier New"/>
          <w:sz w:val="24"/>
          <w:lang w:val="en-US"/>
        </w:rPr>
        <w:t>subsetselection</w:t>
      </w:r>
      <w:proofErr w:type="spellEnd"/>
      <w:r w:rsidR="004320E3" w:rsidRPr="001A75BA">
        <w:rPr>
          <w:rFonts w:ascii="Courier New" w:eastAsia="Courier New" w:hAnsi="Courier New" w:cs="Courier New"/>
          <w:sz w:val="24"/>
        </w:rPr>
        <w:t xml:space="preserve">.out </w:t>
      </w:r>
      <w:r w:rsidR="004320E3" w:rsidRPr="001A75BA">
        <w:rPr>
          <w:sz w:val="24"/>
        </w:rPr>
        <w:t xml:space="preserve">изведете едно цяло положително число </w:t>
      </w:r>
      <w:r w:rsidR="004320E3" w:rsidRPr="00244CEC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– </w:t>
      </w:r>
      <w:r w:rsidR="004320E3" w:rsidRPr="001A75BA">
        <w:rPr>
          <w:sz w:val="24"/>
        </w:rPr>
        <w:t xml:space="preserve">броя на </w:t>
      </w:r>
      <w:r w:rsidR="00C11154">
        <w:rPr>
          <w:sz w:val="24"/>
        </w:rPr>
        <w:t>избраните от вас редици</w:t>
      </w:r>
      <w:r w:rsidR="004320E3" w:rsidRPr="001A75BA">
        <w:rPr>
          <w:sz w:val="24"/>
        </w:rPr>
        <w:t>.</w:t>
      </w:r>
      <w:r w:rsidRPr="001A75BA">
        <w:rPr>
          <w:sz w:val="24"/>
        </w:rPr>
        <w:t xml:space="preserve"> </w:t>
      </w:r>
      <w:r w:rsidR="004320E3" w:rsidRPr="001A75BA">
        <w:rPr>
          <w:sz w:val="24"/>
        </w:rPr>
        <w:t xml:space="preserve">На следващите </w:t>
      </w:r>
      <w:r w:rsidR="004320E3" w:rsidRPr="00244CEC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реда</w:t>
      </w:r>
      <w:proofErr w:type="spellEnd"/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изведете</w:t>
      </w:r>
      <w:proofErr w:type="spellEnd"/>
      <w:r w:rsidR="004320E3" w:rsidRPr="001A75BA">
        <w:rPr>
          <w:sz w:val="24"/>
          <w:lang w:val="en-US"/>
        </w:rPr>
        <w:t xml:space="preserve"> </w:t>
      </w:r>
      <w:r w:rsidR="007C2FFF" w:rsidRPr="001A75BA">
        <w:rPr>
          <w:sz w:val="24"/>
        </w:rPr>
        <w:t xml:space="preserve">по едно цяло положително число, описващо </w:t>
      </w:r>
      <w:r w:rsidR="00C24479">
        <w:rPr>
          <w:sz w:val="24"/>
        </w:rPr>
        <w:t>входния номер</w:t>
      </w:r>
      <w:r w:rsidR="00C11154">
        <w:rPr>
          <w:sz w:val="24"/>
        </w:rPr>
        <w:t xml:space="preserve"> на съответната</w:t>
      </w:r>
      <w:r w:rsidR="00C24479">
        <w:rPr>
          <w:sz w:val="24"/>
        </w:rPr>
        <w:t xml:space="preserve"> редица</w:t>
      </w:r>
      <w:r w:rsidR="007C2FFF" w:rsidRPr="001A75BA">
        <w:rPr>
          <w:sz w:val="24"/>
        </w:rPr>
        <w:t>.</w:t>
      </w:r>
      <w:r w:rsidR="00C24479">
        <w:rPr>
          <w:sz w:val="24"/>
        </w:rPr>
        <w:t xml:space="preserve"> Редиците са номерирани от </w:t>
      </w:r>
      <w:r w:rsidR="00C24479" w:rsidRPr="00C24479">
        <w:rPr>
          <w:i/>
          <w:sz w:val="24"/>
          <w:lang w:val="en-US"/>
        </w:rPr>
        <w:t>1</w:t>
      </w:r>
      <w:r w:rsidR="00C24479">
        <w:rPr>
          <w:sz w:val="24"/>
          <w:lang w:val="en-US"/>
        </w:rPr>
        <w:t xml:space="preserve"> </w:t>
      </w:r>
      <w:r w:rsidR="00C24479">
        <w:rPr>
          <w:sz w:val="24"/>
        </w:rPr>
        <w:t xml:space="preserve">до </w:t>
      </w:r>
      <w:r w:rsidR="00C24479" w:rsidRPr="00C24479">
        <w:rPr>
          <w:i/>
          <w:sz w:val="24"/>
          <w:lang w:val="en-US"/>
        </w:rPr>
        <w:t>N</w:t>
      </w:r>
      <w:r w:rsidR="00C24479">
        <w:rPr>
          <w:sz w:val="24"/>
          <w:lang w:val="en-US"/>
        </w:rPr>
        <w:t>.</w:t>
      </w:r>
      <w:r w:rsidR="00C24479">
        <w:rPr>
          <w:sz w:val="24"/>
        </w:rPr>
        <w:t xml:space="preserve"> Можете да изведете номерата в избран от вас ред, но не трябва да има повтарящи се номера или такива извън интервала от </w:t>
      </w:r>
      <w:r w:rsidR="00C24479" w:rsidRPr="00C24479">
        <w:rPr>
          <w:i/>
          <w:sz w:val="24"/>
          <w:lang w:val="en-US"/>
        </w:rPr>
        <w:t xml:space="preserve">1 </w:t>
      </w:r>
      <w:r w:rsidR="00C24479">
        <w:rPr>
          <w:sz w:val="24"/>
        </w:rPr>
        <w:t xml:space="preserve">до </w:t>
      </w:r>
      <w:r w:rsidR="00C24479" w:rsidRPr="00C24479">
        <w:rPr>
          <w:i/>
          <w:sz w:val="24"/>
          <w:lang w:val="en-US"/>
        </w:rPr>
        <w:t>N</w:t>
      </w:r>
      <w:r w:rsidR="00C24479">
        <w:rPr>
          <w:sz w:val="24"/>
          <w:lang w:val="en-US"/>
        </w:rPr>
        <w:t>.</w:t>
      </w:r>
    </w:p>
    <w:p w14:paraId="167858D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21F59D8E" w14:textId="77777777" w:rsidR="00FE2571" w:rsidRPr="001A75BA" w:rsidRDefault="00E62D63" w:rsidP="007C2FFF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 w:rsidRPr="001A75BA">
        <w:rPr>
          <w:b/>
          <w:sz w:val="28"/>
          <w:szCs w:val="24"/>
        </w:rPr>
        <w:t>Оценяване</w:t>
      </w:r>
    </w:p>
    <w:p w14:paraId="3D3E5129" w14:textId="0886E991" w:rsidR="00FE2571" w:rsidRPr="001A75BA" w:rsidRDefault="007C2FFF" w:rsidP="007C2FFF">
      <w:pPr>
        <w:pStyle w:val="Standard"/>
        <w:spacing w:before="60" w:after="60"/>
        <w:ind w:firstLine="426"/>
        <w:jc w:val="both"/>
        <w:rPr>
          <w:sz w:val="24"/>
        </w:rPr>
      </w:pPr>
      <w:r w:rsidRPr="001A75BA">
        <w:rPr>
          <w:sz w:val="24"/>
        </w:rPr>
        <w:t xml:space="preserve">Ако изходът не </w:t>
      </w:r>
      <w:r w:rsidR="00C24479">
        <w:rPr>
          <w:sz w:val="24"/>
        </w:rPr>
        <w:t>изпълнява горепосочените изисквания</w:t>
      </w:r>
      <w:r w:rsidRPr="001A75BA">
        <w:rPr>
          <w:sz w:val="24"/>
        </w:rPr>
        <w:t>, ще получите 0 точки за съответния тест.</w:t>
      </w:r>
    </w:p>
    <w:p w14:paraId="411B90BF" w14:textId="67CA65E5" w:rsidR="007C2FFF" w:rsidRPr="001A75BA" w:rsidRDefault="007C2FFF" w:rsidP="004B63C7">
      <w:pPr>
        <w:pStyle w:val="Standard"/>
        <w:spacing w:before="60" w:after="60"/>
        <w:ind w:firstLine="426"/>
        <w:jc w:val="both"/>
        <w:rPr>
          <w:sz w:val="24"/>
        </w:rPr>
      </w:pPr>
      <w:r w:rsidRPr="001A75BA">
        <w:rPr>
          <w:sz w:val="24"/>
        </w:rPr>
        <w:t xml:space="preserve">В противен случай ще получите </w:t>
      </w:r>
      <m:oMath>
        <m:r>
          <w:rPr>
            <w:rFonts w:ascii="Cambria Math" w:hAnsi="Cambria Math"/>
            <w:sz w:val="24"/>
          </w:rPr>
          <m:t xml:space="preserve">score ×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yours+1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best+1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>точки,</w:t>
      </w:r>
      <w:r w:rsidR="00926E4B" w:rsidRPr="001A75BA">
        <w:rPr>
          <w:sz w:val="24"/>
        </w:rPr>
        <w:t xml:space="preserve"> к</w:t>
      </w:r>
      <w:r w:rsidRPr="001A75BA">
        <w:rPr>
          <w:sz w:val="24"/>
        </w:rPr>
        <w:t xml:space="preserve">ъдето </w:t>
      </w:r>
      <w:r w:rsidRPr="001A75BA">
        <w:rPr>
          <w:i/>
          <w:sz w:val="24"/>
          <w:lang w:val="en-US"/>
        </w:rPr>
        <w:t xml:space="preserve">score </w:t>
      </w:r>
      <w:r w:rsidRPr="001A75BA">
        <w:rPr>
          <w:sz w:val="24"/>
        </w:rPr>
        <w:t xml:space="preserve">са точките предвидени за съответния тест, </w:t>
      </w:r>
      <w:r w:rsidRPr="001A75BA">
        <w:rPr>
          <w:i/>
          <w:sz w:val="24"/>
          <w:lang w:val="en-US"/>
        </w:rPr>
        <w:t xml:space="preserve">yours </w:t>
      </w:r>
      <w:r w:rsidRPr="001A75BA">
        <w:rPr>
          <w:sz w:val="24"/>
        </w:rPr>
        <w:t>е стойността</w:t>
      </w:r>
      <w:r w:rsidR="00C24479">
        <w:rPr>
          <w:sz w:val="24"/>
        </w:rPr>
        <w:t xml:space="preserve"> на</w:t>
      </w:r>
      <w:r w:rsidRPr="001A75BA">
        <w:rPr>
          <w:sz w:val="24"/>
        </w:rPr>
        <w:t xml:space="preserve"> </w:t>
      </w:r>
      <w:r w:rsidR="00C24479">
        <w:rPr>
          <w:sz w:val="24"/>
        </w:rPr>
        <w:t>редицата-сума</w:t>
      </w:r>
      <w:r w:rsidRPr="001A75BA">
        <w:rPr>
          <w:sz w:val="24"/>
        </w:rPr>
        <w:t>,</w:t>
      </w:r>
      <w:r w:rsidR="00C24479">
        <w:rPr>
          <w:sz w:val="24"/>
        </w:rPr>
        <w:t xml:space="preserve"> получена от вас,</w:t>
      </w:r>
      <w:r w:rsidRPr="001A75BA">
        <w:rPr>
          <w:sz w:val="24"/>
        </w:rPr>
        <w:t xml:space="preserve"> а </w:t>
      </w:r>
      <w:r w:rsidRPr="001A75BA">
        <w:rPr>
          <w:i/>
          <w:sz w:val="24"/>
          <w:lang w:val="en-US"/>
        </w:rPr>
        <w:t xml:space="preserve">best </w:t>
      </w:r>
      <w:r w:rsidR="00926E4B" w:rsidRPr="001A75BA">
        <w:rPr>
          <w:sz w:val="24"/>
        </w:rPr>
        <w:t xml:space="preserve">е най-голямата стойност на </w:t>
      </w:r>
      <w:r w:rsidR="00C24479">
        <w:rPr>
          <w:sz w:val="24"/>
        </w:rPr>
        <w:t>редица-сума</w:t>
      </w:r>
      <w:r w:rsidR="00926E4B" w:rsidRPr="001A75BA">
        <w:rPr>
          <w:sz w:val="24"/>
        </w:rPr>
        <w:t>, намерена от участник за съответния тест.</w:t>
      </w:r>
    </w:p>
    <w:p w14:paraId="667E5A78" w14:textId="77777777" w:rsidR="007C2FFF" w:rsidRPr="001A75BA" w:rsidRDefault="007C2FFF" w:rsidP="007C2FFF">
      <w:pPr>
        <w:pStyle w:val="Standard"/>
        <w:spacing w:before="60" w:after="60"/>
        <w:ind w:firstLine="426"/>
        <w:jc w:val="both"/>
        <w:rPr>
          <w:sz w:val="24"/>
        </w:rPr>
      </w:pPr>
    </w:p>
    <w:p w14:paraId="18F208A6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842933C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677A7BCF" w14:textId="77777777" w:rsidR="006853F0" w:rsidRDefault="006853F0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E9CF828" w14:textId="57B6E00C" w:rsidR="007E016C" w:rsidRPr="007E016C" w:rsidRDefault="007E016C" w:rsidP="007E016C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Ограничения</w:t>
      </w:r>
    </w:p>
    <w:tbl>
      <w:tblPr>
        <w:tblStyle w:val="LightList-Accent5"/>
        <w:tblW w:w="0" w:type="auto"/>
        <w:tblInd w:w="468" w:type="dxa"/>
        <w:tblLook w:val="04A0" w:firstRow="1" w:lastRow="0" w:firstColumn="1" w:lastColumn="0" w:noHBand="0" w:noVBand="1"/>
      </w:tblPr>
      <w:tblGrid>
        <w:gridCol w:w="2610"/>
        <w:gridCol w:w="5310"/>
      </w:tblGrid>
      <w:tr w:rsidR="007E016C" w14:paraId="00A3CC53" w14:textId="77777777" w:rsidTr="007E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8" w:space="0" w:color="4472C4" w:themeColor="accent5"/>
              <w:left w:val="single" w:sz="8" w:space="0" w:color="4472C4" w:themeColor="accent5"/>
              <w:bottom w:val="nil"/>
              <w:right w:val="single" w:sz="8" w:space="0" w:color="FFFFFF" w:themeColor="background1"/>
            </w:tcBorders>
            <w:hideMark/>
          </w:tcPr>
          <w:p w14:paraId="06E8CE35" w14:textId="20118A15" w:rsidR="007E016C" w:rsidRPr="007E016C" w:rsidRDefault="007E016C">
            <w:pPr>
              <w:pStyle w:val="Standard"/>
              <w:spacing w:after="40"/>
              <w:jc w:val="both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Част от тестовете</w:t>
            </w:r>
          </w:p>
        </w:tc>
        <w:tc>
          <w:tcPr>
            <w:tcW w:w="5310" w:type="dxa"/>
            <w:tcBorders>
              <w:top w:val="single" w:sz="8" w:space="0" w:color="4472C4" w:themeColor="accent5"/>
              <w:left w:val="single" w:sz="8" w:space="0" w:color="FFFFFF" w:themeColor="background1"/>
              <w:bottom w:val="nil"/>
              <w:right w:val="single" w:sz="8" w:space="0" w:color="4472C4" w:themeColor="accent5"/>
            </w:tcBorders>
            <w:hideMark/>
          </w:tcPr>
          <w:p w14:paraId="2C3B7928" w14:textId="73DC65E5" w:rsidR="007E016C" w:rsidRPr="007E016C" w:rsidRDefault="007E016C">
            <w:pPr>
              <w:pStyle w:val="Standard"/>
              <w:spacing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4"/>
                <w:lang w:val="en-US"/>
              </w:rPr>
            </w:pPr>
            <w:r>
              <w:rPr>
                <w:b w:val="0"/>
                <w:color w:val="000000"/>
                <w:sz w:val="28"/>
                <w:szCs w:val="24"/>
              </w:rPr>
              <w:t xml:space="preserve">Ограничения за </w:t>
            </w:r>
            <w:r>
              <w:rPr>
                <w:b w:val="0"/>
                <w:color w:val="000000"/>
                <w:sz w:val="28"/>
                <w:szCs w:val="24"/>
                <w:lang w:val="en-US"/>
              </w:rPr>
              <w:t xml:space="preserve">N </w:t>
            </w:r>
            <w:r>
              <w:rPr>
                <w:b w:val="0"/>
                <w:color w:val="000000"/>
                <w:sz w:val="28"/>
                <w:szCs w:val="24"/>
              </w:rPr>
              <w:t xml:space="preserve">и </w:t>
            </w:r>
            <w:r>
              <w:rPr>
                <w:b w:val="0"/>
                <w:color w:val="000000"/>
                <w:sz w:val="28"/>
                <w:szCs w:val="24"/>
                <w:lang w:val="en-US"/>
              </w:rPr>
              <w:t>M</w:t>
            </w:r>
          </w:p>
        </w:tc>
      </w:tr>
      <w:tr w:rsidR="007E016C" w14:paraId="5CF31F1E" w14:textId="77777777" w:rsidTr="007E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4472C4" w:themeColor="accent5"/>
            </w:tcBorders>
            <w:vAlign w:val="center"/>
            <w:hideMark/>
          </w:tcPr>
          <w:p w14:paraId="26E248FF" w14:textId="18ECB3D4" w:rsidR="007E016C" w:rsidRDefault="00A26B26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</w:rPr>
              <w:t>15</w:t>
            </w:r>
            <w:r w:rsidR="007E016C">
              <w:rPr>
                <w:color w:val="000000"/>
                <w:sz w:val="36"/>
                <w:szCs w:val="24"/>
                <w:lang w:val="en-US"/>
              </w:rPr>
              <w:t>%</w:t>
            </w:r>
          </w:p>
        </w:tc>
        <w:tc>
          <w:tcPr>
            <w:tcW w:w="5310" w:type="dxa"/>
            <w:tcBorders>
              <w:left w:val="single" w:sz="8" w:space="0" w:color="4472C4" w:themeColor="accent5"/>
            </w:tcBorders>
            <w:vAlign w:val="center"/>
            <w:hideMark/>
          </w:tcPr>
          <w:p w14:paraId="521724FF" w14:textId="4B7F3602" w:rsidR="007E016C" w:rsidRPr="00A26B26" w:rsidRDefault="007E016C" w:rsidP="00A26B26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N=20, M=20, B∈[2; 20]</m:t>
                </m:r>
              </m:oMath>
            </m:oMathPara>
          </w:p>
        </w:tc>
      </w:tr>
      <w:tr w:rsidR="007E016C" w14:paraId="0106A69E" w14:textId="77777777" w:rsidTr="007E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left w:val="single" w:sz="8" w:space="0" w:color="4472C4" w:themeColor="accent5"/>
              <w:bottom w:val="nil"/>
              <w:right w:val="single" w:sz="8" w:space="0" w:color="0070C0"/>
            </w:tcBorders>
            <w:vAlign w:val="center"/>
            <w:hideMark/>
          </w:tcPr>
          <w:p w14:paraId="75FDA733" w14:textId="517F0081" w:rsidR="007E016C" w:rsidRDefault="00A26B26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  <w:lang w:val="en-US"/>
              </w:rPr>
              <w:t>3</w:t>
            </w:r>
            <w:r>
              <w:rPr>
                <w:color w:val="000000"/>
                <w:sz w:val="36"/>
                <w:szCs w:val="24"/>
              </w:rPr>
              <w:t>5</w:t>
            </w:r>
            <w:r w:rsidR="007E016C">
              <w:rPr>
                <w:color w:val="000000"/>
                <w:sz w:val="36"/>
                <w:szCs w:val="24"/>
                <w:lang w:val="en-US"/>
              </w:rPr>
              <w:t>%</w:t>
            </w:r>
          </w:p>
        </w:tc>
        <w:tc>
          <w:tcPr>
            <w:tcW w:w="5310" w:type="dxa"/>
            <w:tcBorders>
              <w:top w:val="nil"/>
              <w:left w:val="single" w:sz="8" w:space="0" w:color="0070C0"/>
              <w:bottom w:val="nil"/>
              <w:right w:val="single" w:sz="8" w:space="0" w:color="4472C4" w:themeColor="accent5"/>
            </w:tcBorders>
            <w:vAlign w:val="center"/>
            <w:hideMark/>
          </w:tcPr>
          <w:p w14:paraId="1F043F8C" w14:textId="509DD4C8" w:rsidR="007E016C" w:rsidRDefault="007E016C" w:rsidP="00A26B26">
            <w:pPr>
              <w:pStyle w:val="Standard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N=200, M=200, B∈[2; 100]</m:t>
                </m:r>
              </m:oMath>
            </m:oMathPara>
          </w:p>
        </w:tc>
      </w:tr>
      <w:tr w:rsidR="007E016C" w14:paraId="7764477A" w14:textId="77777777" w:rsidTr="007E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4472C4" w:themeColor="accent5"/>
            </w:tcBorders>
            <w:vAlign w:val="center"/>
            <w:hideMark/>
          </w:tcPr>
          <w:p w14:paraId="7732BD2F" w14:textId="5CA83544" w:rsidR="007E016C" w:rsidRDefault="00A26B26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</w:rPr>
              <w:t>5</w:t>
            </w:r>
            <w:r w:rsidR="007E016C">
              <w:rPr>
                <w:color w:val="000000"/>
                <w:sz w:val="36"/>
                <w:szCs w:val="24"/>
                <w:lang w:val="en-US"/>
              </w:rPr>
              <w:t>0%</w:t>
            </w:r>
          </w:p>
        </w:tc>
        <w:tc>
          <w:tcPr>
            <w:tcW w:w="5310" w:type="dxa"/>
            <w:tcBorders>
              <w:left w:val="single" w:sz="8" w:space="0" w:color="4472C4" w:themeColor="accent5"/>
            </w:tcBorders>
            <w:vAlign w:val="center"/>
            <w:hideMark/>
          </w:tcPr>
          <w:p w14:paraId="7090A058" w14:textId="17919788" w:rsidR="007E016C" w:rsidRDefault="007E016C" w:rsidP="00A26B26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N=1000, M=1000, B∈[2; 100]</m:t>
                </m:r>
              </m:oMath>
            </m:oMathPara>
          </w:p>
        </w:tc>
      </w:tr>
    </w:tbl>
    <w:p w14:paraId="0E0715E5" w14:textId="40DFAFDC" w:rsidR="00E02831" w:rsidRDefault="00E02831" w:rsidP="00A26B26">
      <w:pPr>
        <w:pStyle w:val="Standard"/>
        <w:spacing w:after="40"/>
        <w:jc w:val="both"/>
        <w:rPr>
          <w:b/>
          <w:sz w:val="28"/>
          <w:szCs w:val="24"/>
          <w:lang w:val="en-US"/>
        </w:rPr>
      </w:pPr>
    </w:p>
    <w:p w14:paraId="476EED39" w14:textId="77777777" w:rsidR="00A26B26" w:rsidRPr="00A26B26" w:rsidRDefault="00A26B26" w:rsidP="00A26B26">
      <w:pPr>
        <w:pStyle w:val="Standard"/>
        <w:spacing w:after="40"/>
        <w:jc w:val="both"/>
        <w:rPr>
          <w:i/>
          <w:iCs/>
          <w:sz w:val="24"/>
          <w:lang w:val="en-US"/>
        </w:rPr>
      </w:pPr>
    </w:p>
    <w:p w14:paraId="71223AF3" w14:textId="7003B86C" w:rsidR="00E02831" w:rsidRPr="001A75BA" w:rsidRDefault="00E02831" w:rsidP="007C2FFF">
      <w:pPr>
        <w:pStyle w:val="Standard"/>
        <w:spacing w:line="288" w:lineRule="auto"/>
        <w:jc w:val="both"/>
        <w:rPr>
          <w:sz w:val="24"/>
        </w:rPr>
      </w:pPr>
      <w:r w:rsidRPr="001A75BA">
        <w:rPr>
          <w:b/>
          <w:sz w:val="28"/>
          <w:szCs w:val="24"/>
        </w:rPr>
        <w:t xml:space="preserve">Ограничение по време: </w:t>
      </w:r>
      <w:r w:rsidR="00810DFC" w:rsidRPr="001A75BA">
        <w:rPr>
          <w:b/>
          <w:sz w:val="28"/>
          <w:szCs w:val="24"/>
          <w:lang w:val="en-US"/>
        </w:rPr>
        <w:t>5</w:t>
      </w:r>
      <w:r w:rsidRPr="001A75BA">
        <w:rPr>
          <w:b/>
          <w:sz w:val="28"/>
          <w:szCs w:val="24"/>
        </w:rPr>
        <w:t xml:space="preserve"> сек</w:t>
      </w:r>
    </w:p>
    <w:p w14:paraId="6A7B0816" w14:textId="77777777" w:rsidR="00E02831" w:rsidRPr="001A75BA" w:rsidRDefault="00E02831" w:rsidP="007C2FFF">
      <w:pPr>
        <w:pStyle w:val="Standard"/>
        <w:spacing w:line="240" w:lineRule="auto"/>
        <w:jc w:val="both"/>
        <w:rPr>
          <w:sz w:val="24"/>
        </w:rPr>
      </w:pPr>
      <w:r w:rsidRPr="001A75BA">
        <w:rPr>
          <w:b/>
          <w:sz w:val="28"/>
          <w:szCs w:val="24"/>
        </w:rPr>
        <w:t>Ограничение по памет: 256 MB</w:t>
      </w:r>
    </w:p>
    <w:p w14:paraId="0CF22237" w14:textId="77777777" w:rsidR="00E02831" w:rsidRPr="001A75BA" w:rsidRDefault="00E02831" w:rsidP="007C2FFF">
      <w:pPr>
        <w:pStyle w:val="Standard"/>
        <w:spacing w:before="60" w:after="60"/>
        <w:jc w:val="both"/>
        <w:rPr>
          <w:sz w:val="24"/>
        </w:rPr>
      </w:pPr>
    </w:p>
    <w:p w14:paraId="19BE3A06" w14:textId="77777777" w:rsidR="001A75BA" w:rsidRDefault="001A75BA" w:rsidP="00F85D47">
      <w:pPr>
        <w:jc w:val="both"/>
        <w:rPr>
          <w:b/>
          <w:sz w:val="28"/>
          <w:szCs w:val="24"/>
          <w:lang w:val="en-US"/>
        </w:rPr>
      </w:pPr>
    </w:p>
    <w:p w14:paraId="0071ECCF" w14:textId="31E06959" w:rsidR="00FE2571" w:rsidRPr="001A75BA" w:rsidRDefault="00E62D63" w:rsidP="00F85D47">
      <w:pPr>
        <w:jc w:val="both"/>
        <w:rPr>
          <w:b/>
          <w:sz w:val="28"/>
          <w:szCs w:val="24"/>
          <w:lang w:val="en-US"/>
        </w:rPr>
      </w:pPr>
      <w:r w:rsidRPr="001A75BA">
        <w:rPr>
          <w:b/>
          <w:sz w:val="28"/>
          <w:szCs w:val="24"/>
        </w:rPr>
        <w:t>Примерен тест</w:t>
      </w:r>
    </w:p>
    <w:p w14:paraId="15239B53" w14:textId="77777777" w:rsidR="00F85D47" w:rsidRPr="001A75BA" w:rsidRDefault="00F85D47" w:rsidP="00F85D47">
      <w:pPr>
        <w:jc w:val="both"/>
        <w:rPr>
          <w:color w:val="auto"/>
          <w:sz w:val="28"/>
          <w:szCs w:val="24"/>
          <w:lang w:val="en-US"/>
        </w:rPr>
      </w:pPr>
    </w:p>
    <w:tbl>
      <w:tblPr>
        <w:tblW w:w="837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4410"/>
      </w:tblGrid>
      <w:tr w:rsidR="00FE2571" w:rsidRPr="001A75BA" w14:paraId="4C54C59E" w14:textId="77777777" w:rsidTr="00AD71E6">
        <w:trPr>
          <w:trHeight w:val="240"/>
        </w:trPr>
        <w:tc>
          <w:tcPr>
            <w:tcW w:w="3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C9E" w14:textId="609E43AC" w:rsidR="00FE2571" w:rsidRPr="001A75BA" w:rsidRDefault="00E62D63" w:rsidP="00AD71E6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Вход </w:t>
            </w:r>
            <w:r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r w:rsidR="00AD71E6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subsetselection</w:t>
            </w:r>
            <w:r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.in)</w:t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4D1" w14:textId="66304A96" w:rsidR="00FE2571" w:rsidRPr="001A75BA" w:rsidRDefault="00E62D63" w:rsidP="00AD71E6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Изход </w:t>
            </w:r>
            <w:r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proofErr w:type="spellStart"/>
            <w:r w:rsidR="00AD71E6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subsetselection</w:t>
            </w:r>
            <w:proofErr w:type="spellEnd"/>
            <w:r w:rsidRPr="001A75BA">
              <w:rPr>
                <w:rFonts w:ascii="Courier New" w:eastAsia="Courier New" w:hAnsi="Courier New" w:cs="Courier New"/>
                <w:b/>
                <w:sz w:val="24"/>
              </w:rPr>
              <w:t>.out)</w:t>
            </w:r>
          </w:p>
        </w:tc>
      </w:tr>
      <w:tr w:rsidR="00FE2571" w:rsidRPr="001A75BA" w14:paraId="03561793" w14:textId="77777777" w:rsidTr="00AD71E6">
        <w:tc>
          <w:tcPr>
            <w:tcW w:w="3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14CF" w14:textId="25F11C59" w:rsidR="00F85D47" w:rsidRDefault="00AD71E6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5 3 3</w:t>
            </w:r>
          </w:p>
          <w:p w14:paraId="1E7CBAA8" w14:textId="5BE3B2AD" w:rsidR="00AD71E6" w:rsidRDefault="00AD71E6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1 0 0</w:t>
            </w:r>
          </w:p>
          <w:p w14:paraId="62C7525F" w14:textId="77777777" w:rsidR="00AD71E6" w:rsidRDefault="00AD71E6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0 0 0</w:t>
            </w:r>
          </w:p>
          <w:p w14:paraId="5E8EFF3C" w14:textId="77777777" w:rsidR="00AD71E6" w:rsidRDefault="00AD71E6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1 2 3</w:t>
            </w:r>
          </w:p>
          <w:p w14:paraId="43F19515" w14:textId="23118120" w:rsidR="00AD71E6" w:rsidRDefault="00AD71E6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1 2 2</w:t>
            </w:r>
          </w:p>
          <w:p w14:paraId="4C5EE89C" w14:textId="2DD95461" w:rsidR="00AD71E6" w:rsidRPr="001A75BA" w:rsidRDefault="00AD71E6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2 3 1</w:t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EDB" w14:textId="77777777" w:rsidR="00F85D47" w:rsidRDefault="00AD71E6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2</w:t>
            </w:r>
          </w:p>
          <w:p w14:paraId="6BF45C70" w14:textId="77777777" w:rsidR="00AD71E6" w:rsidRDefault="00AD71E6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</w:t>
            </w:r>
          </w:p>
          <w:p w14:paraId="5708B008" w14:textId="2B936D61" w:rsidR="00AD71E6" w:rsidRPr="001A75BA" w:rsidRDefault="00AD71E6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4</w:t>
            </w:r>
          </w:p>
        </w:tc>
      </w:tr>
    </w:tbl>
    <w:p w14:paraId="39EECB17" w14:textId="188B1AE4" w:rsidR="001A75BA" w:rsidRDefault="001A75BA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</w:p>
    <w:p w14:paraId="2FD8634B" w14:textId="44DF95CB" w:rsidR="001A75BA" w:rsidRPr="001A75BA" w:rsidRDefault="001A75BA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  <w:r>
        <w:rPr>
          <w:noProof/>
          <w:sz w:val="24"/>
          <w:lang w:eastAsia="en-US"/>
        </w:rPr>
        <w:t xml:space="preserve">Предложеният изход би дал резултат </w:t>
      </w:r>
      <w:r w:rsidR="00056D20">
        <w:rPr>
          <w:noProof/>
          <w:sz w:val="24"/>
          <w:lang w:val="en-US" w:eastAsia="en-US"/>
        </w:rPr>
        <w:t>12</w:t>
      </w:r>
      <w:r>
        <w:rPr>
          <w:noProof/>
          <w:sz w:val="24"/>
          <w:lang w:val="en-US" w:eastAsia="en-US"/>
        </w:rPr>
        <w:t>.</w:t>
      </w:r>
    </w:p>
    <w:p w14:paraId="1685ADE2" w14:textId="50827293" w:rsidR="00FE2571" w:rsidRPr="001A75BA" w:rsidRDefault="00FE2571" w:rsidP="009653E7">
      <w:pPr>
        <w:pStyle w:val="Standard"/>
        <w:spacing w:after="40"/>
        <w:jc w:val="both"/>
        <w:rPr>
          <w:sz w:val="24"/>
          <w:lang w:val="en-US"/>
        </w:rPr>
      </w:pPr>
      <w:bookmarkStart w:id="0" w:name="_GoBack"/>
      <w:bookmarkEnd w:id="0"/>
    </w:p>
    <w:sectPr w:rsidR="00FE2571" w:rsidRPr="001A75BA">
      <w:headerReference w:type="default" r:id="rId8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FBF3" w14:textId="77777777" w:rsidR="00483CD1" w:rsidRDefault="00483CD1">
      <w:pPr>
        <w:spacing w:line="240" w:lineRule="auto"/>
      </w:pPr>
      <w:r>
        <w:separator/>
      </w:r>
    </w:p>
  </w:endnote>
  <w:endnote w:type="continuationSeparator" w:id="0">
    <w:p w14:paraId="2EF01046" w14:textId="77777777" w:rsidR="00483CD1" w:rsidRDefault="00483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D5F4C" w14:textId="77777777" w:rsidR="00483CD1" w:rsidRDefault="00483CD1">
      <w:pPr>
        <w:spacing w:line="240" w:lineRule="auto"/>
      </w:pPr>
      <w:r>
        <w:separator/>
      </w:r>
    </w:p>
  </w:footnote>
  <w:footnote w:type="continuationSeparator" w:id="0">
    <w:p w14:paraId="19A61F5B" w14:textId="77777777" w:rsidR="00483CD1" w:rsidRDefault="00483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011A" w14:textId="77777777" w:rsidR="004C3067" w:rsidRDefault="00483CD1">
    <w:pPr>
      <w:pStyle w:val="Standard"/>
    </w:pPr>
  </w:p>
  <w:p w14:paraId="62A82DF7" w14:textId="2AF0661A" w:rsidR="004C3067" w:rsidRDefault="0056481D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Subset Selection</w:t>
    </w:r>
  </w:p>
  <w:p w14:paraId="68F84FBE" w14:textId="353765C0" w:rsidR="004C3067" w:rsidRDefault="00E62D63">
    <w:pPr>
      <w:pStyle w:val="Standard"/>
    </w:pPr>
    <w:r>
      <w:t xml:space="preserve">СЕЗОН 8 – </w:t>
    </w:r>
    <w:r w:rsidR="007A7CA2">
      <w:t>ПЕТИ</w:t>
    </w:r>
    <w:r>
      <w:t xml:space="preserve">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483CD1">
    <w:pPr>
      <w:pStyle w:val="Standard"/>
      <w:spacing w:line="240" w:lineRule="auto"/>
    </w:pPr>
  </w:p>
  <w:p w14:paraId="7427A094" w14:textId="77777777" w:rsidR="004C3067" w:rsidRDefault="00483CD1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721"/>
    <w:multiLevelType w:val="hybridMultilevel"/>
    <w:tmpl w:val="97A650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1"/>
    <w:rsid w:val="000357C8"/>
    <w:rsid w:val="00056D20"/>
    <w:rsid w:val="000B6B3A"/>
    <w:rsid w:val="000D02ED"/>
    <w:rsid w:val="0012277E"/>
    <w:rsid w:val="0013666C"/>
    <w:rsid w:val="001761C5"/>
    <w:rsid w:val="001A75BA"/>
    <w:rsid w:val="001E34EA"/>
    <w:rsid w:val="00210E67"/>
    <w:rsid w:val="00244CEC"/>
    <w:rsid w:val="002724C6"/>
    <w:rsid w:val="002A16DA"/>
    <w:rsid w:val="00334AD2"/>
    <w:rsid w:val="00352913"/>
    <w:rsid w:val="00387418"/>
    <w:rsid w:val="003E6832"/>
    <w:rsid w:val="003F0ACF"/>
    <w:rsid w:val="004320E3"/>
    <w:rsid w:val="00435EA3"/>
    <w:rsid w:val="00471B8B"/>
    <w:rsid w:val="00483CD1"/>
    <w:rsid w:val="004B63C7"/>
    <w:rsid w:val="00536FD5"/>
    <w:rsid w:val="00540C96"/>
    <w:rsid w:val="0056481D"/>
    <w:rsid w:val="0057791F"/>
    <w:rsid w:val="00651C4B"/>
    <w:rsid w:val="006616AF"/>
    <w:rsid w:val="006853F0"/>
    <w:rsid w:val="006C37FC"/>
    <w:rsid w:val="00754057"/>
    <w:rsid w:val="0075687E"/>
    <w:rsid w:val="007952BF"/>
    <w:rsid w:val="007A7CA2"/>
    <w:rsid w:val="007C2FFF"/>
    <w:rsid w:val="007D4114"/>
    <w:rsid w:val="007E016C"/>
    <w:rsid w:val="00810DFC"/>
    <w:rsid w:val="008A25CF"/>
    <w:rsid w:val="00926E4B"/>
    <w:rsid w:val="00964625"/>
    <w:rsid w:val="009653E7"/>
    <w:rsid w:val="0097180B"/>
    <w:rsid w:val="009F33E7"/>
    <w:rsid w:val="00A14499"/>
    <w:rsid w:val="00A26B26"/>
    <w:rsid w:val="00AD71E6"/>
    <w:rsid w:val="00B479A1"/>
    <w:rsid w:val="00C109CF"/>
    <w:rsid w:val="00C11154"/>
    <w:rsid w:val="00C21E70"/>
    <w:rsid w:val="00C24479"/>
    <w:rsid w:val="00C4333E"/>
    <w:rsid w:val="00C43FBC"/>
    <w:rsid w:val="00C97B38"/>
    <w:rsid w:val="00CC5357"/>
    <w:rsid w:val="00CF0312"/>
    <w:rsid w:val="00D17467"/>
    <w:rsid w:val="00D54529"/>
    <w:rsid w:val="00DD082D"/>
    <w:rsid w:val="00DF6290"/>
    <w:rsid w:val="00E02831"/>
    <w:rsid w:val="00E404E0"/>
    <w:rsid w:val="00E62D63"/>
    <w:rsid w:val="00E80A1C"/>
    <w:rsid w:val="00EA5B8E"/>
    <w:rsid w:val="00EC0065"/>
    <w:rsid w:val="00F34B4F"/>
    <w:rsid w:val="00F85D47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Nyagolov</dc:creator>
  <cp:lastModifiedBy>Pesho</cp:lastModifiedBy>
  <cp:revision>4</cp:revision>
  <cp:lastPrinted>2018-10-18T12:44:00Z</cp:lastPrinted>
  <dcterms:created xsi:type="dcterms:W3CDTF">2019-03-21T10:48:00Z</dcterms:created>
  <dcterms:modified xsi:type="dcterms:W3CDTF">2019-03-21T11:25:00Z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