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1095E" w14:textId="5B4CA661" w:rsidR="00BF789F" w:rsidRDefault="009D6312" w:rsidP="009D6312">
      <w:pPr>
        <w:spacing w:after="0"/>
        <w:rPr>
          <w:rFonts w:ascii="Arial" w:hAnsi="Arial" w:cs="Arial"/>
          <w:b/>
          <w:bCs/>
          <w:color w:val="FF9900"/>
          <w:sz w:val="72"/>
          <w:szCs w:val="72"/>
        </w:rPr>
      </w:pPr>
      <w:r w:rsidRPr="009D6312">
        <w:rPr>
          <w:rFonts w:ascii="Arial" w:hAnsi="Arial" w:cs="Arial"/>
          <w:b/>
          <w:bCs/>
          <w:noProof/>
          <w:color w:val="FF9900"/>
          <w:sz w:val="72"/>
          <w:szCs w:val="72"/>
        </w:rPr>
        <w:drawing>
          <wp:anchor distT="0" distB="0" distL="114300" distR="114300" simplePos="0" relativeHeight="251658240" behindDoc="0" locked="0" layoutInCell="1" allowOverlap="1" wp14:anchorId="41FB2807" wp14:editId="70C65F35">
            <wp:simplePos x="0" y="0"/>
            <wp:positionH relativeFrom="margin">
              <wp:align>right</wp:align>
            </wp:positionH>
            <wp:positionV relativeFrom="margin">
              <wp:posOffset>-171450</wp:posOffset>
            </wp:positionV>
            <wp:extent cx="1961515" cy="933450"/>
            <wp:effectExtent l="0" t="0" r="635" b="0"/>
            <wp:wrapSquare wrapText="bothSides"/>
            <wp:docPr id="1" name="Картина 1" descr="Cod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151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312">
        <w:rPr>
          <w:rFonts w:ascii="Arial" w:hAnsi="Arial" w:cs="Arial"/>
          <w:b/>
          <w:bCs/>
          <w:color w:val="FF9900"/>
          <w:sz w:val="72"/>
          <w:szCs w:val="72"/>
        </w:rPr>
        <w:t>Wonderland</w:t>
      </w:r>
    </w:p>
    <w:p w14:paraId="2697AE3B" w14:textId="0CD7A3A9" w:rsidR="009D6312" w:rsidRDefault="009D6312">
      <w:pPr>
        <w:rPr>
          <w:rFonts w:ascii="Arial" w:hAnsi="Arial" w:cs="Arial"/>
          <w:sz w:val="28"/>
          <w:szCs w:val="28"/>
          <w:lang w:val="bg-BG"/>
        </w:rPr>
      </w:pPr>
      <w:r w:rsidRPr="009D6312">
        <w:rPr>
          <w:rFonts w:ascii="Arial" w:hAnsi="Arial" w:cs="Arial"/>
          <w:sz w:val="28"/>
          <w:szCs w:val="28"/>
          <w:lang w:val="bg-BG"/>
        </w:rPr>
        <w:t>СЕЗОН 10 – ПЪРВИ РУНД</w:t>
      </w:r>
    </w:p>
    <w:p w14:paraId="47AE3986" w14:textId="01E1AD30" w:rsidR="009D6312" w:rsidRPr="009D6312" w:rsidRDefault="009D6312">
      <w:pPr>
        <w:rPr>
          <w:rFonts w:ascii="Arial" w:hAnsi="Arial" w:cs="Arial"/>
          <w:sz w:val="28"/>
          <w:szCs w:val="28"/>
          <w:lang w:val="bg-BG"/>
        </w:rPr>
      </w:pPr>
    </w:p>
    <w:p w14:paraId="1184038D" w14:textId="76629EE0" w:rsidR="009D6312" w:rsidRPr="007869C5" w:rsidRDefault="009D6312" w:rsidP="007869C5">
      <w:pPr>
        <w:pStyle w:val="Standard"/>
        <w:spacing w:after="240"/>
        <w:ind w:firstLine="720"/>
        <w:jc w:val="both"/>
        <w:rPr>
          <w:rFonts w:ascii="Arial" w:hAnsi="Arial" w:cs="Arial"/>
          <w:lang w:val="bg-BG"/>
        </w:rPr>
      </w:pPr>
      <w:r w:rsidRPr="009D6312">
        <w:rPr>
          <w:rFonts w:ascii="Arial" w:hAnsi="Arial" w:cs="Arial"/>
          <w:lang w:val="bg-BG"/>
        </w:rPr>
        <w:t>В Страната на чудесата съществуват възхитителни места, които всеки човек копнее да посети. Ето защо в тази страна постоянно идват туристи, които искат да се разходят из нея. Тъй като разстоянията в страната са огромни, те трябва да използват автобуси, за да се придвижват.</w:t>
      </w:r>
    </w:p>
    <w:p w14:paraId="49BDC64E" w14:textId="4075F973" w:rsidR="009D6312" w:rsidRDefault="009D6312" w:rsidP="007869C5">
      <w:pPr>
        <w:pStyle w:val="Standard"/>
        <w:spacing w:after="240"/>
        <w:jc w:val="both"/>
        <w:rPr>
          <w:rFonts w:ascii="Arial" w:hAnsi="Arial" w:cs="Arial"/>
          <w:lang w:val="bg-BG"/>
        </w:rPr>
      </w:pPr>
      <w:r w:rsidRPr="009D6312">
        <w:rPr>
          <w:lang w:val="bg-BG"/>
        </w:rPr>
        <w:tab/>
      </w:r>
      <w:r w:rsidRPr="009D6312">
        <w:rPr>
          <w:rFonts w:ascii="Arial" w:hAnsi="Arial" w:cs="Arial"/>
          <w:lang w:val="bg-BG"/>
        </w:rPr>
        <w:t xml:space="preserve">В страната на чудесата има </w:t>
      </w:r>
      <w:r w:rsidRPr="009D6312">
        <w:rPr>
          <w:rFonts w:ascii="Arial" w:hAnsi="Arial" w:cs="Arial"/>
          <w:b/>
          <w:bCs/>
          <w:i/>
          <w:iCs/>
          <w:lang w:val="bg-BG"/>
        </w:rPr>
        <w:t>N</w:t>
      </w:r>
      <w:r w:rsidRPr="009D6312">
        <w:rPr>
          <w:rFonts w:ascii="Arial" w:hAnsi="Arial" w:cs="Arial"/>
          <w:lang w:val="bg-BG"/>
        </w:rPr>
        <w:t xml:space="preserve"> автобусни спирки, които са представени като точки с целочислени координати в координатната система. Разстоянието между две точки </w:t>
      </w:r>
      <w:r w:rsidRPr="009D6312">
        <w:rPr>
          <w:rFonts w:ascii="Arial" w:hAnsi="Arial" w:cs="Arial"/>
          <w:b/>
          <w:bCs/>
          <w:i/>
          <w:iCs/>
          <w:lang w:val="bg-BG"/>
        </w:rPr>
        <w:t xml:space="preserve">P </w:t>
      </w:r>
      <w:r w:rsidRPr="009D6312">
        <w:rPr>
          <w:rFonts w:ascii="Arial" w:hAnsi="Arial" w:cs="Arial"/>
          <w:lang w:val="bg-BG"/>
        </w:rPr>
        <w:t xml:space="preserve">и </w:t>
      </w:r>
      <w:r w:rsidRPr="009D6312">
        <w:rPr>
          <w:rFonts w:ascii="Arial" w:hAnsi="Arial" w:cs="Arial"/>
          <w:b/>
          <w:bCs/>
          <w:i/>
          <w:iCs/>
          <w:lang w:val="bg-BG"/>
        </w:rPr>
        <w:t>Q</w:t>
      </w:r>
      <w:r w:rsidRPr="009D6312">
        <w:rPr>
          <w:rFonts w:ascii="Arial" w:hAnsi="Arial" w:cs="Arial"/>
          <w:lang w:val="bg-BG"/>
        </w:rPr>
        <w:t xml:space="preserve"> се определя по формулата: </w:t>
      </w:r>
      <w:r w:rsidRPr="007869C5">
        <w:rPr>
          <w:rFonts w:ascii="Arial" w:hAnsi="Arial" w:cs="Arial"/>
          <w:b/>
          <w:bCs/>
          <w:i/>
          <w:iCs/>
        </w:rPr>
        <w:t>dist(P, Q)</w:t>
      </w:r>
      <w:r w:rsidRPr="007869C5">
        <w:rPr>
          <w:rFonts w:ascii="Arial" w:hAnsi="Arial" w:cs="Arial"/>
          <w:i/>
          <w:iCs/>
        </w:rPr>
        <w:t xml:space="preserve"> = abs(P</w:t>
      </w:r>
      <w:r w:rsidRPr="007869C5">
        <w:rPr>
          <w:rFonts w:ascii="Arial" w:hAnsi="Arial" w:cs="Arial"/>
          <w:i/>
          <w:iCs/>
          <w:vertAlign w:val="subscript"/>
        </w:rPr>
        <w:t>x –</w:t>
      </w:r>
      <w:r w:rsidRPr="007869C5">
        <w:rPr>
          <w:rFonts w:ascii="Arial" w:hAnsi="Arial" w:cs="Arial"/>
          <w:i/>
          <w:iCs/>
        </w:rPr>
        <w:t xml:space="preserve"> Q</w:t>
      </w:r>
      <w:r w:rsidRPr="007869C5">
        <w:rPr>
          <w:rFonts w:ascii="Arial" w:hAnsi="Arial" w:cs="Arial"/>
          <w:i/>
          <w:iCs/>
          <w:vertAlign w:val="subscript"/>
        </w:rPr>
        <w:t>x</w:t>
      </w:r>
      <w:r w:rsidRPr="007869C5">
        <w:rPr>
          <w:rFonts w:ascii="Arial" w:hAnsi="Arial" w:cs="Arial"/>
          <w:i/>
          <w:iCs/>
        </w:rPr>
        <w:t>) + abs(P</w:t>
      </w:r>
      <w:r w:rsidRPr="007869C5">
        <w:rPr>
          <w:rFonts w:ascii="Arial" w:hAnsi="Arial" w:cs="Arial"/>
          <w:i/>
          <w:iCs/>
          <w:vertAlign w:val="subscript"/>
        </w:rPr>
        <w:t xml:space="preserve">y </w:t>
      </w:r>
      <w:r w:rsidRPr="007869C5">
        <w:rPr>
          <w:rFonts w:ascii="Arial" w:hAnsi="Arial" w:cs="Arial"/>
          <w:i/>
          <w:iCs/>
        </w:rPr>
        <w:t>- Q</w:t>
      </w:r>
      <w:r w:rsidRPr="007869C5">
        <w:rPr>
          <w:rFonts w:ascii="Arial" w:hAnsi="Arial" w:cs="Arial"/>
          <w:i/>
          <w:iCs/>
          <w:vertAlign w:val="subscript"/>
        </w:rPr>
        <w:t>y</w:t>
      </w:r>
      <w:r w:rsidRPr="007869C5">
        <w:rPr>
          <w:rFonts w:ascii="Arial" w:hAnsi="Arial" w:cs="Arial"/>
          <w:i/>
          <w:iCs/>
        </w:rPr>
        <w:t>)</w:t>
      </w:r>
      <w:r w:rsidRPr="007869C5">
        <w:rPr>
          <w:rFonts w:ascii="Arial" w:hAnsi="Arial" w:cs="Arial"/>
          <w:b/>
          <w:bCs/>
          <w:i/>
          <w:iCs/>
        </w:rPr>
        <w:t>.</w:t>
      </w:r>
    </w:p>
    <w:p w14:paraId="3E9726B6" w14:textId="5E157690" w:rsidR="007869C5" w:rsidRPr="007869C5" w:rsidRDefault="007869C5" w:rsidP="007869C5">
      <w:pPr>
        <w:jc w:val="both"/>
        <w:rPr>
          <w:rFonts w:ascii="Arial" w:hAnsi="Arial" w:cs="Arial"/>
          <w:sz w:val="24"/>
          <w:szCs w:val="24"/>
          <w:lang w:val="bg-BG"/>
        </w:rPr>
      </w:pPr>
      <w:r>
        <w:rPr>
          <w:rFonts w:ascii="Arial" w:hAnsi="Arial" w:cs="Arial"/>
          <w:sz w:val="24"/>
          <w:szCs w:val="24"/>
          <w:lang w:val="bg-BG"/>
        </w:rPr>
        <w:tab/>
      </w:r>
      <w:r w:rsidRPr="007869C5">
        <w:rPr>
          <w:rFonts w:ascii="Arial" w:hAnsi="Arial" w:cs="Arial"/>
          <w:sz w:val="24"/>
          <w:szCs w:val="24"/>
          <w:lang w:val="bg-BG"/>
        </w:rPr>
        <w:t xml:space="preserve">Транспортната система разполага с </w:t>
      </w:r>
      <w:r w:rsidRPr="007869C5">
        <w:rPr>
          <w:rFonts w:ascii="Arial" w:hAnsi="Arial" w:cs="Arial"/>
          <w:b/>
          <w:bCs/>
          <w:i/>
          <w:iCs/>
          <w:sz w:val="24"/>
          <w:szCs w:val="24"/>
          <w:lang w:val="bg-BG"/>
        </w:rPr>
        <w:t>M</w:t>
      </w:r>
      <w:r w:rsidRPr="007869C5">
        <w:rPr>
          <w:rFonts w:ascii="Arial" w:hAnsi="Arial" w:cs="Arial"/>
          <w:sz w:val="24"/>
          <w:szCs w:val="24"/>
          <w:lang w:val="bg-BG"/>
        </w:rPr>
        <w:t xml:space="preserve"> автобуса, всеки от които може да се движи по определен маршрут. Дължината на маршрута се определя като сбора от изминатите разстояния между всеки две поредни спирки, преди автобуса да спре за престой. Маршрутите могат да бъдат два вида:</w:t>
      </w:r>
    </w:p>
    <w:p w14:paraId="00CF3C10" w14:textId="35CB3572" w:rsidR="007869C5" w:rsidRPr="007869C5" w:rsidRDefault="007869C5" w:rsidP="007869C5">
      <w:pPr>
        <w:numPr>
          <w:ilvl w:val="0"/>
          <w:numId w:val="1"/>
        </w:numPr>
        <w:jc w:val="both"/>
        <w:rPr>
          <w:rFonts w:ascii="Arial" w:hAnsi="Arial" w:cs="Arial"/>
          <w:sz w:val="24"/>
          <w:szCs w:val="24"/>
          <w:lang w:val="bg-BG"/>
        </w:rPr>
      </w:pPr>
      <w:r w:rsidRPr="007869C5">
        <w:rPr>
          <w:rFonts w:ascii="Arial" w:hAnsi="Arial" w:cs="Arial"/>
          <w:sz w:val="24"/>
          <w:szCs w:val="24"/>
          <w:lang w:val="bg-BG"/>
        </w:rPr>
        <w:t xml:space="preserve">линеен маршрут – започва от спирка </w:t>
      </w:r>
      <w:r w:rsidRPr="007869C5">
        <w:rPr>
          <w:rFonts w:ascii="Arial" w:hAnsi="Arial" w:cs="Arial"/>
          <w:i/>
          <w:iCs/>
          <w:sz w:val="24"/>
          <w:szCs w:val="24"/>
          <w:lang w:val="bg-BG"/>
        </w:rPr>
        <w:t>S</w:t>
      </w:r>
      <w:r w:rsidRPr="007869C5">
        <w:rPr>
          <w:rFonts w:ascii="Arial" w:hAnsi="Arial" w:cs="Arial"/>
          <w:i/>
          <w:iCs/>
          <w:sz w:val="24"/>
          <w:szCs w:val="24"/>
          <w:vertAlign w:val="subscript"/>
          <w:lang w:val="bg-BG"/>
        </w:rPr>
        <w:t>1</w:t>
      </w:r>
      <w:r w:rsidR="00E42F8C">
        <w:rPr>
          <w:rFonts w:ascii="Arial" w:hAnsi="Arial" w:cs="Arial"/>
          <w:sz w:val="24"/>
          <w:szCs w:val="24"/>
        </w:rPr>
        <w:t>,</w:t>
      </w:r>
      <w:r w:rsidRPr="007869C5">
        <w:rPr>
          <w:rFonts w:ascii="Arial" w:hAnsi="Arial" w:cs="Arial"/>
          <w:sz w:val="24"/>
          <w:szCs w:val="24"/>
          <w:lang w:val="bg-BG"/>
        </w:rPr>
        <w:t xml:space="preserve"> последователно преминава през спирки </w:t>
      </w:r>
      <w:r w:rsidRPr="007869C5">
        <w:rPr>
          <w:rFonts w:ascii="Arial" w:hAnsi="Arial" w:cs="Arial"/>
          <w:i/>
          <w:iCs/>
          <w:sz w:val="24"/>
          <w:szCs w:val="24"/>
          <w:lang w:val="bg-BG"/>
        </w:rPr>
        <w:t>S</w:t>
      </w:r>
      <w:r w:rsidRPr="007869C5">
        <w:rPr>
          <w:rFonts w:ascii="Arial" w:hAnsi="Arial" w:cs="Arial"/>
          <w:i/>
          <w:iCs/>
          <w:sz w:val="24"/>
          <w:szCs w:val="24"/>
          <w:vertAlign w:val="subscript"/>
          <w:lang w:val="bg-BG"/>
        </w:rPr>
        <w:t>2</w:t>
      </w:r>
      <w:r w:rsidRPr="007869C5">
        <w:rPr>
          <w:rFonts w:ascii="Arial" w:hAnsi="Arial" w:cs="Arial"/>
          <w:i/>
          <w:iCs/>
          <w:sz w:val="24"/>
          <w:szCs w:val="24"/>
          <w:lang w:val="bg-BG"/>
        </w:rPr>
        <w:t>, S</w:t>
      </w:r>
      <w:r w:rsidRPr="007869C5">
        <w:rPr>
          <w:rFonts w:ascii="Arial" w:hAnsi="Arial" w:cs="Arial"/>
          <w:i/>
          <w:iCs/>
          <w:sz w:val="24"/>
          <w:szCs w:val="24"/>
          <w:vertAlign w:val="subscript"/>
          <w:lang w:val="bg-BG"/>
        </w:rPr>
        <w:t>3</w:t>
      </w:r>
      <w:r w:rsidRPr="007869C5">
        <w:rPr>
          <w:rFonts w:ascii="Arial" w:hAnsi="Arial" w:cs="Arial"/>
          <w:i/>
          <w:iCs/>
          <w:sz w:val="24"/>
          <w:szCs w:val="24"/>
          <w:lang w:val="bg-BG"/>
        </w:rPr>
        <w:t>, …, S</w:t>
      </w:r>
      <w:r w:rsidRPr="007869C5">
        <w:rPr>
          <w:rFonts w:ascii="Arial" w:hAnsi="Arial" w:cs="Arial"/>
          <w:i/>
          <w:iCs/>
          <w:sz w:val="24"/>
          <w:szCs w:val="24"/>
          <w:vertAlign w:val="subscript"/>
          <w:lang w:val="bg-BG"/>
        </w:rPr>
        <w:t>K-1</w:t>
      </w:r>
      <w:r w:rsidRPr="007869C5">
        <w:rPr>
          <w:rFonts w:ascii="Arial" w:hAnsi="Arial" w:cs="Arial"/>
          <w:sz w:val="24"/>
          <w:szCs w:val="24"/>
          <w:lang w:val="bg-BG"/>
        </w:rPr>
        <w:t xml:space="preserve"> и достига до </w:t>
      </w:r>
      <w:r w:rsidRPr="007869C5">
        <w:rPr>
          <w:rFonts w:ascii="Arial" w:hAnsi="Arial" w:cs="Arial"/>
          <w:i/>
          <w:iCs/>
          <w:sz w:val="24"/>
          <w:szCs w:val="24"/>
          <w:lang w:val="bg-BG"/>
        </w:rPr>
        <w:t>S</w:t>
      </w:r>
      <w:r w:rsidRPr="007869C5">
        <w:rPr>
          <w:rFonts w:ascii="Arial" w:hAnsi="Arial" w:cs="Arial"/>
          <w:i/>
          <w:iCs/>
          <w:sz w:val="24"/>
          <w:szCs w:val="24"/>
          <w:vertAlign w:val="subscript"/>
          <w:lang w:val="bg-BG"/>
        </w:rPr>
        <w:t>K</w:t>
      </w:r>
      <w:r w:rsidRPr="007869C5">
        <w:rPr>
          <w:rFonts w:ascii="Arial" w:hAnsi="Arial" w:cs="Arial"/>
          <w:i/>
          <w:iCs/>
          <w:sz w:val="24"/>
          <w:szCs w:val="24"/>
          <w:lang w:val="bg-BG"/>
        </w:rPr>
        <w:t xml:space="preserve"> (S</w:t>
      </w:r>
      <w:r w:rsidRPr="007869C5">
        <w:rPr>
          <w:rFonts w:ascii="Arial" w:hAnsi="Arial" w:cs="Arial"/>
          <w:i/>
          <w:iCs/>
          <w:sz w:val="24"/>
          <w:szCs w:val="24"/>
          <w:vertAlign w:val="subscript"/>
          <w:lang w:val="bg-BG"/>
        </w:rPr>
        <w:t>1</w:t>
      </w:r>
      <w:r w:rsidRPr="007869C5">
        <w:rPr>
          <w:rFonts w:ascii="Arial" w:hAnsi="Arial" w:cs="Arial"/>
          <w:i/>
          <w:iCs/>
          <w:sz w:val="24"/>
          <w:szCs w:val="24"/>
          <w:lang w:val="bg-BG"/>
        </w:rPr>
        <w:t xml:space="preserve"> </w:t>
      </w:r>
      <w:r>
        <w:rPr>
          <w:rFonts w:ascii="Arial" w:hAnsi="Arial" w:cs="Arial"/>
          <w:i/>
          <w:iCs/>
          <w:sz w:val="24"/>
          <w:szCs w:val="24"/>
          <w:lang w:val="bg-BG"/>
        </w:rPr>
        <w:t>≠</w:t>
      </w:r>
      <w:r w:rsidRPr="007869C5">
        <w:rPr>
          <w:rFonts w:ascii="Arial" w:hAnsi="Arial" w:cs="Arial"/>
          <w:i/>
          <w:iCs/>
          <w:sz w:val="24"/>
          <w:szCs w:val="24"/>
          <w:lang w:val="bg-BG"/>
        </w:rPr>
        <w:t xml:space="preserve"> S</w:t>
      </w:r>
      <w:r w:rsidRPr="007869C5">
        <w:rPr>
          <w:rFonts w:ascii="Arial" w:hAnsi="Arial" w:cs="Arial"/>
          <w:i/>
          <w:iCs/>
          <w:sz w:val="24"/>
          <w:szCs w:val="24"/>
          <w:vertAlign w:val="subscript"/>
          <w:lang w:val="bg-BG"/>
        </w:rPr>
        <w:t>K</w:t>
      </w:r>
      <w:r w:rsidRPr="007869C5">
        <w:rPr>
          <w:rFonts w:ascii="Arial" w:hAnsi="Arial" w:cs="Arial"/>
          <w:i/>
          <w:iCs/>
          <w:sz w:val="24"/>
          <w:szCs w:val="24"/>
          <w:lang w:val="bg-BG"/>
        </w:rPr>
        <w:t>)</w:t>
      </w:r>
      <w:r w:rsidRPr="007869C5">
        <w:rPr>
          <w:rFonts w:ascii="Arial" w:hAnsi="Arial" w:cs="Arial"/>
          <w:sz w:val="24"/>
          <w:szCs w:val="24"/>
          <w:lang w:val="bg-BG"/>
        </w:rPr>
        <w:t xml:space="preserve">, където престоява определено време. При всяко четно преминаване по маршрута, редът на спирките се обръща, т.е. при второто, четвъртото и т.н. обхождане автобусът тръгва от спирка </w:t>
      </w:r>
      <w:r w:rsidRPr="007869C5">
        <w:rPr>
          <w:rFonts w:ascii="Arial" w:hAnsi="Arial" w:cs="Arial"/>
          <w:i/>
          <w:iCs/>
          <w:sz w:val="24"/>
          <w:szCs w:val="24"/>
          <w:lang w:val="bg-BG"/>
        </w:rPr>
        <w:t>S</w:t>
      </w:r>
      <w:r w:rsidRPr="007869C5">
        <w:rPr>
          <w:rFonts w:ascii="Arial" w:hAnsi="Arial" w:cs="Arial"/>
          <w:i/>
          <w:iCs/>
          <w:sz w:val="24"/>
          <w:szCs w:val="24"/>
          <w:vertAlign w:val="subscript"/>
          <w:lang w:val="bg-BG"/>
        </w:rPr>
        <w:t>K</w:t>
      </w:r>
      <w:r w:rsidRPr="007869C5">
        <w:rPr>
          <w:rFonts w:ascii="Arial" w:hAnsi="Arial" w:cs="Arial"/>
          <w:i/>
          <w:iCs/>
          <w:sz w:val="24"/>
          <w:szCs w:val="24"/>
          <w:lang w:val="bg-BG"/>
        </w:rPr>
        <w:t xml:space="preserve"> </w:t>
      </w:r>
      <w:r w:rsidRPr="007869C5">
        <w:rPr>
          <w:rFonts w:ascii="Arial" w:hAnsi="Arial" w:cs="Arial"/>
          <w:sz w:val="24"/>
          <w:szCs w:val="24"/>
          <w:lang w:val="bg-BG"/>
        </w:rPr>
        <w:t xml:space="preserve">и </w:t>
      </w:r>
      <w:r w:rsidR="006239BF">
        <w:rPr>
          <w:rFonts w:ascii="Arial" w:hAnsi="Arial" w:cs="Arial"/>
          <w:sz w:val="24"/>
          <w:szCs w:val="24"/>
          <w:lang w:val="bg-BG"/>
        </w:rPr>
        <w:t>пътува до</w:t>
      </w:r>
      <w:r w:rsidRPr="007869C5">
        <w:rPr>
          <w:rFonts w:ascii="Arial" w:hAnsi="Arial" w:cs="Arial"/>
          <w:sz w:val="24"/>
          <w:szCs w:val="24"/>
          <w:lang w:val="bg-BG"/>
        </w:rPr>
        <w:t xml:space="preserve"> спирка </w:t>
      </w:r>
      <w:r w:rsidRPr="007869C5">
        <w:rPr>
          <w:rFonts w:ascii="Arial" w:hAnsi="Arial" w:cs="Arial"/>
          <w:i/>
          <w:iCs/>
          <w:sz w:val="24"/>
          <w:szCs w:val="24"/>
          <w:lang w:val="bg-BG"/>
        </w:rPr>
        <w:t>S</w:t>
      </w:r>
      <w:r w:rsidRPr="007869C5">
        <w:rPr>
          <w:rFonts w:ascii="Arial" w:hAnsi="Arial" w:cs="Arial"/>
          <w:i/>
          <w:iCs/>
          <w:sz w:val="24"/>
          <w:szCs w:val="24"/>
          <w:vertAlign w:val="subscript"/>
          <w:lang w:val="bg-BG"/>
        </w:rPr>
        <w:t>1</w:t>
      </w:r>
      <w:r w:rsidRPr="007869C5">
        <w:rPr>
          <w:rFonts w:ascii="Arial" w:hAnsi="Arial" w:cs="Arial"/>
          <w:sz w:val="24"/>
          <w:szCs w:val="24"/>
          <w:lang w:val="bg-BG"/>
        </w:rPr>
        <w:t>.</w:t>
      </w:r>
    </w:p>
    <w:p w14:paraId="41D6081E" w14:textId="2F558438" w:rsidR="007869C5" w:rsidRPr="007869C5" w:rsidRDefault="007869C5" w:rsidP="007869C5">
      <w:pPr>
        <w:numPr>
          <w:ilvl w:val="0"/>
          <w:numId w:val="1"/>
        </w:numPr>
        <w:jc w:val="both"/>
        <w:rPr>
          <w:rFonts w:ascii="Arial" w:hAnsi="Arial" w:cs="Arial"/>
          <w:sz w:val="24"/>
          <w:szCs w:val="24"/>
          <w:lang w:val="bg-BG"/>
        </w:rPr>
      </w:pPr>
      <w:r w:rsidRPr="007869C5">
        <w:rPr>
          <w:rFonts w:ascii="Arial" w:hAnsi="Arial" w:cs="Arial"/>
          <w:sz w:val="24"/>
          <w:szCs w:val="24"/>
          <w:lang w:val="bg-BG"/>
        </w:rPr>
        <w:t xml:space="preserve">цикличен маршрут – започва от спирка </w:t>
      </w:r>
      <w:r w:rsidRPr="007869C5">
        <w:rPr>
          <w:rFonts w:ascii="Arial" w:hAnsi="Arial" w:cs="Arial"/>
          <w:i/>
          <w:iCs/>
          <w:sz w:val="24"/>
          <w:szCs w:val="24"/>
          <w:lang w:val="bg-BG"/>
        </w:rPr>
        <w:t>S</w:t>
      </w:r>
      <w:r w:rsidRPr="007869C5">
        <w:rPr>
          <w:rFonts w:ascii="Arial" w:hAnsi="Arial" w:cs="Arial"/>
          <w:i/>
          <w:iCs/>
          <w:sz w:val="24"/>
          <w:szCs w:val="24"/>
          <w:vertAlign w:val="subscript"/>
          <w:lang w:val="bg-BG"/>
        </w:rPr>
        <w:t>1</w:t>
      </w:r>
      <w:r w:rsidR="00E42F8C">
        <w:rPr>
          <w:rFonts w:ascii="Arial" w:hAnsi="Arial" w:cs="Arial"/>
          <w:sz w:val="24"/>
          <w:szCs w:val="24"/>
        </w:rPr>
        <w:t>,</w:t>
      </w:r>
      <w:r w:rsidRPr="007869C5">
        <w:rPr>
          <w:rFonts w:ascii="Arial" w:hAnsi="Arial" w:cs="Arial"/>
          <w:sz w:val="24"/>
          <w:szCs w:val="24"/>
          <w:lang w:val="bg-BG"/>
        </w:rPr>
        <w:t xml:space="preserve"> последователно преминава през спирки </w:t>
      </w:r>
      <w:r w:rsidRPr="007869C5">
        <w:rPr>
          <w:rFonts w:ascii="Arial" w:hAnsi="Arial" w:cs="Arial"/>
          <w:i/>
          <w:iCs/>
          <w:sz w:val="24"/>
          <w:szCs w:val="24"/>
          <w:lang w:val="bg-BG"/>
        </w:rPr>
        <w:t>S</w:t>
      </w:r>
      <w:r w:rsidRPr="007869C5">
        <w:rPr>
          <w:rFonts w:ascii="Arial" w:hAnsi="Arial" w:cs="Arial"/>
          <w:i/>
          <w:iCs/>
          <w:sz w:val="24"/>
          <w:szCs w:val="24"/>
          <w:vertAlign w:val="subscript"/>
          <w:lang w:val="bg-BG"/>
        </w:rPr>
        <w:t>2</w:t>
      </w:r>
      <w:r w:rsidRPr="007869C5">
        <w:rPr>
          <w:rFonts w:ascii="Arial" w:hAnsi="Arial" w:cs="Arial"/>
          <w:i/>
          <w:iCs/>
          <w:sz w:val="24"/>
          <w:szCs w:val="24"/>
          <w:lang w:val="bg-BG"/>
        </w:rPr>
        <w:t>, S</w:t>
      </w:r>
      <w:r w:rsidRPr="007869C5">
        <w:rPr>
          <w:rFonts w:ascii="Arial" w:hAnsi="Arial" w:cs="Arial"/>
          <w:i/>
          <w:iCs/>
          <w:sz w:val="24"/>
          <w:szCs w:val="24"/>
          <w:vertAlign w:val="subscript"/>
          <w:lang w:val="bg-BG"/>
        </w:rPr>
        <w:t>3</w:t>
      </w:r>
      <w:r w:rsidRPr="007869C5">
        <w:rPr>
          <w:rFonts w:ascii="Arial" w:hAnsi="Arial" w:cs="Arial"/>
          <w:i/>
          <w:iCs/>
          <w:sz w:val="24"/>
          <w:szCs w:val="24"/>
          <w:lang w:val="bg-BG"/>
        </w:rPr>
        <w:t>, …, S</w:t>
      </w:r>
      <w:r w:rsidRPr="007869C5">
        <w:rPr>
          <w:rFonts w:ascii="Arial" w:hAnsi="Arial" w:cs="Arial"/>
          <w:i/>
          <w:iCs/>
          <w:sz w:val="24"/>
          <w:szCs w:val="24"/>
          <w:vertAlign w:val="subscript"/>
          <w:lang w:val="bg-BG"/>
        </w:rPr>
        <w:t>K-1</w:t>
      </w:r>
      <w:r w:rsidRPr="007869C5">
        <w:rPr>
          <w:rFonts w:ascii="Arial" w:hAnsi="Arial" w:cs="Arial"/>
          <w:sz w:val="24"/>
          <w:szCs w:val="24"/>
          <w:lang w:val="bg-BG"/>
        </w:rPr>
        <w:t xml:space="preserve"> и достига до </w:t>
      </w:r>
      <w:r w:rsidRPr="007869C5">
        <w:rPr>
          <w:rFonts w:ascii="Arial" w:hAnsi="Arial" w:cs="Arial"/>
          <w:i/>
          <w:iCs/>
          <w:sz w:val="24"/>
          <w:szCs w:val="24"/>
          <w:lang w:val="bg-BG"/>
        </w:rPr>
        <w:t>S</w:t>
      </w:r>
      <w:r w:rsidRPr="007869C5">
        <w:rPr>
          <w:rFonts w:ascii="Arial" w:hAnsi="Arial" w:cs="Arial"/>
          <w:i/>
          <w:iCs/>
          <w:sz w:val="24"/>
          <w:szCs w:val="24"/>
          <w:vertAlign w:val="subscript"/>
          <w:lang w:val="bg-BG"/>
        </w:rPr>
        <w:t>K</w:t>
      </w:r>
      <w:r w:rsidRPr="007869C5">
        <w:rPr>
          <w:rFonts w:ascii="Arial" w:hAnsi="Arial" w:cs="Arial"/>
          <w:i/>
          <w:iCs/>
          <w:sz w:val="24"/>
          <w:szCs w:val="24"/>
          <w:lang w:val="bg-BG"/>
        </w:rPr>
        <w:t xml:space="preserve"> (S</w:t>
      </w:r>
      <w:r w:rsidRPr="007869C5">
        <w:rPr>
          <w:rFonts w:ascii="Arial" w:hAnsi="Arial" w:cs="Arial"/>
          <w:i/>
          <w:iCs/>
          <w:sz w:val="24"/>
          <w:szCs w:val="24"/>
          <w:vertAlign w:val="subscript"/>
          <w:lang w:val="bg-BG"/>
        </w:rPr>
        <w:t>1</w:t>
      </w:r>
      <w:r w:rsidRPr="007869C5">
        <w:rPr>
          <w:rFonts w:ascii="Arial" w:hAnsi="Arial" w:cs="Arial"/>
          <w:i/>
          <w:iCs/>
          <w:sz w:val="24"/>
          <w:szCs w:val="24"/>
          <w:lang w:val="bg-BG"/>
        </w:rPr>
        <w:t xml:space="preserve"> = S</w:t>
      </w:r>
      <w:r w:rsidRPr="007869C5">
        <w:rPr>
          <w:rFonts w:ascii="Arial" w:hAnsi="Arial" w:cs="Arial"/>
          <w:i/>
          <w:iCs/>
          <w:sz w:val="24"/>
          <w:szCs w:val="24"/>
          <w:vertAlign w:val="subscript"/>
          <w:lang w:val="bg-BG"/>
        </w:rPr>
        <w:t>K</w:t>
      </w:r>
      <w:r w:rsidRPr="007869C5">
        <w:rPr>
          <w:rFonts w:ascii="Arial" w:hAnsi="Arial" w:cs="Arial"/>
          <w:i/>
          <w:iCs/>
          <w:sz w:val="24"/>
          <w:szCs w:val="24"/>
          <w:lang w:val="bg-BG"/>
        </w:rPr>
        <w:t>)</w:t>
      </w:r>
      <w:r w:rsidRPr="007869C5">
        <w:rPr>
          <w:rFonts w:ascii="Arial" w:hAnsi="Arial" w:cs="Arial"/>
          <w:sz w:val="24"/>
          <w:szCs w:val="24"/>
          <w:lang w:val="bg-BG"/>
        </w:rPr>
        <w:t>, където престоява определено време. Маршрутите не могат да вк</w:t>
      </w:r>
      <w:r>
        <w:rPr>
          <w:rFonts w:ascii="Arial" w:hAnsi="Arial" w:cs="Arial"/>
          <w:sz w:val="24"/>
          <w:szCs w:val="24"/>
          <w:lang w:val="bg-BG"/>
        </w:rPr>
        <w:t>л</w:t>
      </w:r>
      <w:r w:rsidRPr="007869C5">
        <w:rPr>
          <w:rFonts w:ascii="Arial" w:hAnsi="Arial" w:cs="Arial"/>
          <w:sz w:val="24"/>
          <w:szCs w:val="24"/>
          <w:lang w:val="bg-BG"/>
        </w:rPr>
        <w:t>ючват два пъти една и съща спирка (освен началната и крайната на цикличния, които съвпадат).</w:t>
      </w:r>
    </w:p>
    <w:p w14:paraId="3B40DBCE" w14:textId="61E70CF9" w:rsidR="007869C5" w:rsidRPr="007869C5" w:rsidRDefault="007869C5" w:rsidP="007869C5">
      <w:pPr>
        <w:pStyle w:val="Standard"/>
        <w:ind w:firstLine="360"/>
        <w:jc w:val="both"/>
        <w:rPr>
          <w:rFonts w:ascii="Arial" w:hAnsi="Arial" w:cs="Arial"/>
          <w:lang w:val="bg-BG"/>
        </w:rPr>
      </w:pPr>
      <w:r w:rsidRPr="007869C5">
        <w:rPr>
          <w:rFonts w:ascii="Arial" w:hAnsi="Arial" w:cs="Arial"/>
          <w:lang w:val="bg-BG"/>
        </w:rPr>
        <w:t xml:space="preserve">За всеки автобус е известно каква е най-голямата дължина на маршрут </w:t>
      </w:r>
      <w:r w:rsidRPr="007869C5">
        <w:rPr>
          <w:rFonts w:ascii="Arial" w:hAnsi="Arial" w:cs="Arial"/>
          <w:i/>
          <w:iCs/>
          <w:lang w:val="bg-BG"/>
        </w:rPr>
        <w:t>L</w:t>
      </w:r>
      <w:r w:rsidRPr="007869C5">
        <w:rPr>
          <w:rFonts w:ascii="Arial" w:hAnsi="Arial" w:cs="Arial"/>
          <w:i/>
          <w:iCs/>
          <w:vertAlign w:val="subscript"/>
          <w:lang w:val="bg-BG"/>
        </w:rPr>
        <w:t>i</w:t>
      </w:r>
      <w:r w:rsidRPr="007869C5">
        <w:rPr>
          <w:rFonts w:ascii="Arial" w:hAnsi="Arial" w:cs="Arial"/>
          <w:lang w:val="bg-BG"/>
        </w:rPr>
        <w:t xml:space="preserve">, която може да обслужва, и какво е минималното необходимо време за престой </w:t>
      </w:r>
      <w:r w:rsidRPr="007869C5">
        <w:rPr>
          <w:rFonts w:ascii="Arial" w:hAnsi="Arial" w:cs="Arial"/>
          <w:i/>
          <w:iCs/>
          <w:lang w:val="bg-BG"/>
        </w:rPr>
        <w:t>R</w:t>
      </w:r>
      <w:r w:rsidRPr="007869C5">
        <w:rPr>
          <w:rFonts w:ascii="Arial" w:hAnsi="Arial" w:cs="Arial"/>
          <w:i/>
          <w:iCs/>
          <w:vertAlign w:val="subscript"/>
          <w:lang w:val="bg-BG"/>
        </w:rPr>
        <w:t>i</w:t>
      </w:r>
      <w:r w:rsidRPr="007869C5">
        <w:rPr>
          <w:rFonts w:ascii="Arial" w:hAnsi="Arial" w:cs="Arial"/>
          <w:lang w:val="bg-BG"/>
        </w:rPr>
        <w:t>, от което се нуждае</w:t>
      </w:r>
      <w:r>
        <w:rPr>
          <w:rFonts w:ascii="Arial" w:hAnsi="Arial" w:cs="Arial"/>
          <w:lang w:val="bg-BG"/>
        </w:rPr>
        <w:t xml:space="preserve"> в края на всеки курс</w:t>
      </w:r>
      <w:r w:rsidRPr="007869C5">
        <w:rPr>
          <w:rFonts w:ascii="Arial" w:hAnsi="Arial" w:cs="Arial"/>
          <w:lang w:val="bg-BG"/>
        </w:rPr>
        <w:t>. Всеки автобус изминава една единица разстояние за една минута и приемаме, че може да побере неограничен брой пътници.</w:t>
      </w:r>
    </w:p>
    <w:p w14:paraId="423D3F22" w14:textId="77777777" w:rsidR="007869C5" w:rsidRPr="007869C5" w:rsidRDefault="007869C5" w:rsidP="007869C5">
      <w:pPr>
        <w:pStyle w:val="Standard"/>
        <w:jc w:val="both"/>
        <w:rPr>
          <w:rFonts w:ascii="Arial" w:hAnsi="Arial" w:cs="Arial"/>
        </w:rPr>
      </w:pPr>
      <w:r w:rsidRPr="007869C5">
        <w:rPr>
          <w:rFonts w:ascii="Arial" w:hAnsi="Arial" w:cs="Arial"/>
        </w:rPr>
        <w:tab/>
      </w:r>
    </w:p>
    <w:p w14:paraId="42ABD843" w14:textId="4B2CB7E8" w:rsidR="007869C5" w:rsidRPr="007869C5" w:rsidRDefault="007869C5" w:rsidP="007869C5">
      <w:pPr>
        <w:pStyle w:val="Standard"/>
        <w:jc w:val="both"/>
        <w:rPr>
          <w:rFonts w:ascii="Arial" w:hAnsi="Arial" w:cs="Arial"/>
          <w:lang w:val="bg-BG"/>
        </w:rPr>
      </w:pPr>
      <w:r w:rsidRPr="007869C5">
        <w:rPr>
          <w:rFonts w:ascii="Arial" w:hAnsi="Arial" w:cs="Arial"/>
        </w:rPr>
        <w:tab/>
      </w:r>
      <w:r w:rsidRPr="007869C5">
        <w:rPr>
          <w:rFonts w:ascii="Arial" w:hAnsi="Arial" w:cs="Arial"/>
          <w:lang w:val="bg-BG"/>
        </w:rPr>
        <w:t xml:space="preserve">Известно е, че всеки ден в страната на чудесата продължава </w:t>
      </w:r>
      <w:r w:rsidRPr="007869C5">
        <w:rPr>
          <w:rFonts w:ascii="Arial" w:hAnsi="Arial" w:cs="Arial"/>
          <w:b/>
          <w:bCs/>
          <w:i/>
          <w:iCs/>
          <w:lang w:val="bg-BG"/>
        </w:rPr>
        <w:t>T</w:t>
      </w:r>
      <w:r w:rsidRPr="007869C5">
        <w:rPr>
          <w:rFonts w:ascii="Arial" w:hAnsi="Arial" w:cs="Arial"/>
          <w:lang w:val="bg-BG"/>
        </w:rPr>
        <w:t xml:space="preserve"> минути. Също така, туристите са предвидими същества, и се знаят </w:t>
      </w:r>
      <w:r w:rsidRPr="007869C5">
        <w:rPr>
          <w:rFonts w:ascii="Arial" w:hAnsi="Arial" w:cs="Arial"/>
          <w:b/>
          <w:bCs/>
          <w:i/>
          <w:iCs/>
          <w:lang w:val="bg-BG"/>
        </w:rPr>
        <w:t xml:space="preserve">F </w:t>
      </w:r>
      <w:r w:rsidRPr="007869C5">
        <w:rPr>
          <w:rFonts w:ascii="Arial" w:hAnsi="Arial" w:cs="Arial"/>
          <w:lang w:val="bg-BG"/>
        </w:rPr>
        <w:t xml:space="preserve">факта за тяхното поведение. Всеки факт гласи, че в минута </w:t>
      </w:r>
      <w:r w:rsidRPr="007869C5">
        <w:rPr>
          <w:rFonts w:ascii="Arial" w:hAnsi="Arial" w:cs="Arial"/>
          <w:i/>
          <w:iCs/>
          <w:lang w:val="bg-BG"/>
        </w:rPr>
        <w:t>А</w:t>
      </w:r>
      <w:r w:rsidRPr="007869C5">
        <w:rPr>
          <w:rFonts w:ascii="Arial" w:hAnsi="Arial" w:cs="Arial"/>
          <w:i/>
          <w:iCs/>
          <w:vertAlign w:val="subscript"/>
          <w:lang w:val="bg-BG"/>
        </w:rPr>
        <w:t>i</w:t>
      </w:r>
      <w:r w:rsidRPr="007869C5">
        <w:rPr>
          <w:rFonts w:ascii="Arial" w:hAnsi="Arial" w:cs="Arial"/>
          <w:lang w:val="bg-BG"/>
        </w:rPr>
        <w:t xml:space="preserve"> от началото на деня на спирка </w:t>
      </w:r>
      <w:r w:rsidRPr="007869C5">
        <w:rPr>
          <w:rFonts w:ascii="Arial" w:hAnsi="Arial" w:cs="Arial"/>
          <w:i/>
          <w:iCs/>
          <w:lang w:val="bg-BG"/>
        </w:rPr>
        <w:t>B</w:t>
      </w:r>
      <w:r w:rsidRPr="007869C5">
        <w:rPr>
          <w:rFonts w:ascii="Arial" w:hAnsi="Arial" w:cs="Arial"/>
          <w:i/>
          <w:iCs/>
          <w:vertAlign w:val="subscript"/>
          <w:lang w:val="bg-BG"/>
        </w:rPr>
        <w:t>i</w:t>
      </w:r>
      <w:r w:rsidRPr="007869C5">
        <w:rPr>
          <w:rFonts w:ascii="Arial" w:hAnsi="Arial" w:cs="Arial"/>
          <w:lang w:val="bg-BG"/>
        </w:rPr>
        <w:t xml:space="preserve"> ще пристигнат </w:t>
      </w:r>
      <w:r w:rsidRPr="007869C5">
        <w:rPr>
          <w:rFonts w:ascii="Arial" w:hAnsi="Arial" w:cs="Arial"/>
          <w:i/>
          <w:iCs/>
          <w:lang w:val="bg-BG"/>
        </w:rPr>
        <w:t>C</w:t>
      </w:r>
      <w:r w:rsidRPr="007869C5">
        <w:rPr>
          <w:rFonts w:ascii="Arial" w:hAnsi="Arial" w:cs="Arial"/>
          <w:i/>
          <w:iCs/>
          <w:vertAlign w:val="subscript"/>
          <w:lang w:val="bg-BG"/>
        </w:rPr>
        <w:t>i</w:t>
      </w:r>
      <w:r w:rsidRPr="007869C5">
        <w:rPr>
          <w:rFonts w:ascii="Arial" w:hAnsi="Arial" w:cs="Arial"/>
          <w:lang w:val="bg-BG"/>
        </w:rPr>
        <w:t xml:space="preserve"> на брой туристи. За тях е важно да хванат автобус възможно най-бързо, без значение в каква посока се движи той. Забележете, че туристите могат да се качат в автобус, ако времето му на пристигане на спирката е не по-рано от тяхното време на пристигане. Също така, туристи не могат да се качват на крайна спирка от маршрута на а</w:t>
      </w:r>
      <w:r>
        <w:rPr>
          <w:rFonts w:ascii="Arial" w:hAnsi="Arial" w:cs="Arial"/>
          <w:lang w:val="bg-BG"/>
        </w:rPr>
        <w:t>в</w:t>
      </w:r>
      <w:r w:rsidRPr="007869C5">
        <w:rPr>
          <w:rFonts w:ascii="Arial" w:hAnsi="Arial" w:cs="Arial"/>
          <w:lang w:val="bg-BG"/>
        </w:rPr>
        <w:t>тобус или по време на престой</w:t>
      </w:r>
      <w:r>
        <w:rPr>
          <w:rFonts w:ascii="Arial" w:hAnsi="Arial" w:cs="Arial"/>
          <w:lang w:val="bg-BG"/>
        </w:rPr>
        <w:t xml:space="preserve">, а трябва да изчакат момента на тръгване по следващия му курс </w:t>
      </w:r>
      <w:r>
        <w:rPr>
          <w:rFonts w:ascii="Arial" w:hAnsi="Arial" w:cs="Arial"/>
        </w:rPr>
        <w:t>(</w:t>
      </w:r>
      <w:r>
        <w:rPr>
          <w:rFonts w:ascii="Arial" w:hAnsi="Arial" w:cs="Arial"/>
          <w:lang w:val="bg-BG"/>
        </w:rPr>
        <w:t>ако има такъв</w:t>
      </w:r>
      <w:r>
        <w:rPr>
          <w:rFonts w:ascii="Arial" w:hAnsi="Arial" w:cs="Arial"/>
        </w:rPr>
        <w:t>)</w:t>
      </w:r>
      <w:r>
        <w:rPr>
          <w:rFonts w:ascii="Arial" w:hAnsi="Arial" w:cs="Arial"/>
          <w:lang w:val="bg-BG"/>
        </w:rPr>
        <w:t>.</w:t>
      </w:r>
    </w:p>
    <w:p w14:paraId="3FAB6C4B" w14:textId="2E6655B6" w:rsidR="00630E26" w:rsidRDefault="007869C5" w:rsidP="007869C5">
      <w:pPr>
        <w:pStyle w:val="Standard"/>
        <w:jc w:val="both"/>
        <w:rPr>
          <w:rFonts w:ascii="Arial" w:hAnsi="Arial" w:cs="Arial"/>
        </w:rPr>
      </w:pPr>
      <w:r w:rsidRPr="007869C5">
        <w:rPr>
          <w:rFonts w:ascii="Arial" w:hAnsi="Arial" w:cs="Arial"/>
        </w:rPr>
        <w:tab/>
      </w:r>
    </w:p>
    <w:p w14:paraId="5594652B" w14:textId="15FB5A10" w:rsidR="007869C5" w:rsidRDefault="007869C5" w:rsidP="007869C5">
      <w:pPr>
        <w:pStyle w:val="Standard"/>
        <w:ind w:firstLine="720"/>
        <w:jc w:val="both"/>
        <w:rPr>
          <w:rFonts w:ascii="Arial" w:hAnsi="Arial" w:cs="Arial"/>
          <w:lang w:val="bg-BG"/>
        </w:rPr>
      </w:pPr>
      <w:r w:rsidRPr="007869C5">
        <w:rPr>
          <w:rFonts w:ascii="Arial" w:hAnsi="Arial" w:cs="Arial"/>
          <w:lang w:val="bg-BG"/>
        </w:rPr>
        <w:lastRenderedPageBreak/>
        <w:t xml:space="preserve">Вашата задача е да организирате транспортната схема в страната на чудесата, така че сумарното време за престой на туристите по спирките да бъде колкото се може по-малко. Президентът на страната обаче е не по-малко загрижен за околната среда, затова Ви поставя ултиматум да постигнете това с общ пробег на автобусите, не по-голям от </w:t>
      </w:r>
      <w:r w:rsidRPr="007869C5">
        <w:rPr>
          <w:rFonts w:ascii="Arial" w:hAnsi="Arial" w:cs="Arial"/>
          <w:b/>
          <w:bCs/>
          <w:i/>
          <w:iCs/>
          <w:lang w:val="bg-BG"/>
        </w:rPr>
        <w:t xml:space="preserve">D </w:t>
      </w:r>
      <w:r w:rsidRPr="007869C5">
        <w:rPr>
          <w:rFonts w:ascii="Arial" w:hAnsi="Arial" w:cs="Arial"/>
          <w:lang w:val="bg-BG"/>
        </w:rPr>
        <w:t>единици. Гарантирано е, че това винаги е възможно. Обърнете внимание, че всички автобуси трябва да достигнат последната си спирка преди края на деня.</w:t>
      </w:r>
    </w:p>
    <w:p w14:paraId="66BAE5E3" w14:textId="77777777" w:rsidR="007869C5" w:rsidRPr="007869C5" w:rsidRDefault="007869C5" w:rsidP="007869C5">
      <w:pPr>
        <w:pStyle w:val="Standard"/>
        <w:ind w:firstLine="720"/>
        <w:jc w:val="both"/>
        <w:rPr>
          <w:rFonts w:ascii="Arial" w:hAnsi="Arial" w:cs="Arial"/>
          <w:lang w:val="bg-BG"/>
        </w:rPr>
      </w:pPr>
    </w:p>
    <w:p w14:paraId="775B10B9" w14:textId="77777777" w:rsidR="007869C5" w:rsidRPr="007869C5" w:rsidRDefault="007869C5" w:rsidP="0012107E">
      <w:pPr>
        <w:suppressAutoHyphens/>
        <w:autoSpaceDN w:val="0"/>
        <w:spacing w:after="0" w:line="240" w:lineRule="auto"/>
        <w:ind w:firstLine="720"/>
        <w:jc w:val="both"/>
        <w:textAlignment w:val="baseline"/>
        <w:rPr>
          <w:rFonts w:ascii="Arial" w:eastAsia="Noto Sans" w:hAnsi="Arial" w:cs="Arial"/>
          <w:b/>
          <w:bCs/>
          <w:kern w:val="3"/>
          <w:sz w:val="28"/>
          <w:szCs w:val="28"/>
          <w:lang w:val="bg-BG" w:eastAsia="zh-CN" w:bidi="hi-IN"/>
        </w:rPr>
      </w:pPr>
      <w:r w:rsidRPr="007869C5">
        <w:rPr>
          <w:rFonts w:ascii="Arial" w:eastAsia="Noto Sans" w:hAnsi="Arial" w:cs="Arial"/>
          <w:b/>
          <w:bCs/>
          <w:kern w:val="3"/>
          <w:sz w:val="28"/>
          <w:szCs w:val="28"/>
          <w:lang w:val="bg-BG" w:eastAsia="zh-CN" w:bidi="hi-IN"/>
        </w:rPr>
        <w:t xml:space="preserve">Вход </w:t>
      </w:r>
      <w:r w:rsidRPr="007869C5">
        <w:rPr>
          <w:rFonts w:ascii="Arial" w:eastAsia="Noto Sans" w:hAnsi="Arial" w:cs="Arial"/>
          <w:b/>
          <w:bCs/>
          <w:kern w:val="3"/>
          <w:sz w:val="28"/>
          <w:szCs w:val="28"/>
          <w:lang w:eastAsia="zh-CN" w:bidi="hi-IN"/>
        </w:rPr>
        <w:t>(wonderland.in)</w:t>
      </w:r>
    </w:p>
    <w:p w14:paraId="7B9D76D3" w14:textId="7265C254" w:rsidR="007869C5" w:rsidRPr="007869C5" w:rsidRDefault="007869C5" w:rsidP="0012107E">
      <w:pPr>
        <w:suppressAutoHyphens/>
        <w:autoSpaceDN w:val="0"/>
        <w:spacing w:after="0" w:line="240" w:lineRule="auto"/>
        <w:ind w:firstLine="720"/>
        <w:jc w:val="both"/>
        <w:textAlignment w:val="baseline"/>
        <w:rPr>
          <w:rFonts w:ascii="Arial" w:eastAsia="Noto Sans" w:hAnsi="Arial" w:cs="Arial"/>
          <w:kern w:val="3"/>
          <w:sz w:val="24"/>
          <w:szCs w:val="24"/>
          <w:lang w:val="bg-BG" w:eastAsia="zh-CN" w:bidi="hi-IN"/>
        </w:rPr>
      </w:pPr>
      <w:r w:rsidRPr="007869C5">
        <w:rPr>
          <w:rFonts w:ascii="Arial" w:eastAsia="Noto Sans" w:hAnsi="Arial" w:cs="Arial"/>
          <w:kern w:val="3"/>
          <w:sz w:val="24"/>
          <w:szCs w:val="24"/>
          <w:lang w:val="bg-BG" w:eastAsia="zh-CN" w:bidi="hi-IN"/>
        </w:rPr>
        <w:t xml:space="preserve">На първия ред е зададено числото </w:t>
      </w:r>
      <w:r w:rsidRPr="007869C5">
        <w:rPr>
          <w:rFonts w:ascii="Arial" w:eastAsia="Noto Sans" w:hAnsi="Arial" w:cs="Arial"/>
          <w:b/>
          <w:bCs/>
          <w:i/>
          <w:iCs/>
          <w:kern w:val="3"/>
          <w:sz w:val="24"/>
          <w:szCs w:val="24"/>
          <w:lang w:val="bg-BG" w:eastAsia="zh-CN" w:bidi="hi-IN"/>
        </w:rPr>
        <w:t>N</w:t>
      </w:r>
      <w:r w:rsidRPr="007869C5">
        <w:rPr>
          <w:rFonts w:ascii="Arial" w:eastAsia="Noto Sans" w:hAnsi="Arial" w:cs="Arial"/>
          <w:kern w:val="3"/>
          <w:sz w:val="24"/>
          <w:szCs w:val="24"/>
          <w:lang w:val="bg-BG" w:eastAsia="zh-CN" w:bidi="hi-IN"/>
        </w:rPr>
        <w:t xml:space="preserve">. Следват </w:t>
      </w:r>
      <w:r w:rsidRPr="007869C5">
        <w:rPr>
          <w:rFonts w:ascii="Arial" w:eastAsia="Noto Sans" w:hAnsi="Arial" w:cs="Arial"/>
          <w:i/>
          <w:iCs/>
          <w:kern w:val="3"/>
          <w:sz w:val="24"/>
          <w:szCs w:val="24"/>
          <w:lang w:val="bg-BG" w:eastAsia="zh-CN" w:bidi="hi-IN"/>
        </w:rPr>
        <w:t>N</w:t>
      </w:r>
      <w:r w:rsidRPr="007869C5">
        <w:rPr>
          <w:rFonts w:ascii="Arial" w:eastAsia="Noto Sans" w:hAnsi="Arial" w:cs="Arial"/>
          <w:kern w:val="3"/>
          <w:sz w:val="24"/>
          <w:szCs w:val="24"/>
          <w:lang w:val="bg-BG" w:eastAsia="zh-CN" w:bidi="hi-IN"/>
        </w:rPr>
        <w:t xml:space="preserve"> реда с по две числа </w:t>
      </w:r>
      <w:r w:rsidRPr="007869C5">
        <w:rPr>
          <w:rFonts w:ascii="Arial" w:eastAsia="Noto Sans" w:hAnsi="Arial" w:cs="Arial"/>
          <w:i/>
          <w:iCs/>
          <w:kern w:val="3"/>
          <w:sz w:val="24"/>
          <w:szCs w:val="24"/>
          <w:lang w:val="bg-BG" w:eastAsia="zh-CN" w:bidi="hi-IN"/>
        </w:rPr>
        <w:t>X</w:t>
      </w:r>
      <w:r w:rsidRPr="007869C5">
        <w:rPr>
          <w:rFonts w:ascii="Arial" w:eastAsia="Noto Sans" w:hAnsi="Arial" w:cs="Arial"/>
          <w:i/>
          <w:iCs/>
          <w:kern w:val="3"/>
          <w:sz w:val="24"/>
          <w:szCs w:val="24"/>
          <w:vertAlign w:val="subscript"/>
          <w:lang w:val="bg-BG" w:eastAsia="zh-CN" w:bidi="hi-IN"/>
        </w:rPr>
        <w:t>i</w:t>
      </w:r>
      <w:r w:rsidRPr="007869C5">
        <w:rPr>
          <w:rFonts w:ascii="Arial" w:eastAsia="Noto Sans" w:hAnsi="Arial" w:cs="Arial"/>
          <w:kern w:val="3"/>
          <w:sz w:val="24"/>
          <w:szCs w:val="24"/>
          <w:lang w:val="bg-BG" w:eastAsia="zh-CN" w:bidi="hi-IN"/>
        </w:rPr>
        <w:t xml:space="preserve"> и </w:t>
      </w:r>
      <w:r w:rsidRPr="007869C5">
        <w:rPr>
          <w:rFonts w:ascii="Arial" w:eastAsia="Noto Sans" w:hAnsi="Arial" w:cs="Arial"/>
          <w:i/>
          <w:iCs/>
          <w:kern w:val="3"/>
          <w:sz w:val="24"/>
          <w:szCs w:val="24"/>
          <w:lang w:val="bg-BG" w:eastAsia="zh-CN" w:bidi="hi-IN"/>
        </w:rPr>
        <w:t>Y</w:t>
      </w:r>
      <w:r w:rsidRPr="007869C5">
        <w:rPr>
          <w:rFonts w:ascii="Arial" w:eastAsia="Noto Sans" w:hAnsi="Arial" w:cs="Arial"/>
          <w:i/>
          <w:iCs/>
          <w:kern w:val="3"/>
          <w:sz w:val="24"/>
          <w:szCs w:val="24"/>
          <w:vertAlign w:val="subscript"/>
          <w:lang w:val="bg-BG" w:eastAsia="zh-CN" w:bidi="hi-IN"/>
        </w:rPr>
        <w:t>i</w:t>
      </w:r>
      <w:r w:rsidRPr="007869C5">
        <w:rPr>
          <w:rFonts w:ascii="Arial" w:eastAsia="Noto Sans" w:hAnsi="Arial" w:cs="Arial"/>
          <w:kern w:val="3"/>
          <w:sz w:val="24"/>
          <w:szCs w:val="24"/>
          <w:lang w:val="bg-BG" w:eastAsia="zh-CN" w:bidi="hi-IN"/>
        </w:rPr>
        <w:t xml:space="preserve">, задаващи координатите на спирка с номер </w:t>
      </w:r>
      <w:r w:rsidRPr="007869C5">
        <w:rPr>
          <w:rFonts w:ascii="Arial" w:eastAsia="Noto Sans" w:hAnsi="Arial" w:cs="Arial"/>
          <w:i/>
          <w:iCs/>
          <w:kern w:val="3"/>
          <w:sz w:val="24"/>
          <w:szCs w:val="24"/>
          <w:lang w:val="bg-BG" w:eastAsia="zh-CN" w:bidi="hi-IN"/>
        </w:rPr>
        <w:t xml:space="preserve">i. </w:t>
      </w:r>
      <w:r w:rsidRPr="007869C5">
        <w:rPr>
          <w:rFonts w:ascii="Arial" w:eastAsia="Noto Sans" w:hAnsi="Arial" w:cs="Arial"/>
          <w:kern w:val="3"/>
          <w:sz w:val="24"/>
          <w:szCs w:val="24"/>
          <w:lang w:val="bg-BG" w:eastAsia="zh-CN" w:bidi="hi-IN"/>
        </w:rPr>
        <w:t xml:space="preserve">На следващия ред е зададено числото </w:t>
      </w:r>
      <w:r w:rsidRPr="007869C5">
        <w:rPr>
          <w:rFonts w:ascii="Arial" w:eastAsia="Noto Sans" w:hAnsi="Arial" w:cs="Arial"/>
          <w:b/>
          <w:bCs/>
          <w:i/>
          <w:iCs/>
          <w:kern w:val="3"/>
          <w:sz w:val="24"/>
          <w:szCs w:val="24"/>
          <w:lang w:val="bg-BG" w:eastAsia="zh-CN" w:bidi="hi-IN"/>
        </w:rPr>
        <w:t>M</w:t>
      </w:r>
      <w:r w:rsidRPr="007869C5">
        <w:rPr>
          <w:rFonts w:ascii="Arial" w:eastAsia="Noto Sans" w:hAnsi="Arial" w:cs="Arial"/>
          <w:kern w:val="3"/>
          <w:sz w:val="24"/>
          <w:szCs w:val="24"/>
          <w:lang w:val="bg-BG" w:eastAsia="zh-CN" w:bidi="hi-IN"/>
        </w:rPr>
        <w:t xml:space="preserve">. Следват </w:t>
      </w:r>
      <w:r w:rsidRPr="007869C5">
        <w:rPr>
          <w:rFonts w:ascii="Arial" w:eastAsia="Noto Sans" w:hAnsi="Arial" w:cs="Arial"/>
          <w:i/>
          <w:iCs/>
          <w:kern w:val="3"/>
          <w:sz w:val="24"/>
          <w:szCs w:val="24"/>
          <w:lang w:val="bg-BG" w:eastAsia="zh-CN" w:bidi="hi-IN"/>
        </w:rPr>
        <w:t>M</w:t>
      </w:r>
      <w:r w:rsidRPr="007869C5">
        <w:rPr>
          <w:rFonts w:ascii="Arial" w:eastAsia="Noto Sans" w:hAnsi="Arial" w:cs="Arial"/>
          <w:kern w:val="3"/>
          <w:sz w:val="24"/>
          <w:szCs w:val="24"/>
          <w:lang w:val="bg-BG" w:eastAsia="zh-CN" w:bidi="hi-IN"/>
        </w:rPr>
        <w:t xml:space="preserve"> реда с по две числа </w:t>
      </w:r>
      <w:r w:rsidRPr="007869C5">
        <w:rPr>
          <w:rFonts w:ascii="Arial" w:eastAsia="Noto Sans" w:hAnsi="Arial" w:cs="Arial"/>
          <w:i/>
          <w:iCs/>
          <w:kern w:val="3"/>
          <w:sz w:val="24"/>
          <w:szCs w:val="24"/>
          <w:lang w:val="bg-BG" w:eastAsia="zh-CN" w:bidi="hi-IN"/>
        </w:rPr>
        <w:t>L</w:t>
      </w:r>
      <w:r w:rsidRPr="007869C5">
        <w:rPr>
          <w:rFonts w:ascii="Arial" w:eastAsia="Noto Sans" w:hAnsi="Arial" w:cs="Arial"/>
          <w:i/>
          <w:iCs/>
          <w:kern w:val="3"/>
          <w:sz w:val="24"/>
          <w:szCs w:val="24"/>
          <w:vertAlign w:val="subscript"/>
          <w:lang w:val="bg-BG" w:eastAsia="zh-CN" w:bidi="hi-IN"/>
        </w:rPr>
        <w:t>i</w:t>
      </w:r>
      <w:r w:rsidRPr="007869C5">
        <w:rPr>
          <w:rFonts w:ascii="Arial" w:eastAsia="Noto Sans" w:hAnsi="Arial" w:cs="Arial"/>
          <w:kern w:val="3"/>
          <w:sz w:val="24"/>
          <w:szCs w:val="24"/>
          <w:lang w:val="bg-BG" w:eastAsia="zh-CN" w:bidi="hi-IN"/>
        </w:rPr>
        <w:t xml:space="preserve"> и </w:t>
      </w:r>
      <w:r w:rsidRPr="007869C5">
        <w:rPr>
          <w:rFonts w:ascii="Arial" w:eastAsia="Noto Sans" w:hAnsi="Arial" w:cs="Arial"/>
          <w:i/>
          <w:iCs/>
          <w:kern w:val="3"/>
          <w:sz w:val="24"/>
          <w:szCs w:val="24"/>
          <w:lang w:val="bg-BG" w:eastAsia="zh-CN" w:bidi="hi-IN"/>
        </w:rPr>
        <w:t>R</w:t>
      </w:r>
      <w:r w:rsidRPr="007869C5">
        <w:rPr>
          <w:rFonts w:ascii="Arial" w:eastAsia="Noto Sans" w:hAnsi="Arial" w:cs="Arial"/>
          <w:i/>
          <w:iCs/>
          <w:kern w:val="3"/>
          <w:sz w:val="24"/>
          <w:szCs w:val="24"/>
          <w:vertAlign w:val="subscript"/>
          <w:lang w:val="bg-BG" w:eastAsia="zh-CN" w:bidi="hi-IN"/>
        </w:rPr>
        <w:t>i</w:t>
      </w:r>
      <w:r w:rsidRPr="007869C5">
        <w:rPr>
          <w:rFonts w:ascii="Arial" w:eastAsia="Noto Sans" w:hAnsi="Arial" w:cs="Arial"/>
          <w:kern w:val="3"/>
          <w:sz w:val="24"/>
          <w:szCs w:val="24"/>
          <w:lang w:val="bg-BG" w:eastAsia="zh-CN" w:bidi="hi-IN"/>
        </w:rPr>
        <w:t xml:space="preserve">, описващи параметрите на </w:t>
      </w:r>
      <w:r w:rsidRPr="007869C5">
        <w:rPr>
          <w:rFonts w:ascii="Arial" w:eastAsia="Noto Sans" w:hAnsi="Arial" w:cs="Arial"/>
          <w:i/>
          <w:iCs/>
          <w:kern w:val="3"/>
          <w:sz w:val="24"/>
          <w:szCs w:val="24"/>
          <w:lang w:val="bg-BG" w:eastAsia="zh-CN" w:bidi="hi-IN"/>
        </w:rPr>
        <w:t>i</w:t>
      </w:r>
      <w:r w:rsidRPr="007869C5">
        <w:rPr>
          <w:rFonts w:ascii="Arial" w:eastAsia="Noto Sans" w:hAnsi="Arial" w:cs="Arial"/>
          <w:kern w:val="3"/>
          <w:sz w:val="24"/>
          <w:szCs w:val="24"/>
          <w:lang w:val="bg-BG" w:eastAsia="zh-CN" w:bidi="hi-IN"/>
        </w:rPr>
        <w:t xml:space="preserve">-тия автобус. На следващия ред са зададени числата </w:t>
      </w:r>
      <w:r w:rsidRPr="007869C5">
        <w:rPr>
          <w:rFonts w:ascii="Arial" w:eastAsia="Noto Sans" w:hAnsi="Arial" w:cs="Arial"/>
          <w:b/>
          <w:bCs/>
          <w:i/>
          <w:iCs/>
          <w:kern w:val="3"/>
          <w:sz w:val="24"/>
          <w:szCs w:val="24"/>
          <w:lang w:val="bg-BG" w:eastAsia="zh-CN" w:bidi="hi-IN"/>
        </w:rPr>
        <w:t>T</w:t>
      </w:r>
      <w:r w:rsidRPr="007869C5">
        <w:rPr>
          <w:rFonts w:ascii="Arial" w:eastAsia="Noto Sans" w:hAnsi="Arial" w:cs="Arial"/>
          <w:kern w:val="3"/>
          <w:sz w:val="24"/>
          <w:szCs w:val="24"/>
          <w:lang w:val="bg-BG" w:eastAsia="zh-CN" w:bidi="hi-IN"/>
        </w:rPr>
        <w:t xml:space="preserve"> и </w:t>
      </w:r>
      <w:r w:rsidRPr="007869C5">
        <w:rPr>
          <w:rFonts w:ascii="Arial" w:eastAsia="Noto Sans" w:hAnsi="Arial" w:cs="Arial"/>
          <w:b/>
          <w:bCs/>
          <w:i/>
          <w:iCs/>
          <w:kern w:val="3"/>
          <w:sz w:val="24"/>
          <w:szCs w:val="24"/>
          <w:lang w:val="bg-BG" w:eastAsia="zh-CN" w:bidi="hi-IN"/>
        </w:rPr>
        <w:t>F</w:t>
      </w:r>
      <w:r w:rsidRPr="007869C5">
        <w:rPr>
          <w:rFonts w:ascii="Arial" w:eastAsia="Noto Sans" w:hAnsi="Arial" w:cs="Arial"/>
          <w:kern w:val="3"/>
          <w:sz w:val="24"/>
          <w:szCs w:val="24"/>
          <w:lang w:val="bg-BG" w:eastAsia="zh-CN" w:bidi="hi-IN"/>
        </w:rPr>
        <w:t xml:space="preserve">. Следват </w:t>
      </w:r>
      <w:r w:rsidRPr="007869C5">
        <w:rPr>
          <w:rFonts w:ascii="Arial" w:eastAsia="Noto Sans" w:hAnsi="Arial" w:cs="Arial"/>
          <w:i/>
          <w:iCs/>
          <w:kern w:val="3"/>
          <w:sz w:val="24"/>
          <w:szCs w:val="24"/>
          <w:lang w:val="bg-BG" w:eastAsia="zh-CN" w:bidi="hi-IN"/>
        </w:rPr>
        <w:t>F</w:t>
      </w:r>
      <w:r w:rsidRPr="007869C5">
        <w:rPr>
          <w:rFonts w:ascii="Arial" w:eastAsia="Noto Sans" w:hAnsi="Arial" w:cs="Arial"/>
          <w:kern w:val="3"/>
          <w:sz w:val="24"/>
          <w:szCs w:val="24"/>
          <w:lang w:val="bg-BG" w:eastAsia="zh-CN" w:bidi="hi-IN"/>
        </w:rPr>
        <w:t xml:space="preserve"> реда с по три числа </w:t>
      </w:r>
      <w:r w:rsidRPr="007869C5">
        <w:rPr>
          <w:rFonts w:ascii="Arial" w:eastAsia="Noto Sans" w:hAnsi="Arial" w:cs="Arial"/>
          <w:i/>
          <w:iCs/>
          <w:kern w:val="3"/>
          <w:sz w:val="24"/>
          <w:szCs w:val="24"/>
          <w:lang w:val="bg-BG" w:eastAsia="zh-CN" w:bidi="hi-IN"/>
        </w:rPr>
        <w:t>А</w:t>
      </w:r>
      <w:r w:rsidRPr="007869C5">
        <w:rPr>
          <w:rFonts w:ascii="Arial" w:eastAsia="Noto Sans" w:hAnsi="Arial" w:cs="Arial"/>
          <w:i/>
          <w:iCs/>
          <w:kern w:val="3"/>
          <w:sz w:val="24"/>
          <w:szCs w:val="24"/>
          <w:vertAlign w:val="subscript"/>
          <w:lang w:val="bg-BG" w:eastAsia="zh-CN" w:bidi="hi-IN"/>
        </w:rPr>
        <w:t>i</w:t>
      </w:r>
      <w:r w:rsidRPr="007869C5">
        <w:rPr>
          <w:rFonts w:ascii="Arial" w:eastAsia="Noto Sans" w:hAnsi="Arial" w:cs="Arial"/>
          <w:kern w:val="3"/>
          <w:sz w:val="24"/>
          <w:szCs w:val="24"/>
          <w:lang w:val="bg-BG" w:eastAsia="zh-CN" w:bidi="hi-IN"/>
        </w:rPr>
        <w:t xml:space="preserve">, </w:t>
      </w:r>
      <w:r w:rsidRPr="007869C5">
        <w:rPr>
          <w:rFonts w:ascii="Arial" w:eastAsia="Noto Sans" w:hAnsi="Arial" w:cs="Arial"/>
          <w:i/>
          <w:iCs/>
          <w:kern w:val="3"/>
          <w:sz w:val="24"/>
          <w:szCs w:val="24"/>
          <w:lang w:val="bg-BG" w:eastAsia="zh-CN" w:bidi="hi-IN"/>
        </w:rPr>
        <w:t>B</w:t>
      </w:r>
      <w:r w:rsidRPr="007869C5">
        <w:rPr>
          <w:rFonts w:ascii="Arial" w:eastAsia="Noto Sans" w:hAnsi="Arial" w:cs="Arial"/>
          <w:i/>
          <w:iCs/>
          <w:kern w:val="3"/>
          <w:sz w:val="24"/>
          <w:szCs w:val="24"/>
          <w:vertAlign w:val="subscript"/>
          <w:lang w:val="bg-BG" w:eastAsia="zh-CN" w:bidi="hi-IN"/>
        </w:rPr>
        <w:t>i</w:t>
      </w:r>
      <w:r w:rsidRPr="007869C5">
        <w:rPr>
          <w:rFonts w:ascii="Arial" w:eastAsia="Noto Sans" w:hAnsi="Arial" w:cs="Arial"/>
          <w:kern w:val="3"/>
          <w:sz w:val="24"/>
          <w:szCs w:val="24"/>
          <w:lang w:val="bg-BG" w:eastAsia="zh-CN" w:bidi="hi-IN"/>
        </w:rPr>
        <w:t xml:space="preserve"> и </w:t>
      </w:r>
      <w:r w:rsidRPr="007869C5">
        <w:rPr>
          <w:rFonts w:ascii="Arial" w:eastAsia="Noto Sans" w:hAnsi="Arial" w:cs="Arial"/>
          <w:i/>
          <w:iCs/>
          <w:kern w:val="3"/>
          <w:sz w:val="24"/>
          <w:szCs w:val="24"/>
          <w:lang w:val="bg-BG" w:eastAsia="zh-CN" w:bidi="hi-IN"/>
        </w:rPr>
        <w:t>C</w:t>
      </w:r>
      <w:r w:rsidRPr="007869C5">
        <w:rPr>
          <w:rFonts w:ascii="Arial" w:eastAsia="Noto Sans" w:hAnsi="Arial" w:cs="Arial"/>
          <w:i/>
          <w:iCs/>
          <w:kern w:val="3"/>
          <w:sz w:val="24"/>
          <w:szCs w:val="24"/>
          <w:vertAlign w:val="subscript"/>
          <w:lang w:val="bg-BG" w:eastAsia="zh-CN" w:bidi="hi-IN"/>
        </w:rPr>
        <w:t>i</w:t>
      </w:r>
      <w:r w:rsidRPr="007869C5">
        <w:rPr>
          <w:rFonts w:ascii="Arial" w:eastAsia="Noto Sans" w:hAnsi="Arial" w:cs="Arial"/>
          <w:kern w:val="3"/>
          <w:sz w:val="24"/>
          <w:szCs w:val="24"/>
          <w:lang w:val="bg-BG" w:eastAsia="zh-CN" w:bidi="hi-IN"/>
        </w:rPr>
        <w:t xml:space="preserve">. На последния ред е зададено числото </w:t>
      </w:r>
      <w:r w:rsidRPr="007869C5">
        <w:rPr>
          <w:rFonts w:ascii="Arial" w:eastAsia="Noto Sans" w:hAnsi="Arial" w:cs="Arial"/>
          <w:b/>
          <w:bCs/>
          <w:i/>
          <w:iCs/>
          <w:kern w:val="3"/>
          <w:sz w:val="24"/>
          <w:szCs w:val="24"/>
          <w:lang w:val="bg-BG" w:eastAsia="zh-CN" w:bidi="hi-IN"/>
        </w:rPr>
        <w:t>D</w:t>
      </w:r>
      <w:r w:rsidRPr="007869C5">
        <w:rPr>
          <w:rFonts w:ascii="Arial" w:eastAsia="Noto Sans" w:hAnsi="Arial" w:cs="Arial"/>
          <w:kern w:val="3"/>
          <w:sz w:val="24"/>
          <w:szCs w:val="24"/>
          <w:lang w:val="bg-BG" w:eastAsia="zh-CN" w:bidi="hi-IN"/>
        </w:rPr>
        <w:t xml:space="preserve"> (има стойност -1, ако няма ограничение за общия пробег)</w:t>
      </w:r>
      <w:r w:rsidR="0012107E">
        <w:rPr>
          <w:rFonts w:ascii="Arial" w:eastAsia="Noto Sans" w:hAnsi="Arial" w:cs="Arial"/>
          <w:kern w:val="3"/>
          <w:sz w:val="24"/>
          <w:szCs w:val="24"/>
          <w:lang w:val="bg-BG" w:eastAsia="zh-CN" w:bidi="hi-IN"/>
        </w:rPr>
        <w:t>.</w:t>
      </w:r>
    </w:p>
    <w:p w14:paraId="62E472F6" w14:textId="77777777" w:rsidR="007869C5" w:rsidRPr="007869C5" w:rsidRDefault="007869C5" w:rsidP="007869C5">
      <w:pPr>
        <w:suppressAutoHyphens/>
        <w:autoSpaceDN w:val="0"/>
        <w:spacing w:after="0" w:line="240" w:lineRule="auto"/>
        <w:jc w:val="both"/>
        <w:textAlignment w:val="baseline"/>
        <w:rPr>
          <w:rFonts w:ascii="Arial" w:eastAsia="Noto Sans" w:hAnsi="Arial" w:cs="Arial"/>
          <w:kern w:val="3"/>
          <w:sz w:val="24"/>
          <w:szCs w:val="24"/>
          <w:lang w:val="bg-BG" w:eastAsia="zh-CN" w:bidi="hi-IN"/>
        </w:rPr>
      </w:pPr>
    </w:p>
    <w:p w14:paraId="711B4060" w14:textId="77777777" w:rsidR="007869C5" w:rsidRPr="007869C5" w:rsidRDefault="007869C5" w:rsidP="0012107E">
      <w:pPr>
        <w:suppressAutoHyphens/>
        <w:autoSpaceDN w:val="0"/>
        <w:spacing w:after="0" w:line="240" w:lineRule="auto"/>
        <w:ind w:firstLine="720"/>
        <w:jc w:val="both"/>
        <w:textAlignment w:val="baseline"/>
        <w:rPr>
          <w:rFonts w:ascii="Arial" w:eastAsia="Noto Sans" w:hAnsi="Arial" w:cs="Arial"/>
          <w:b/>
          <w:bCs/>
          <w:kern w:val="3"/>
          <w:sz w:val="28"/>
          <w:szCs w:val="28"/>
          <w:lang w:val="bg-BG" w:eastAsia="zh-CN" w:bidi="hi-IN"/>
        </w:rPr>
      </w:pPr>
      <w:r w:rsidRPr="007869C5">
        <w:rPr>
          <w:rFonts w:ascii="Arial" w:eastAsia="Noto Sans" w:hAnsi="Arial" w:cs="Arial"/>
          <w:b/>
          <w:bCs/>
          <w:kern w:val="3"/>
          <w:sz w:val="28"/>
          <w:szCs w:val="28"/>
          <w:lang w:val="bg-BG" w:eastAsia="zh-CN" w:bidi="hi-IN"/>
        </w:rPr>
        <w:t>Изход (</w:t>
      </w:r>
      <w:r w:rsidRPr="007869C5">
        <w:rPr>
          <w:rFonts w:ascii="Arial" w:eastAsia="Noto Sans" w:hAnsi="Arial" w:cs="Arial"/>
          <w:b/>
          <w:bCs/>
          <w:kern w:val="3"/>
          <w:sz w:val="28"/>
          <w:szCs w:val="28"/>
          <w:lang w:eastAsia="zh-CN" w:bidi="hi-IN"/>
        </w:rPr>
        <w:t>wonderland.out</w:t>
      </w:r>
      <w:r w:rsidRPr="007869C5">
        <w:rPr>
          <w:rFonts w:ascii="Arial" w:eastAsia="Noto Sans" w:hAnsi="Arial" w:cs="Arial"/>
          <w:b/>
          <w:bCs/>
          <w:kern w:val="3"/>
          <w:sz w:val="28"/>
          <w:szCs w:val="28"/>
          <w:lang w:val="bg-BG" w:eastAsia="zh-CN" w:bidi="hi-IN"/>
        </w:rPr>
        <w:t>)</w:t>
      </w:r>
    </w:p>
    <w:p w14:paraId="3D818A20" w14:textId="319245A8" w:rsidR="007869C5" w:rsidRPr="007869C5" w:rsidRDefault="007869C5" w:rsidP="0012107E">
      <w:pPr>
        <w:suppressAutoHyphens/>
        <w:autoSpaceDN w:val="0"/>
        <w:spacing w:line="240" w:lineRule="auto"/>
        <w:ind w:firstLine="720"/>
        <w:jc w:val="both"/>
        <w:textAlignment w:val="baseline"/>
        <w:rPr>
          <w:rFonts w:ascii="Arial" w:eastAsia="Noto Sans" w:hAnsi="Arial" w:cs="Arial"/>
          <w:kern w:val="3"/>
          <w:sz w:val="24"/>
          <w:szCs w:val="24"/>
          <w:lang w:val="bg-BG" w:eastAsia="zh-CN" w:bidi="hi-IN"/>
        </w:rPr>
      </w:pPr>
      <w:r w:rsidRPr="007869C5">
        <w:rPr>
          <w:rFonts w:ascii="Arial" w:eastAsia="Noto Sans" w:hAnsi="Arial" w:cs="Arial"/>
          <w:kern w:val="3"/>
          <w:sz w:val="24"/>
          <w:szCs w:val="24"/>
          <w:lang w:val="bg-BG" w:eastAsia="zh-CN" w:bidi="hi-IN"/>
        </w:rPr>
        <w:t xml:space="preserve">За всеки автобус изведете по два реда. Първият от тях трябва да съдържа едно цяло неотрицателно число </w:t>
      </w:r>
      <w:r w:rsidRPr="007869C5">
        <w:rPr>
          <w:rFonts w:ascii="Arial" w:eastAsia="Noto Sans" w:hAnsi="Arial" w:cs="Arial"/>
          <w:b/>
          <w:bCs/>
          <w:i/>
          <w:iCs/>
          <w:kern w:val="3"/>
          <w:sz w:val="24"/>
          <w:szCs w:val="24"/>
          <w:lang w:val="bg-BG" w:eastAsia="zh-CN" w:bidi="hi-IN"/>
        </w:rPr>
        <w:t>K</w:t>
      </w:r>
      <w:r w:rsidRPr="007869C5">
        <w:rPr>
          <w:rFonts w:ascii="Arial" w:eastAsia="Noto Sans" w:hAnsi="Arial" w:cs="Arial"/>
          <w:kern w:val="3"/>
          <w:sz w:val="24"/>
          <w:szCs w:val="24"/>
          <w:lang w:val="bg-BG" w:eastAsia="zh-CN" w:bidi="hi-IN"/>
        </w:rPr>
        <w:t xml:space="preserve"> – броя на спирките, през които преминава автобуса, и техните номера </w:t>
      </w:r>
      <w:r w:rsidRPr="007869C5">
        <w:rPr>
          <w:rFonts w:ascii="Arial" w:eastAsia="Noto Sans" w:hAnsi="Arial" w:cs="Arial"/>
          <w:i/>
          <w:iCs/>
          <w:kern w:val="3"/>
          <w:sz w:val="24"/>
          <w:szCs w:val="24"/>
          <w:lang w:val="bg-BG" w:eastAsia="zh-CN" w:bidi="hi-IN"/>
        </w:rPr>
        <w:t>S</w:t>
      </w:r>
      <w:r w:rsidRPr="007869C5">
        <w:rPr>
          <w:rFonts w:ascii="Arial" w:eastAsia="Noto Sans" w:hAnsi="Arial" w:cs="Arial"/>
          <w:i/>
          <w:iCs/>
          <w:kern w:val="3"/>
          <w:sz w:val="24"/>
          <w:szCs w:val="24"/>
          <w:vertAlign w:val="subscript"/>
          <w:lang w:val="bg-BG" w:eastAsia="zh-CN" w:bidi="hi-IN"/>
        </w:rPr>
        <w:t>1</w:t>
      </w:r>
      <w:r w:rsidRPr="007869C5">
        <w:rPr>
          <w:rFonts w:ascii="Arial" w:eastAsia="Noto Sans" w:hAnsi="Arial" w:cs="Arial"/>
          <w:i/>
          <w:iCs/>
          <w:kern w:val="3"/>
          <w:sz w:val="24"/>
          <w:szCs w:val="24"/>
          <w:lang w:val="bg-BG" w:eastAsia="zh-CN" w:bidi="hi-IN"/>
        </w:rPr>
        <w:t>, S</w:t>
      </w:r>
      <w:r w:rsidRPr="007869C5">
        <w:rPr>
          <w:rFonts w:ascii="Arial" w:eastAsia="Noto Sans" w:hAnsi="Arial" w:cs="Arial"/>
          <w:i/>
          <w:iCs/>
          <w:kern w:val="3"/>
          <w:sz w:val="24"/>
          <w:szCs w:val="24"/>
          <w:vertAlign w:val="subscript"/>
          <w:lang w:val="bg-BG" w:eastAsia="zh-CN" w:bidi="hi-IN"/>
        </w:rPr>
        <w:t>2</w:t>
      </w:r>
      <w:r w:rsidRPr="007869C5">
        <w:rPr>
          <w:rFonts w:ascii="Arial" w:eastAsia="Noto Sans" w:hAnsi="Arial" w:cs="Arial"/>
          <w:i/>
          <w:iCs/>
          <w:kern w:val="3"/>
          <w:sz w:val="24"/>
          <w:szCs w:val="24"/>
          <w:lang w:val="bg-BG" w:eastAsia="zh-CN" w:bidi="hi-IN"/>
        </w:rPr>
        <w:t>, …, S</w:t>
      </w:r>
      <w:r w:rsidRPr="007869C5">
        <w:rPr>
          <w:rFonts w:ascii="Arial" w:eastAsia="Noto Sans" w:hAnsi="Arial" w:cs="Arial"/>
          <w:i/>
          <w:iCs/>
          <w:kern w:val="3"/>
          <w:sz w:val="24"/>
          <w:szCs w:val="24"/>
          <w:vertAlign w:val="subscript"/>
          <w:lang w:val="bg-BG" w:eastAsia="zh-CN" w:bidi="hi-IN"/>
        </w:rPr>
        <w:t>K</w:t>
      </w:r>
      <w:r w:rsidRPr="007869C5">
        <w:rPr>
          <w:rFonts w:ascii="Arial" w:eastAsia="Noto Sans" w:hAnsi="Arial" w:cs="Arial"/>
          <w:kern w:val="3"/>
          <w:sz w:val="24"/>
          <w:szCs w:val="24"/>
          <w:lang w:val="bg-BG" w:eastAsia="zh-CN" w:bidi="hi-IN"/>
        </w:rPr>
        <w:t xml:space="preserve">. Вторият от тях трябва да съдържа едно цяло неотрицателно число </w:t>
      </w:r>
      <w:r w:rsidRPr="007869C5">
        <w:rPr>
          <w:rFonts w:ascii="Arial" w:eastAsia="Noto Sans" w:hAnsi="Arial" w:cs="Arial"/>
          <w:b/>
          <w:bCs/>
          <w:i/>
          <w:iCs/>
          <w:kern w:val="3"/>
          <w:sz w:val="24"/>
          <w:szCs w:val="24"/>
          <w:lang w:val="bg-BG" w:eastAsia="zh-CN" w:bidi="hi-IN"/>
        </w:rPr>
        <w:t xml:space="preserve">Z </w:t>
      </w:r>
      <w:r w:rsidRPr="007869C5">
        <w:rPr>
          <w:rFonts w:ascii="Arial" w:eastAsia="Noto Sans" w:hAnsi="Arial" w:cs="Arial"/>
          <w:kern w:val="3"/>
          <w:sz w:val="24"/>
          <w:szCs w:val="24"/>
          <w:lang w:val="bg-BG" w:eastAsia="zh-CN" w:bidi="hi-IN"/>
        </w:rPr>
        <w:t xml:space="preserve">– броя на курсовете, които извършва автобуса, и минутите, в които тръгва от началните спирки </w:t>
      </w:r>
      <w:r w:rsidR="0012107E">
        <w:rPr>
          <w:rFonts w:ascii="Arial" w:eastAsia="Noto Sans" w:hAnsi="Arial" w:cs="Arial"/>
          <w:kern w:val="3"/>
          <w:sz w:val="24"/>
          <w:szCs w:val="24"/>
          <w:lang w:val="bg-BG" w:eastAsia="zh-CN" w:bidi="hi-IN"/>
        </w:rPr>
        <w:t xml:space="preserve">в нарастващ ред </w:t>
      </w:r>
      <w:r w:rsidRPr="007869C5">
        <w:rPr>
          <w:rFonts w:ascii="Arial" w:eastAsia="Noto Sans" w:hAnsi="Arial" w:cs="Arial"/>
          <w:kern w:val="3"/>
          <w:sz w:val="24"/>
          <w:szCs w:val="24"/>
          <w:lang w:val="bg-BG" w:eastAsia="zh-CN" w:bidi="hi-IN"/>
        </w:rPr>
        <w:t xml:space="preserve">– </w:t>
      </w:r>
      <w:r w:rsidRPr="007869C5">
        <w:rPr>
          <w:rFonts w:ascii="Arial" w:eastAsia="Noto Sans" w:hAnsi="Arial" w:cs="Arial"/>
          <w:i/>
          <w:iCs/>
          <w:kern w:val="3"/>
          <w:sz w:val="24"/>
          <w:szCs w:val="24"/>
          <w:lang w:val="bg-BG" w:eastAsia="zh-CN" w:bidi="hi-IN"/>
        </w:rPr>
        <w:t>O</w:t>
      </w:r>
      <w:r w:rsidRPr="007869C5">
        <w:rPr>
          <w:rFonts w:ascii="Arial" w:eastAsia="Noto Sans" w:hAnsi="Arial" w:cs="Arial"/>
          <w:i/>
          <w:iCs/>
          <w:kern w:val="3"/>
          <w:sz w:val="24"/>
          <w:szCs w:val="24"/>
          <w:vertAlign w:val="subscript"/>
          <w:lang w:val="bg-BG" w:eastAsia="zh-CN" w:bidi="hi-IN"/>
        </w:rPr>
        <w:t>1</w:t>
      </w:r>
      <w:r w:rsidRPr="007869C5">
        <w:rPr>
          <w:rFonts w:ascii="Arial" w:eastAsia="Noto Sans" w:hAnsi="Arial" w:cs="Arial"/>
          <w:i/>
          <w:iCs/>
          <w:kern w:val="3"/>
          <w:sz w:val="24"/>
          <w:szCs w:val="24"/>
          <w:lang w:val="bg-BG" w:eastAsia="zh-CN" w:bidi="hi-IN"/>
        </w:rPr>
        <w:t>, O</w:t>
      </w:r>
      <w:r w:rsidRPr="007869C5">
        <w:rPr>
          <w:rFonts w:ascii="Arial" w:eastAsia="Noto Sans" w:hAnsi="Arial" w:cs="Arial"/>
          <w:i/>
          <w:iCs/>
          <w:kern w:val="3"/>
          <w:sz w:val="24"/>
          <w:szCs w:val="24"/>
          <w:vertAlign w:val="subscript"/>
          <w:lang w:val="bg-BG" w:eastAsia="zh-CN" w:bidi="hi-IN"/>
        </w:rPr>
        <w:t>2</w:t>
      </w:r>
      <w:r w:rsidRPr="007869C5">
        <w:rPr>
          <w:rFonts w:ascii="Arial" w:eastAsia="Noto Sans" w:hAnsi="Arial" w:cs="Arial"/>
          <w:i/>
          <w:iCs/>
          <w:kern w:val="3"/>
          <w:sz w:val="24"/>
          <w:szCs w:val="24"/>
          <w:lang w:val="bg-BG" w:eastAsia="zh-CN" w:bidi="hi-IN"/>
        </w:rPr>
        <w:t>, …, O</w:t>
      </w:r>
      <w:r w:rsidRPr="007869C5">
        <w:rPr>
          <w:rFonts w:ascii="Arial" w:eastAsia="Noto Sans" w:hAnsi="Arial" w:cs="Arial"/>
          <w:i/>
          <w:iCs/>
          <w:kern w:val="3"/>
          <w:sz w:val="24"/>
          <w:szCs w:val="24"/>
          <w:vertAlign w:val="subscript"/>
          <w:lang w:val="bg-BG" w:eastAsia="zh-CN" w:bidi="hi-IN"/>
        </w:rPr>
        <w:t>Z</w:t>
      </w:r>
      <w:r w:rsidRPr="007869C5">
        <w:rPr>
          <w:rFonts w:ascii="Arial" w:eastAsia="Noto Sans" w:hAnsi="Arial" w:cs="Arial"/>
          <w:kern w:val="3"/>
          <w:sz w:val="24"/>
          <w:szCs w:val="24"/>
          <w:lang w:val="bg-BG" w:eastAsia="zh-CN" w:bidi="hi-IN"/>
        </w:rPr>
        <w:t>.</w:t>
      </w:r>
    </w:p>
    <w:p w14:paraId="2C10CDCC" w14:textId="3EA92889" w:rsidR="0012107E" w:rsidRPr="0012107E" w:rsidRDefault="0012107E" w:rsidP="0012107E">
      <w:pPr>
        <w:ind w:firstLine="720"/>
        <w:rPr>
          <w:rFonts w:ascii="Arial" w:hAnsi="Arial" w:cs="Arial"/>
          <w:b/>
          <w:bCs/>
          <w:sz w:val="28"/>
          <w:szCs w:val="28"/>
          <w:lang w:val="bg-BG"/>
        </w:rPr>
      </w:pPr>
      <w:bookmarkStart w:id="0" w:name="_Hlk53203450"/>
      <w:r w:rsidRPr="0012107E">
        <w:rPr>
          <w:rFonts w:ascii="Arial" w:hAnsi="Arial" w:cs="Arial"/>
          <w:b/>
          <w:bCs/>
          <w:sz w:val="28"/>
          <w:szCs w:val="28"/>
          <w:lang w:val="bg-BG"/>
        </w:rPr>
        <w:t>Пример</w:t>
      </w:r>
    </w:p>
    <w:tbl>
      <w:tblPr>
        <w:tblStyle w:val="a3"/>
        <w:tblW w:w="0" w:type="auto"/>
        <w:tblLook w:val="04A0" w:firstRow="1" w:lastRow="0" w:firstColumn="1" w:lastColumn="0" w:noHBand="0" w:noVBand="1"/>
      </w:tblPr>
      <w:tblGrid>
        <w:gridCol w:w="4675"/>
        <w:gridCol w:w="4675"/>
      </w:tblGrid>
      <w:tr w:rsidR="0012107E" w14:paraId="5F327713" w14:textId="77777777" w:rsidTr="0012107E">
        <w:tc>
          <w:tcPr>
            <w:tcW w:w="4675" w:type="dxa"/>
          </w:tcPr>
          <w:p w14:paraId="08DBE3C4" w14:textId="240456F0" w:rsidR="0012107E" w:rsidRPr="0012107E" w:rsidRDefault="0012107E">
            <w:pPr>
              <w:rPr>
                <w:rFonts w:ascii="Consolas" w:hAnsi="Consolas" w:cs="Arial"/>
                <w:b/>
                <w:bCs/>
                <w:sz w:val="24"/>
                <w:szCs w:val="24"/>
                <w:lang w:val="bg-BG"/>
              </w:rPr>
            </w:pPr>
            <w:r w:rsidRPr="0012107E">
              <w:rPr>
                <w:rFonts w:ascii="Consolas" w:hAnsi="Consolas" w:cs="Arial"/>
                <w:b/>
                <w:bCs/>
                <w:sz w:val="24"/>
                <w:szCs w:val="24"/>
                <w:lang w:val="bg-BG"/>
              </w:rPr>
              <w:t>Вход</w:t>
            </w:r>
          </w:p>
        </w:tc>
        <w:tc>
          <w:tcPr>
            <w:tcW w:w="4675" w:type="dxa"/>
          </w:tcPr>
          <w:p w14:paraId="76BD8208" w14:textId="0C2A83D6" w:rsidR="0012107E" w:rsidRPr="0012107E" w:rsidRDefault="0012107E">
            <w:pPr>
              <w:rPr>
                <w:rFonts w:ascii="Consolas" w:hAnsi="Consolas" w:cs="Arial"/>
                <w:b/>
                <w:bCs/>
                <w:sz w:val="24"/>
                <w:szCs w:val="24"/>
                <w:lang w:val="bg-BG"/>
              </w:rPr>
            </w:pPr>
            <w:r w:rsidRPr="0012107E">
              <w:rPr>
                <w:rFonts w:ascii="Consolas" w:hAnsi="Consolas" w:cs="Arial"/>
                <w:b/>
                <w:bCs/>
                <w:sz w:val="24"/>
                <w:szCs w:val="24"/>
                <w:lang w:val="bg-BG"/>
              </w:rPr>
              <w:t>Изход</w:t>
            </w:r>
          </w:p>
        </w:tc>
      </w:tr>
      <w:tr w:rsidR="0012107E" w14:paraId="0C20E81E" w14:textId="77777777" w:rsidTr="0012107E">
        <w:tc>
          <w:tcPr>
            <w:tcW w:w="4675" w:type="dxa"/>
          </w:tcPr>
          <w:p w14:paraId="4976F7F3" w14:textId="77777777" w:rsidR="0012107E" w:rsidRPr="0012107E" w:rsidRDefault="0012107E" w:rsidP="0012107E">
            <w:pPr>
              <w:pStyle w:val="TableContents"/>
              <w:rPr>
                <w:rFonts w:ascii="Consolas" w:hAnsi="Consolas"/>
              </w:rPr>
            </w:pPr>
            <w:r w:rsidRPr="0012107E">
              <w:rPr>
                <w:rFonts w:ascii="Consolas" w:hAnsi="Consolas"/>
              </w:rPr>
              <w:t>6</w:t>
            </w:r>
          </w:p>
          <w:p w14:paraId="7412FD64" w14:textId="77777777" w:rsidR="0012107E" w:rsidRPr="0012107E" w:rsidRDefault="0012107E" w:rsidP="0012107E">
            <w:pPr>
              <w:pStyle w:val="TableContents"/>
              <w:rPr>
                <w:rFonts w:ascii="Consolas" w:hAnsi="Consolas"/>
              </w:rPr>
            </w:pPr>
            <w:r w:rsidRPr="0012107E">
              <w:rPr>
                <w:rFonts w:ascii="Consolas" w:hAnsi="Consolas"/>
              </w:rPr>
              <w:t>1 1</w:t>
            </w:r>
          </w:p>
          <w:p w14:paraId="178FD68C" w14:textId="77777777" w:rsidR="0012107E" w:rsidRPr="0012107E" w:rsidRDefault="0012107E" w:rsidP="0012107E">
            <w:pPr>
              <w:pStyle w:val="TableContents"/>
              <w:rPr>
                <w:rFonts w:ascii="Consolas" w:hAnsi="Consolas"/>
              </w:rPr>
            </w:pPr>
            <w:r w:rsidRPr="0012107E">
              <w:rPr>
                <w:rFonts w:ascii="Consolas" w:hAnsi="Consolas"/>
              </w:rPr>
              <w:t>6 2</w:t>
            </w:r>
          </w:p>
          <w:p w14:paraId="04267E06" w14:textId="77777777" w:rsidR="0012107E" w:rsidRPr="0012107E" w:rsidRDefault="0012107E" w:rsidP="0012107E">
            <w:pPr>
              <w:pStyle w:val="TableContents"/>
              <w:rPr>
                <w:rFonts w:ascii="Consolas" w:hAnsi="Consolas"/>
              </w:rPr>
            </w:pPr>
            <w:r w:rsidRPr="0012107E">
              <w:rPr>
                <w:rFonts w:ascii="Consolas" w:hAnsi="Consolas"/>
              </w:rPr>
              <w:t>4 4</w:t>
            </w:r>
          </w:p>
          <w:p w14:paraId="53BD5264" w14:textId="77777777" w:rsidR="0012107E" w:rsidRPr="0012107E" w:rsidRDefault="0012107E" w:rsidP="0012107E">
            <w:pPr>
              <w:pStyle w:val="TableContents"/>
              <w:rPr>
                <w:rFonts w:ascii="Consolas" w:hAnsi="Consolas"/>
              </w:rPr>
            </w:pPr>
            <w:r w:rsidRPr="0012107E">
              <w:rPr>
                <w:rFonts w:ascii="Consolas" w:hAnsi="Consolas"/>
              </w:rPr>
              <w:t>6 5</w:t>
            </w:r>
          </w:p>
          <w:p w14:paraId="210EB899" w14:textId="77777777" w:rsidR="0012107E" w:rsidRPr="0012107E" w:rsidRDefault="0012107E" w:rsidP="0012107E">
            <w:pPr>
              <w:pStyle w:val="TableContents"/>
              <w:rPr>
                <w:rFonts w:ascii="Consolas" w:hAnsi="Consolas"/>
              </w:rPr>
            </w:pPr>
            <w:r w:rsidRPr="0012107E">
              <w:rPr>
                <w:rFonts w:ascii="Consolas" w:hAnsi="Consolas"/>
              </w:rPr>
              <w:t>5 6</w:t>
            </w:r>
          </w:p>
          <w:p w14:paraId="4CCC7922" w14:textId="77777777" w:rsidR="0012107E" w:rsidRPr="0012107E" w:rsidRDefault="0012107E" w:rsidP="0012107E">
            <w:pPr>
              <w:pStyle w:val="TableContents"/>
              <w:rPr>
                <w:rFonts w:ascii="Consolas" w:hAnsi="Consolas"/>
              </w:rPr>
            </w:pPr>
            <w:r w:rsidRPr="0012107E">
              <w:rPr>
                <w:rFonts w:ascii="Consolas" w:hAnsi="Consolas"/>
              </w:rPr>
              <w:t>2 3</w:t>
            </w:r>
          </w:p>
          <w:p w14:paraId="5B4FE5FE" w14:textId="77777777" w:rsidR="0012107E" w:rsidRPr="0012107E" w:rsidRDefault="0012107E" w:rsidP="0012107E">
            <w:pPr>
              <w:pStyle w:val="TableContents"/>
              <w:rPr>
                <w:rFonts w:ascii="Consolas" w:hAnsi="Consolas"/>
              </w:rPr>
            </w:pPr>
            <w:r w:rsidRPr="0012107E">
              <w:rPr>
                <w:rFonts w:ascii="Consolas" w:hAnsi="Consolas"/>
              </w:rPr>
              <w:t>3</w:t>
            </w:r>
          </w:p>
          <w:p w14:paraId="2337168B" w14:textId="77777777" w:rsidR="0012107E" w:rsidRPr="0012107E" w:rsidRDefault="0012107E" w:rsidP="0012107E">
            <w:pPr>
              <w:pStyle w:val="TableContents"/>
              <w:rPr>
                <w:rFonts w:ascii="Consolas" w:hAnsi="Consolas"/>
              </w:rPr>
            </w:pPr>
            <w:r w:rsidRPr="0012107E">
              <w:rPr>
                <w:rFonts w:ascii="Consolas" w:hAnsi="Consolas"/>
              </w:rPr>
              <w:t>20 10</w:t>
            </w:r>
          </w:p>
          <w:p w14:paraId="1368A119" w14:textId="77777777" w:rsidR="0012107E" w:rsidRPr="0012107E" w:rsidRDefault="0012107E" w:rsidP="0012107E">
            <w:pPr>
              <w:pStyle w:val="TableContents"/>
              <w:rPr>
                <w:rFonts w:ascii="Consolas" w:hAnsi="Consolas"/>
              </w:rPr>
            </w:pPr>
            <w:r w:rsidRPr="0012107E">
              <w:rPr>
                <w:rFonts w:ascii="Consolas" w:hAnsi="Consolas"/>
              </w:rPr>
              <w:t>7 1</w:t>
            </w:r>
          </w:p>
          <w:p w14:paraId="2FF90450" w14:textId="77777777" w:rsidR="0012107E" w:rsidRPr="0012107E" w:rsidRDefault="0012107E" w:rsidP="0012107E">
            <w:pPr>
              <w:pStyle w:val="TableContents"/>
              <w:rPr>
                <w:rFonts w:ascii="Consolas" w:hAnsi="Consolas"/>
              </w:rPr>
            </w:pPr>
            <w:r w:rsidRPr="0012107E">
              <w:rPr>
                <w:rFonts w:ascii="Consolas" w:hAnsi="Consolas"/>
              </w:rPr>
              <w:t>2 2</w:t>
            </w:r>
          </w:p>
          <w:p w14:paraId="7F274ECB" w14:textId="77777777" w:rsidR="0012107E" w:rsidRPr="0012107E" w:rsidRDefault="0012107E" w:rsidP="0012107E">
            <w:pPr>
              <w:pStyle w:val="TableContents"/>
              <w:rPr>
                <w:rFonts w:ascii="Consolas" w:hAnsi="Consolas"/>
              </w:rPr>
            </w:pPr>
            <w:r w:rsidRPr="0012107E">
              <w:rPr>
                <w:rFonts w:ascii="Consolas" w:hAnsi="Consolas"/>
              </w:rPr>
              <w:t>240 7</w:t>
            </w:r>
          </w:p>
          <w:p w14:paraId="2206CADE" w14:textId="77777777" w:rsidR="0012107E" w:rsidRPr="0012107E" w:rsidRDefault="0012107E" w:rsidP="0012107E">
            <w:pPr>
              <w:pStyle w:val="TableContents"/>
              <w:rPr>
                <w:rFonts w:ascii="Consolas" w:hAnsi="Consolas"/>
              </w:rPr>
            </w:pPr>
            <w:r w:rsidRPr="0012107E">
              <w:rPr>
                <w:rFonts w:ascii="Consolas" w:hAnsi="Consolas"/>
              </w:rPr>
              <w:t>1 1 5</w:t>
            </w:r>
          </w:p>
          <w:p w14:paraId="79A169B5" w14:textId="77777777" w:rsidR="0012107E" w:rsidRPr="0012107E" w:rsidRDefault="0012107E" w:rsidP="0012107E">
            <w:pPr>
              <w:pStyle w:val="TableContents"/>
              <w:rPr>
                <w:rFonts w:ascii="Consolas" w:hAnsi="Consolas"/>
              </w:rPr>
            </w:pPr>
            <w:r w:rsidRPr="0012107E">
              <w:rPr>
                <w:rFonts w:ascii="Consolas" w:hAnsi="Consolas"/>
              </w:rPr>
              <w:t>2 2 10</w:t>
            </w:r>
          </w:p>
          <w:p w14:paraId="40613466" w14:textId="77777777" w:rsidR="0012107E" w:rsidRPr="0012107E" w:rsidRDefault="0012107E" w:rsidP="0012107E">
            <w:pPr>
              <w:pStyle w:val="TableContents"/>
              <w:rPr>
                <w:rFonts w:ascii="Consolas" w:hAnsi="Consolas"/>
              </w:rPr>
            </w:pPr>
            <w:r w:rsidRPr="0012107E">
              <w:rPr>
                <w:rFonts w:ascii="Consolas" w:hAnsi="Consolas"/>
              </w:rPr>
              <w:t>3 5 20</w:t>
            </w:r>
          </w:p>
          <w:p w14:paraId="6C23F967" w14:textId="77777777" w:rsidR="0012107E" w:rsidRPr="0012107E" w:rsidRDefault="0012107E" w:rsidP="0012107E">
            <w:pPr>
              <w:pStyle w:val="TableContents"/>
              <w:rPr>
                <w:rFonts w:ascii="Consolas" w:hAnsi="Consolas"/>
              </w:rPr>
            </w:pPr>
            <w:r w:rsidRPr="0012107E">
              <w:rPr>
                <w:rFonts w:ascii="Consolas" w:hAnsi="Consolas"/>
              </w:rPr>
              <w:t>100 4 1</w:t>
            </w:r>
          </w:p>
          <w:p w14:paraId="3B23E824" w14:textId="77777777" w:rsidR="0012107E" w:rsidRPr="0012107E" w:rsidRDefault="0012107E" w:rsidP="0012107E">
            <w:pPr>
              <w:pStyle w:val="TableContents"/>
              <w:rPr>
                <w:rFonts w:ascii="Consolas" w:hAnsi="Consolas"/>
              </w:rPr>
            </w:pPr>
            <w:r w:rsidRPr="0012107E">
              <w:rPr>
                <w:rFonts w:ascii="Consolas" w:hAnsi="Consolas"/>
              </w:rPr>
              <w:t>120 6 2</w:t>
            </w:r>
          </w:p>
          <w:p w14:paraId="6B8D9381" w14:textId="77777777" w:rsidR="0012107E" w:rsidRPr="0012107E" w:rsidRDefault="0012107E" w:rsidP="0012107E">
            <w:pPr>
              <w:pStyle w:val="TableContents"/>
              <w:rPr>
                <w:rFonts w:ascii="Consolas" w:hAnsi="Consolas"/>
              </w:rPr>
            </w:pPr>
            <w:r w:rsidRPr="0012107E">
              <w:rPr>
                <w:rFonts w:ascii="Consolas" w:hAnsi="Consolas"/>
              </w:rPr>
              <w:t>125 3 3</w:t>
            </w:r>
          </w:p>
          <w:p w14:paraId="3160A151" w14:textId="77777777" w:rsidR="0012107E" w:rsidRPr="0012107E" w:rsidRDefault="0012107E" w:rsidP="0012107E">
            <w:pPr>
              <w:pStyle w:val="TableContents"/>
              <w:rPr>
                <w:rFonts w:ascii="Consolas" w:hAnsi="Consolas"/>
              </w:rPr>
            </w:pPr>
            <w:r w:rsidRPr="0012107E">
              <w:rPr>
                <w:rFonts w:ascii="Consolas" w:hAnsi="Consolas"/>
              </w:rPr>
              <w:t>128 4 4</w:t>
            </w:r>
          </w:p>
          <w:p w14:paraId="2E0EEBA5" w14:textId="6319782A" w:rsidR="0012107E" w:rsidRPr="0012107E" w:rsidRDefault="0012107E" w:rsidP="0012107E">
            <w:pPr>
              <w:rPr>
                <w:rFonts w:ascii="Consolas" w:hAnsi="Consolas" w:cs="Arial"/>
                <w:sz w:val="24"/>
                <w:szCs w:val="24"/>
                <w:lang w:val="bg-BG"/>
              </w:rPr>
            </w:pPr>
            <w:r w:rsidRPr="0012107E">
              <w:rPr>
                <w:rFonts w:ascii="Consolas" w:hAnsi="Consolas"/>
                <w:sz w:val="24"/>
                <w:szCs w:val="24"/>
              </w:rPr>
              <w:t>42</w:t>
            </w:r>
          </w:p>
        </w:tc>
        <w:tc>
          <w:tcPr>
            <w:tcW w:w="4675" w:type="dxa"/>
          </w:tcPr>
          <w:p w14:paraId="481D0ED0" w14:textId="77777777" w:rsidR="0012107E" w:rsidRPr="0012107E" w:rsidRDefault="0012107E" w:rsidP="0012107E">
            <w:pPr>
              <w:pStyle w:val="TableContents"/>
              <w:rPr>
                <w:rFonts w:ascii="Consolas" w:hAnsi="Consolas"/>
              </w:rPr>
            </w:pPr>
            <w:r w:rsidRPr="0012107E">
              <w:rPr>
                <w:rFonts w:ascii="Consolas" w:hAnsi="Consolas"/>
              </w:rPr>
              <w:t>4 5 2 1 5</w:t>
            </w:r>
          </w:p>
          <w:p w14:paraId="1DCE1808" w14:textId="77777777" w:rsidR="0012107E" w:rsidRPr="0012107E" w:rsidRDefault="0012107E" w:rsidP="0012107E">
            <w:pPr>
              <w:pStyle w:val="TableContents"/>
              <w:rPr>
                <w:rFonts w:ascii="Consolas" w:hAnsi="Consolas"/>
              </w:rPr>
            </w:pPr>
            <w:r w:rsidRPr="0012107E">
              <w:rPr>
                <w:rFonts w:ascii="Consolas" w:hAnsi="Consolas"/>
              </w:rPr>
              <w:t>1 3</w:t>
            </w:r>
          </w:p>
          <w:p w14:paraId="067CB5EA" w14:textId="77777777" w:rsidR="0012107E" w:rsidRPr="0012107E" w:rsidRDefault="0012107E" w:rsidP="0012107E">
            <w:pPr>
              <w:pStyle w:val="TableContents"/>
              <w:rPr>
                <w:rFonts w:ascii="Consolas" w:hAnsi="Consolas"/>
              </w:rPr>
            </w:pPr>
            <w:r w:rsidRPr="0012107E">
              <w:rPr>
                <w:rFonts w:ascii="Consolas" w:hAnsi="Consolas"/>
              </w:rPr>
              <w:t>3 4 3 6</w:t>
            </w:r>
          </w:p>
          <w:p w14:paraId="795B7EA9" w14:textId="77777777" w:rsidR="0012107E" w:rsidRPr="0012107E" w:rsidRDefault="0012107E" w:rsidP="0012107E">
            <w:pPr>
              <w:pStyle w:val="TableContents"/>
              <w:rPr>
                <w:rFonts w:ascii="Consolas" w:hAnsi="Consolas"/>
              </w:rPr>
            </w:pPr>
            <w:r w:rsidRPr="0012107E">
              <w:rPr>
                <w:rFonts w:ascii="Consolas" w:hAnsi="Consolas"/>
              </w:rPr>
              <w:t>3 100 122 129</w:t>
            </w:r>
          </w:p>
          <w:p w14:paraId="4617237D" w14:textId="77777777" w:rsidR="0012107E" w:rsidRPr="0012107E" w:rsidRDefault="0012107E" w:rsidP="0012107E">
            <w:pPr>
              <w:pStyle w:val="TableContents"/>
              <w:rPr>
                <w:rFonts w:ascii="Consolas" w:hAnsi="Consolas"/>
              </w:rPr>
            </w:pPr>
            <w:r w:rsidRPr="0012107E">
              <w:rPr>
                <w:rFonts w:ascii="Consolas" w:hAnsi="Consolas"/>
              </w:rPr>
              <w:t>0</w:t>
            </w:r>
          </w:p>
          <w:p w14:paraId="00B94343" w14:textId="77777777" w:rsidR="0012107E" w:rsidRPr="0012107E" w:rsidRDefault="0012107E" w:rsidP="0012107E">
            <w:pPr>
              <w:pStyle w:val="TableContents"/>
              <w:rPr>
                <w:rFonts w:ascii="Consolas" w:hAnsi="Consolas"/>
              </w:rPr>
            </w:pPr>
            <w:r w:rsidRPr="0012107E">
              <w:rPr>
                <w:rFonts w:ascii="Consolas" w:hAnsi="Consolas"/>
              </w:rPr>
              <w:t>0</w:t>
            </w:r>
          </w:p>
          <w:p w14:paraId="0D72E752" w14:textId="77777777" w:rsidR="0012107E" w:rsidRPr="0012107E" w:rsidRDefault="0012107E" w:rsidP="0012107E">
            <w:pPr>
              <w:rPr>
                <w:rFonts w:ascii="Consolas" w:hAnsi="Consolas" w:cs="Arial"/>
                <w:sz w:val="24"/>
                <w:szCs w:val="24"/>
                <w:lang w:val="bg-BG"/>
              </w:rPr>
            </w:pPr>
          </w:p>
        </w:tc>
      </w:tr>
    </w:tbl>
    <w:bookmarkEnd w:id="0"/>
    <w:p w14:paraId="4D213B95" w14:textId="53B1CB09" w:rsidR="0012107E" w:rsidRPr="0012107E" w:rsidRDefault="0012107E" w:rsidP="0012107E">
      <w:pPr>
        <w:suppressAutoHyphens/>
        <w:autoSpaceDN w:val="0"/>
        <w:spacing w:after="0" w:line="240" w:lineRule="auto"/>
        <w:ind w:firstLine="720"/>
        <w:textAlignment w:val="baseline"/>
        <w:rPr>
          <w:rFonts w:ascii="Arial" w:eastAsia="Noto Sans" w:hAnsi="Arial" w:cs="Arial"/>
          <w:b/>
          <w:bCs/>
          <w:kern w:val="3"/>
          <w:sz w:val="28"/>
          <w:szCs w:val="28"/>
          <w:lang w:val="bg-BG" w:eastAsia="zh-CN" w:bidi="hi-IN"/>
        </w:rPr>
      </w:pPr>
      <w:r w:rsidRPr="0012107E">
        <w:rPr>
          <w:rFonts w:ascii="Arial" w:eastAsia="Noto Sans" w:hAnsi="Arial" w:cs="Arial"/>
          <w:b/>
          <w:bCs/>
          <w:kern w:val="3"/>
          <w:sz w:val="28"/>
          <w:szCs w:val="28"/>
          <w:lang w:val="bg-BG" w:eastAsia="zh-CN" w:bidi="hi-IN"/>
        </w:rPr>
        <w:lastRenderedPageBreak/>
        <w:t>Обяснение</w:t>
      </w:r>
    </w:p>
    <w:p w14:paraId="4CE600E9" w14:textId="2B1820C8" w:rsidR="0012107E" w:rsidRPr="0012107E" w:rsidRDefault="0012107E" w:rsidP="004C15C9">
      <w:pPr>
        <w:suppressAutoHyphens/>
        <w:autoSpaceDN w:val="0"/>
        <w:spacing w:line="240" w:lineRule="auto"/>
        <w:jc w:val="both"/>
        <w:textAlignment w:val="baseline"/>
        <w:rPr>
          <w:rFonts w:ascii="Arial" w:eastAsia="Noto Sans" w:hAnsi="Arial" w:cs="Arial"/>
          <w:kern w:val="3"/>
          <w:sz w:val="24"/>
          <w:szCs w:val="24"/>
          <w:lang w:val="bg-BG" w:eastAsia="zh-CN" w:bidi="hi-IN"/>
        </w:rPr>
      </w:pPr>
      <w:r w:rsidRPr="0012107E">
        <w:rPr>
          <w:rFonts w:ascii="Arial" w:eastAsia="Noto Sans" w:hAnsi="Arial" w:cs="Arial"/>
          <w:kern w:val="3"/>
          <w:sz w:val="24"/>
          <w:szCs w:val="24"/>
          <w:lang w:val="bg-BG" w:eastAsia="zh-CN" w:bidi="hi-IN"/>
        </w:rPr>
        <w:tab/>
        <w:t xml:space="preserve">Първият автобус ще се движи по цикличен маршрут (5, 6) → (6, 2) → (1, 1) → (5, 6) с дължина 20 единици. Вторият ще се движи по линеен маршрут (6, 5) </w:t>
      </w:r>
      <w:r w:rsidRPr="0012107E">
        <w:rPr>
          <w:rFonts w:ascii="Cambria Math" w:eastAsia="Noto Sans" w:hAnsi="Cambria Math" w:cs="Cambria Math"/>
          <w:kern w:val="3"/>
          <w:sz w:val="24"/>
          <w:szCs w:val="24"/>
          <w:lang w:val="bg-BG" w:eastAsia="zh-CN" w:bidi="hi-IN"/>
        </w:rPr>
        <w:t>⇄</w:t>
      </w:r>
      <w:r w:rsidRPr="0012107E">
        <w:rPr>
          <w:rFonts w:ascii="Arial" w:eastAsia="Noto Sans" w:hAnsi="Arial" w:cs="Arial"/>
          <w:kern w:val="3"/>
          <w:sz w:val="24"/>
          <w:szCs w:val="24"/>
          <w:lang w:val="bg-BG" w:eastAsia="zh-CN" w:bidi="hi-IN"/>
        </w:rPr>
        <w:t xml:space="preserve"> (4, 4) </w:t>
      </w:r>
      <w:r w:rsidRPr="0012107E">
        <w:rPr>
          <w:rFonts w:ascii="Cambria Math" w:eastAsia="Noto Sans" w:hAnsi="Cambria Math" w:cs="Cambria Math"/>
          <w:kern w:val="3"/>
          <w:sz w:val="24"/>
          <w:szCs w:val="24"/>
          <w:lang w:val="bg-BG" w:eastAsia="zh-CN" w:bidi="hi-IN"/>
        </w:rPr>
        <w:t>⇄</w:t>
      </w:r>
      <w:r w:rsidRPr="0012107E">
        <w:rPr>
          <w:rFonts w:ascii="Arial" w:eastAsia="Noto Sans" w:hAnsi="Arial" w:cs="Arial"/>
          <w:kern w:val="3"/>
          <w:sz w:val="24"/>
          <w:szCs w:val="24"/>
          <w:lang w:val="bg-BG" w:eastAsia="zh-CN" w:bidi="hi-IN"/>
        </w:rPr>
        <w:t xml:space="preserve"> (2, 3) с дължина 6 единици. Третият автобус не се движи.</w:t>
      </w:r>
    </w:p>
    <w:p w14:paraId="42D9A731" w14:textId="5A03C877" w:rsidR="0012107E" w:rsidRPr="0012107E" w:rsidRDefault="0012107E" w:rsidP="004C15C9">
      <w:pPr>
        <w:suppressAutoHyphens/>
        <w:autoSpaceDN w:val="0"/>
        <w:spacing w:line="240" w:lineRule="auto"/>
        <w:jc w:val="both"/>
        <w:textAlignment w:val="baseline"/>
        <w:rPr>
          <w:rFonts w:ascii="Arial" w:eastAsia="Noto Sans" w:hAnsi="Arial" w:cs="Arial"/>
          <w:kern w:val="3"/>
          <w:sz w:val="24"/>
          <w:szCs w:val="24"/>
          <w:lang w:val="bg-BG" w:eastAsia="zh-CN" w:bidi="hi-IN"/>
        </w:rPr>
      </w:pPr>
      <w:r w:rsidRPr="0012107E">
        <w:rPr>
          <w:rFonts w:ascii="Arial" w:eastAsia="Noto Sans" w:hAnsi="Arial" w:cs="Arial"/>
          <w:kern w:val="3"/>
          <w:sz w:val="24"/>
          <w:szCs w:val="24"/>
          <w:lang w:val="bg-BG" w:eastAsia="zh-CN" w:bidi="hi-IN"/>
        </w:rPr>
        <w:tab/>
        <w:t>Първият автобус ще измине маршрута си само веднъж, започвайки на 3-тата минута от спирка 5, преминавайки през спирки 2 и 1 съответно на 8-мата и 14-тата минута</w:t>
      </w:r>
      <w:r>
        <w:rPr>
          <w:rFonts w:ascii="Arial" w:eastAsia="Noto Sans" w:hAnsi="Arial" w:cs="Arial"/>
          <w:kern w:val="3"/>
          <w:sz w:val="24"/>
          <w:szCs w:val="24"/>
          <w:lang w:val="bg-BG" w:eastAsia="zh-CN" w:bidi="hi-IN"/>
        </w:rPr>
        <w:t>,</w:t>
      </w:r>
      <w:r w:rsidRPr="0012107E">
        <w:rPr>
          <w:rFonts w:ascii="Arial" w:eastAsia="Noto Sans" w:hAnsi="Arial" w:cs="Arial"/>
          <w:kern w:val="3"/>
          <w:sz w:val="24"/>
          <w:szCs w:val="24"/>
          <w:lang w:val="bg-BG" w:eastAsia="zh-CN" w:bidi="hi-IN"/>
        </w:rPr>
        <w:t xml:space="preserve"> и пристигайки отново в спирка 3 в 23-тата минута.</w:t>
      </w:r>
    </w:p>
    <w:p w14:paraId="3AD37B6A" w14:textId="63E835AF" w:rsidR="0012107E" w:rsidRDefault="0012107E" w:rsidP="004C15C9">
      <w:pPr>
        <w:suppressAutoHyphens/>
        <w:autoSpaceDN w:val="0"/>
        <w:spacing w:line="240" w:lineRule="auto"/>
        <w:jc w:val="both"/>
        <w:textAlignment w:val="baseline"/>
        <w:rPr>
          <w:rFonts w:ascii="Arial" w:eastAsia="Noto Sans" w:hAnsi="Arial" w:cs="Arial"/>
          <w:kern w:val="3"/>
          <w:sz w:val="24"/>
          <w:szCs w:val="24"/>
          <w:lang w:val="bg-BG" w:eastAsia="zh-CN" w:bidi="hi-IN"/>
        </w:rPr>
      </w:pPr>
      <w:r w:rsidRPr="0012107E">
        <w:rPr>
          <w:rFonts w:ascii="Arial" w:eastAsia="Noto Sans" w:hAnsi="Arial" w:cs="Arial"/>
          <w:kern w:val="3"/>
          <w:sz w:val="24"/>
          <w:szCs w:val="24"/>
          <w:lang w:val="bg-BG" w:eastAsia="zh-CN" w:bidi="hi-IN"/>
        </w:rPr>
        <w:tab/>
        <w:t xml:space="preserve">Вторият автобус изминава маршрута си три пъти като втория път се движи в обратна посока. Автобусът тръгва от спирка 4 на 100-ната минута и оттам се качва един турист. Пристига на спирка 6 в 106-тата минута и престоява там 16 минути, след което тръгва наобратно на 122-рата минута като тогава се качват двамата туристи, които са пристигнали на 120-тата минута. Преминава през спирка 3 на 125-тата минута и се качват още трима туристи. Пристига в спирка 4 </w:t>
      </w:r>
      <w:r>
        <w:rPr>
          <w:rFonts w:ascii="Arial" w:eastAsia="Noto Sans" w:hAnsi="Arial" w:cs="Arial"/>
          <w:kern w:val="3"/>
          <w:sz w:val="24"/>
          <w:szCs w:val="24"/>
          <w:lang w:val="bg-BG" w:eastAsia="zh-CN" w:bidi="hi-IN"/>
        </w:rPr>
        <w:t>на</w:t>
      </w:r>
      <w:r w:rsidRPr="0012107E">
        <w:rPr>
          <w:rFonts w:ascii="Arial" w:eastAsia="Noto Sans" w:hAnsi="Arial" w:cs="Arial"/>
          <w:kern w:val="3"/>
          <w:sz w:val="24"/>
          <w:szCs w:val="24"/>
          <w:lang w:val="bg-BG" w:eastAsia="zh-CN" w:bidi="hi-IN"/>
        </w:rPr>
        <w:t xml:space="preserve"> 128-мата минута, престоява една минута и на 129-тата минута тръгва отново, при което се качват четирима туристи, чакали по 1 минута. Пристига на спирка 6 в 135-тата минута.</w:t>
      </w:r>
    </w:p>
    <w:p w14:paraId="69A94FC0" w14:textId="40DE8190" w:rsidR="0012107E" w:rsidRPr="0012107E" w:rsidRDefault="003A760D" w:rsidP="003A760D">
      <w:pPr>
        <w:suppressAutoHyphens/>
        <w:autoSpaceDN w:val="0"/>
        <w:spacing w:after="0" w:line="240" w:lineRule="auto"/>
        <w:ind w:firstLine="720"/>
        <w:jc w:val="both"/>
        <w:textAlignment w:val="baseline"/>
        <w:rPr>
          <w:rFonts w:ascii="Arial" w:eastAsia="Noto Sans" w:hAnsi="Arial" w:cs="Arial"/>
          <w:kern w:val="3"/>
          <w:sz w:val="24"/>
          <w:szCs w:val="24"/>
          <w:lang w:val="bg-BG" w:eastAsia="zh-CN" w:bidi="hi-IN"/>
        </w:rPr>
      </w:pPr>
      <w:r>
        <w:rPr>
          <w:b/>
          <w:bCs/>
          <w:noProof/>
        </w:rPr>
        <w:drawing>
          <wp:anchor distT="0" distB="0" distL="114300" distR="114300" simplePos="0" relativeHeight="251660288" behindDoc="0" locked="0" layoutInCell="1" allowOverlap="1" wp14:anchorId="42118B4E" wp14:editId="31C9AA37">
            <wp:simplePos x="0" y="0"/>
            <wp:positionH relativeFrom="margin">
              <wp:align>right</wp:align>
            </wp:positionH>
            <wp:positionV relativeFrom="margin">
              <wp:posOffset>2981325</wp:posOffset>
            </wp:positionV>
            <wp:extent cx="1943100" cy="1990725"/>
            <wp:effectExtent l="0" t="0" r="0" b="9525"/>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r="2322"/>
                    <a:stretch>
                      <a:fillRect/>
                    </a:stretch>
                  </pic:blipFill>
                  <pic:spPr>
                    <a:xfrm>
                      <a:off x="0" y="0"/>
                      <a:ext cx="1943100" cy="1990725"/>
                    </a:xfrm>
                    <a:prstGeom prst="rect">
                      <a:avLst/>
                    </a:prstGeom>
                  </pic:spPr>
                </pic:pic>
              </a:graphicData>
            </a:graphic>
            <wp14:sizeRelH relativeFrom="margin">
              <wp14:pctWidth>0</wp14:pctWidth>
            </wp14:sizeRelH>
            <wp14:sizeRelV relativeFrom="margin">
              <wp14:pctHeight>0</wp14:pctHeight>
            </wp14:sizeRelV>
          </wp:anchor>
        </w:drawing>
      </w:r>
      <w:r w:rsidR="0012107E">
        <w:rPr>
          <w:rFonts w:ascii="Arial" w:eastAsia="Noto Sans" w:hAnsi="Arial" w:cs="Arial"/>
          <w:kern w:val="3"/>
          <w:sz w:val="24"/>
          <w:szCs w:val="24"/>
          <w:lang w:val="bg-BG" w:eastAsia="zh-CN" w:bidi="hi-IN"/>
        </w:rPr>
        <w:t>Така с</w:t>
      </w:r>
      <w:r w:rsidR="0012107E" w:rsidRPr="0012107E">
        <w:rPr>
          <w:rFonts w:ascii="Arial" w:eastAsia="Noto Sans" w:hAnsi="Arial" w:cs="Arial"/>
          <w:kern w:val="3"/>
          <w:sz w:val="24"/>
          <w:szCs w:val="24"/>
          <w:lang w:val="bg-BG" w:eastAsia="zh-CN" w:bidi="hi-IN"/>
        </w:rPr>
        <w:t>умарно</w:t>
      </w:r>
      <w:r w:rsidR="0012107E">
        <w:rPr>
          <w:rFonts w:ascii="Arial" w:eastAsia="Noto Sans" w:hAnsi="Arial" w:cs="Arial"/>
          <w:kern w:val="3"/>
          <w:sz w:val="24"/>
          <w:szCs w:val="24"/>
          <w:lang w:val="bg-BG" w:eastAsia="zh-CN" w:bidi="hi-IN"/>
        </w:rPr>
        <w:t>то</w:t>
      </w:r>
      <w:r w:rsidR="0012107E" w:rsidRPr="0012107E">
        <w:rPr>
          <w:rFonts w:ascii="Arial" w:eastAsia="Noto Sans" w:hAnsi="Arial" w:cs="Arial"/>
          <w:kern w:val="3"/>
          <w:sz w:val="24"/>
          <w:szCs w:val="24"/>
          <w:lang w:val="bg-BG" w:eastAsia="zh-CN" w:bidi="hi-IN"/>
        </w:rPr>
        <w:t xml:space="preserve"> време за чакане</w:t>
      </w:r>
      <w:r w:rsidR="0012107E">
        <w:rPr>
          <w:rFonts w:ascii="Arial" w:eastAsia="Noto Sans" w:hAnsi="Arial" w:cs="Arial"/>
          <w:kern w:val="3"/>
          <w:sz w:val="24"/>
          <w:szCs w:val="24"/>
          <w:lang w:val="bg-BG" w:eastAsia="zh-CN" w:bidi="hi-IN"/>
        </w:rPr>
        <w:t xml:space="preserve"> е</w:t>
      </w:r>
      <w:r w:rsidR="0012107E" w:rsidRPr="0012107E">
        <w:rPr>
          <w:rFonts w:ascii="Arial" w:eastAsia="Noto Sans" w:hAnsi="Arial" w:cs="Arial"/>
          <w:kern w:val="3"/>
          <w:sz w:val="24"/>
          <w:szCs w:val="24"/>
          <w:lang w:val="bg-BG" w:eastAsia="zh-CN" w:bidi="hi-IN"/>
        </w:rPr>
        <w:t xml:space="preserve"> 133</w:t>
      </w:r>
      <w:r w:rsidR="0012107E">
        <w:rPr>
          <w:rFonts w:ascii="Arial" w:eastAsia="Noto Sans" w:hAnsi="Arial" w:cs="Arial"/>
          <w:kern w:val="3"/>
          <w:sz w:val="24"/>
          <w:szCs w:val="24"/>
          <w:lang w:val="bg-BG" w:eastAsia="zh-CN" w:bidi="hi-IN"/>
        </w:rPr>
        <w:t>, а общият пробег на автобусите – 38.</w:t>
      </w:r>
      <w:r>
        <w:rPr>
          <w:rFonts w:ascii="Arial" w:eastAsia="Noto Sans" w:hAnsi="Arial" w:cs="Arial"/>
          <w:kern w:val="3"/>
          <w:sz w:val="24"/>
          <w:szCs w:val="24"/>
          <w:lang w:eastAsia="zh-CN" w:bidi="hi-IN"/>
        </w:rPr>
        <w:t xml:space="preserve"> </w:t>
      </w:r>
      <w:r>
        <w:rPr>
          <w:rFonts w:ascii="Arial" w:eastAsia="Noto Sans" w:hAnsi="Arial" w:cs="Arial"/>
          <w:kern w:val="3"/>
          <w:sz w:val="24"/>
          <w:szCs w:val="24"/>
          <w:lang w:val="bg-BG" w:eastAsia="zh-CN" w:bidi="hi-IN"/>
        </w:rPr>
        <w:t>Отдясно е показана карта на спирките на страната.</w:t>
      </w:r>
    </w:p>
    <w:p w14:paraId="1F656ED7" w14:textId="585C06D4" w:rsidR="0012107E" w:rsidRPr="0012107E" w:rsidRDefault="0012107E" w:rsidP="003A760D">
      <w:pPr>
        <w:suppressAutoHyphens/>
        <w:autoSpaceDN w:val="0"/>
        <w:spacing w:before="480" w:after="0" w:line="240" w:lineRule="auto"/>
        <w:ind w:firstLine="720"/>
        <w:textAlignment w:val="baseline"/>
        <w:rPr>
          <w:rFonts w:ascii="Arial" w:eastAsia="Noto Sans" w:hAnsi="Arial" w:cs="Arial"/>
          <w:b/>
          <w:bCs/>
          <w:kern w:val="3"/>
          <w:sz w:val="28"/>
          <w:szCs w:val="28"/>
          <w:lang w:val="bg-BG" w:eastAsia="zh-CN" w:bidi="hi-IN"/>
        </w:rPr>
      </w:pPr>
      <w:r w:rsidRPr="0012107E">
        <w:rPr>
          <w:rFonts w:ascii="Arial" w:eastAsia="Noto Sans" w:hAnsi="Arial" w:cs="Arial"/>
          <w:b/>
          <w:bCs/>
          <w:kern w:val="3"/>
          <w:sz w:val="28"/>
          <w:szCs w:val="28"/>
          <w:lang w:val="bg-BG" w:eastAsia="zh-CN" w:bidi="hi-IN"/>
        </w:rPr>
        <w:t>Ограничения</w:t>
      </w:r>
    </w:p>
    <w:p w14:paraId="1159EBC6" w14:textId="77777777" w:rsidR="0012107E" w:rsidRPr="0012107E" w:rsidRDefault="0012107E" w:rsidP="00F40C4F">
      <w:pPr>
        <w:suppressAutoHyphens/>
        <w:autoSpaceDN w:val="0"/>
        <w:spacing w:after="0" w:line="240" w:lineRule="auto"/>
        <w:ind w:left="720"/>
        <w:textAlignment w:val="baseline"/>
        <w:rPr>
          <w:rFonts w:ascii="Arial" w:eastAsia="Noto Sans" w:hAnsi="Arial" w:cs="Arial"/>
          <w:i/>
          <w:iCs/>
          <w:kern w:val="3"/>
          <w:sz w:val="24"/>
          <w:szCs w:val="24"/>
          <w:lang w:val="bg-BG" w:eastAsia="zh-CN" w:bidi="hi-IN"/>
        </w:rPr>
      </w:pPr>
      <w:r w:rsidRPr="0012107E">
        <w:rPr>
          <w:rFonts w:ascii="Arial" w:eastAsia="Noto Sans" w:hAnsi="Arial" w:cs="Arial"/>
          <w:i/>
          <w:iCs/>
          <w:kern w:val="3"/>
          <w:sz w:val="24"/>
          <w:szCs w:val="24"/>
          <w:lang w:val="bg-BG" w:eastAsia="zh-CN" w:bidi="hi-IN"/>
        </w:rPr>
        <w:t xml:space="preserve">1 </w:t>
      </w:r>
      <w:r w:rsidRPr="0012107E">
        <w:rPr>
          <w:rFonts w:ascii="Arial" w:eastAsia="Liberation Serif" w:hAnsi="Arial" w:cs="Arial"/>
          <w:i/>
          <w:iCs/>
          <w:kern w:val="3"/>
          <w:sz w:val="24"/>
          <w:szCs w:val="24"/>
          <w:lang w:val="bg-BG" w:eastAsia="zh-CN" w:bidi="hi-IN"/>
        </w:rPr>
        <w:t>≤ N, M, F ≤ 1 000</w:t>
      </w:r>
    </w:p>
    <w:p w14:paraId="41B6D136" w14:textId="77777777" w:rsidR="0012107E" w:rsidRPr="0012107E" w:rsidRDefault="0012107E" w:rsidP="00F40C4F">
      <w:pPr>
        <w:suppressAutoHyphens/>
        <w:autoSpaceDN w:val="0"/>
        <w:spacing w:after="0" w:line="240" w:lineRule="auto"/>
        <w:ind w:left="720"/>
        <w:textAlignment w:val="baseline"/>
        <w:rPr>
          <w:rFonts w:ascii="Arial" w:eastAsia="Noto Sans" w:hAnsi="Arial" w:cs="Arial"/>
          <w:i/>
          <w:iCs/>
          <w:kern w:val="3"/>
          <w:sz w:val="24"/>
          <w:szCs w:val="24"/>
          <w:lang w:val="bg-BG" w:eastAsia="zh-CN" w:bidi="hi-IN"/>
        </w:rPr>
      </w:pPr>
      <w:r w:rsidRPr="0012107E">
        <w:rPr>
          <w:rFonts w:ascii="Arial" w:eastAsia="Liberation Serif" w:hAnsi="Arial" w:cs="Arial"/>
          <w:i/>
          <w:iCs/>
          <w:kern w:val="3"/>
          <w:sz w:val="24"/>
          <w:szCs w:val="24"/>
          <w:lang w:val="bg-BG" w:eastAsia="zh-CN" w:bidi="hi-IN"/>
        </w:rPr>
        <w:t>0 ≤ ∑(C</w:t>
      </w:r>
      <w:r w:rsidRPr="0012107E">
        <w:rPr>
          <w:rFonts w:ascii="Arial" w:eastAsia="Liberation Serif" w:hAnsi="Arial" w:cs="Arial"/>
          <w:i/>
          <w:iCs/>
          <w:kern w:val="3"/>
          <w:sz w:val="24"/>
          <w:szCs w:val="24"/>
          <w:vertAlign w:val="subscript"/>
          <w:lang w:val="bg-BG" w:eastAsia="zh-CN" w:bidi="hi-IN"/>
        </w:rPr>
        <w:t>i</w:t>
      </w:r>
      <w:r w:rsidRPr="0012107E">
        <w:rPr>
          <w:rFonts w:ascii="Arial" w:eastAsia="Liberation Serif" w:hAnsi="Arial" w:cs="Arial"/>
          <w:i/>
          <w:iCs/>
          <w:kern w:val="3"/>
          <w:sz w:val="24"/>
          <w:szCs w:val="24"/>
          <w:lang w:val="bg-BG" w:eastAsia="zh-CN" w:bidi="hi-IN"/>
        </w:rPr>
        <w:t>), X, Y, ≤ 1 000 000</w:t>
      </w:r>
    </w:p>
    <w:p w14:paraId="1D84ECFF" w14:textId="77777777" w:rsidR="0012107E" w:rsidRPr="0012107E" w:rsidRDefault="0012107E" w:rsidP="00F40C4F">
      <w:pPr>
        <w:suppressAutoHyphens/>
        <w:autoSpaceDN w:val="0"/>
        <w:spacing w:after="0" w:line="240" w:lineRule="auto"/>
        <w:ind w:left="720"/>
        <w:textAlignment w:val="baseline"/>
        <w:rPr>
          <w:rFonts w:ascii="Arial" w:eastAsia="Noto Sans" w:hAnsi="Arial" w:cs="Arial"/>
          <w:i/>
          <w:iCs/>
          <w:kern w:val="3"/>
          <w:sz w:val="24"/>
          <w:szCs w:val="24"/>
          <w:lang w:val="bg-BG" w:eastAsia="zh-CN" w:bidi="hi-IN"/>
        </w:rPr>
      </w:pPr>
      <w:r w:rsidRPr="0012107E">
        <w:rPr>
          <w:rFonts w:ascii="Arial" w:eastAsia="Liberation Serif" w:hAnsi="Arial" w:cs="Arial"/>
          <w:i/>
          <w:iCs/>
          <w:kern w:val="3"/>
          <w:sz w:val="24"/>
          <w:szCs w:val="24"/>
          <w:lang w:val="bg-BG" w:eastAsia="zh-CN" w:bidi="hi-IN"/>
        </w:rPr>
        <w:t>1 ≤ |D|, T, L</w:t>
      </w:r>
      <w:r w:rsidRPr="0012107E">
        <w:rPr>
          <w:rFonts w:ascii="Arial" w:eastAsia="Liberation Serif" w:hAnsi="Arial" w:cs="Arial"/>
          <w:i/>
          <w:iCs/>
          <w:kern w:val="3"/>
          <w:sz w:val="24"/>
          <w:szCs w:val="24"/>
          <w:vertAlign w:val="subscript"/>
          <w:lang w:val="bg-BG" w:eastAsia="zh-CN" w:bidi="hi-IN"/>
        </w:rPr>
        <w:t>i</w:t>
      </w:r>
      <w:r w:rsidRPr="0012107E">
        <w:rPr>
          <w:rFonts w:ascii="Arial" w:eastAsia="Liberation Serif" w:hAnsi="Arial" w:cs="Arial"/>
          <w:i/>
          <w:iCs/>
          <w:kern w:val="3"/>
          <w:sz w:val="24"/>
          <w:szCs w:val="24"/>
          <w:lang w:val="bg-BG" w:eastAsia="zh-CN" w:bidi="hi-IN"/>
        </w:rPr>
        <w:t>, R</w:t>
      </w:r>
      <w:r w:rsidRPr="0012107E">
        <w:rPr>
          <w:rFonts w:ascii="Arial" w:eastAsia="Liberation Serif" w:hAnsi="Arial" w:cs="Arial"/>
          <w:i/>
          <w:iCs/>
          <w:kern w:val="3"/>
          <w:sz w:val="24"/>
          <w:szCs w:val="24"/>
          <w:vertAlign w:val="subscript"/>
          <w:lang w:val="bg-BG" w:eastAsia="zh-CN" w:bidi="hi-IN"/>
        </w:rPr>
        <w:t>i</w:t>
      </w:r>
      <w:r w:rsidRPr="0012107E">
        <w:rPr>
          <w:rFonts w:ascii="Arial" w:eastAsia="Liberation Serif" w:hAnsi="Arial" w:cs="Arial"/>
          <w:i/>
          <w:iCs/>
          <w:kern w:val="3"/>
          <w:sz w:val="24"/>
          <w:szCs w:val="24"/>
          <w:lang w:val="bg-BG" w:eastAsia="zh-CN" w:bidi="hi-IN"/>
        </w:rPr>
        <w:t xml:space="preserve"> ≤ 1 000 000 000</w:t>
      </w:r>
    </w:p>
    <w:p w14:paraId="21FF5FAB" w14:textId="28E5F4E1" w:rsidR="00B803CE" w:rsidRDefault="0012107E" w:rsidP="00F40C4F">
      <w:pPr>
        <w:suppressAutoHyphens/>
        <w:autoSpaceDN w:val="0"/>
        <w:spacing w:after="0" w:line="240" w:lineRule="auto"/>
        <w:ind w:left="720"/>
        <w:textAlignment w:val="baseline"/>
        <w:rPr>
          <w:rFonts w:ascii="Arial" w:eastAsia="Liberation Serif" w:hAnsi="Arial" w:cs="Arial"/>
          <w:i/>
          <w:iCs/>
          <w:kern w:val="3"/>
          <w:sz w:val="24"/>
          <w:szCs w:val="24"/>
          <w:lang w:val="bg-BG" w:eastAsia="zh-CN" w:bidi="hi-IN"/>
        </w:rPr>
      </w:pPr>
      <w:r w:rsidRPr="0012107E">
        <w:rPr>
          <w:rFonts w:ascii="Arial" w:eastAsia="Liberation Serif" w:hAnsi="Arial" w:cs="Arial"/>
          <w:i/>
          <w:iCs/>
          <w:kern w:val="3"/>
          <w:sz w:val="24"/>
          <w:szCs w:val="24"/>
          <w:lang w:val="bg-BG" w:eastAsia="zh-CN" w:bidi="hi-IN"/>
        </w:rPr>
        <w:t>1 ≤ A</w:t>
      </w:r>
      <w:r w:rsidRPr="0012107E">
        <w:rPr>
          <w:rFonts w:ascii="Arial" w:eastAsia="Liberation Serif" w:hAnsi="Arial" w:cs="Arial"/>
          <w:i/>
          <w:iCs/>
          <w:kern w:val="3"/>
          <w:sz w:val="24"/>
          <w:szCs w:val="24"/>
          <w:vertAlign w:val="subscript"/>
          <w:lang w:val="bg-BG" w:eastAsia="zh-CN" w:bidi="hi-IN"/>
        </w:rPr>
        <w:t xml:space="preserve">i </w:t>
      </w:r>
      <w:r w:rsidRPr="0012107E">
        <w:rPr>
          <w:rFonts w:ascii="Arial" w:eastAsia="Liberation Serif" w:hAnsi="Arial" w:cs="Arial"/>
          <w:i/>
          <w:iCs/>
          <w:kern w:val="3"/>
          <w:sz w:val="24"/>
          <w:szCs w:val="24"/>
          <w:lang w:val="bg-BG" w:eastAsia="zh-CN" w:bidi="hi-IN"/>
        </w:rPr>
        <w:t>≤ T</w:t>
      </w:r>
    </w:p>
    <w:p w14:paraId="6F0AD686" w14:textId="5C2DF980" w:rsidR="0012107E" w:rsidRPr="003A760D" w:rsidRDefault="0012107E" w:rsidP="003A760D">
      <w:pPr>
        <w:suppressAutoHyphens/>
        <w:autoSpaceDN w:val="0"/>
        <w:spacing w:after="0" w:line="240" w:lineRule="auto"/>
        <w:ind w:left="720"/>
        <w:textAlignment w:val="baseline"/>
        <w:rPr>
          <w:rFonts w:ascii="Arial" w:eastAsia="Noto Sans" w:hAnsi="Arial" w:cs="Arial"/>
          <w:i/>
          <w:iCs/>
          <w:kern w:val="3"/>
          <w:sz w:val="24"/>
          <w:szCs w:val="24"/>
          <w:lang w:val="bg-BG" w:eastAsia="zh-CN" w:bidi="hi-IN"/>
        </w:rPr>
      </w:pPr>
      <w:r w:rsidRPr="0012107E">
        <w:rPr>
          <w:rFonts w:ascii="Arial" w:eastAsia="Liberation Serif" w:hAnsi="Arial" w:cs="Arial"/>
          <w:i/>
          <w:iCs/>
          <w:kern w:val="3"/>
          <w:sz w:val="24"/>
          <w:szCs w:val="24"/>
          <w:lang w:val="bg-BG" w:eastAsia="zh-CN" w:bidi="hi-IN"/>
        </w:rPr>
        <w:t>1≤ B</w:t>
      </w:r>
      <w:r w:rsidRPr="0012107E">
        <w:rPr>
          <w:rFonts w:ascii="Arial" w:eastAsia="Liberation Serif" w:hAnsi="Arial" w:cs="Arial"/>
          <w:i/>
          <w:iCs/>
          <w:kern w:val="3"/>
          <w:sz w:val="24"/>
          <w:szCs w:val="24"/>
          <w:vertAlign w:val="subscript"/>
          <w:lang w:val="bg-BG" w:eastAsia="zh-CN" w:bidi="hi-IN"/>
        </w:rPr>
        <w:t xml:space="preserve">i </w:t>
      </w:r>
      <w:r w:rsidRPr="0012107E">
        <w:rPr>
          <w:rFonts w:ascii="Arial" w:eastAsia="Liberation Serif" w:hAnsi="Arial" w:cs="Arial"/>
          <w:i/>
          <w:iCs/>
          <w:kern w:val="3"/>
          <w:sz w:val="24"/>
          <w:szCs w:val="24"/>
          <w:lang w:val="bg-BG" w:eastAsia="zh-CN" w:bidi="hi-IN"/>
        </w:rPr>
        <w:t>≤ N</w:t>
      </w:r>
    </w:p>
    <w:p w14:paraId="0DD4C33A" w14:textId="69301FA9" w:rsidR="0012107E" w:rsidRPr="00F40C4F" w:rsidRDefault="0012107E" w:rsidP="003A760D">
      <w:pPr>
        <w:suppressAutoHyphens/>
        <w:autoSpaceDN w:val="0"/>
        <w:spacing w:before="480" w:line="240" w:lineRule="auto"/>
        <w:ind w:firstLine="720"/>
        <w:textAlignment w:val="baseline"/>
        <w:rPr>
          <w:rFonts w:ascii="Arial" w:eastAsia="Noto Sans" w:hAnsi="Arial" w:cs="Arial"/>
          <w:b/>
          <w:bCs/>
          <w:kern w:val="3"/>
          <w:sz w:val="28"/>
          <w:szCs w:val="28"/>
          <w:lang w:val="bg-BG" w:eastAsia="zh-CN" w:bidi="hi-IN"/>
        </w:rPr>
      </w:pPr>
      <w:r w:rsidRPr="0012107E">
        <w:rPr>
          <w:rFonts w:ascii="Arial" w:eastAsia="Noto Sans" w:hAnsi="Arial" w:cs="Arial"/>
          <w:b/>
          <w:bCs/>
          <w:kern w:val="3"/>
          <w:sz w:val="28"/>
          <w:szCs w:val="28"/>
          <w:lang w:val="bg-BG" w:eastAsia="zh-CN" w:bidi="hi-IN"/>
        </w:rPr>
        <w:t>Подзадачи</w:t>
      </w:r>
    </w:p>
    <w:tbl>
      <w:tblPr>
        <w:tblStyle w:val="a3"/>
        <w:tblW w:w="9364" w:type="dxa"/>
        <w:tblLook w:val="04A0" w:firstRow="1" w:lastRow="0" w:firstColumn="1" w:lastColumn="0" w:noHBand="0" w:noVBand="1"/>
      </w:tblPr>
      <w:tblGrid>
        <w:gridCol w:w="2965"/>
        <w:gridCol w:w="6399"/>
      </w:tblGrid>
      <w:tr w:rsidR="00F40C4F" w14:paraId="2AFB3877" w14:textId="77777777" w:rsidTr="003531E4">
        <w:trPr>
          <w:trHeight w:val="281"/>
        </w:trPr>
        <w:tc>
          <w:tcPr>
            <w:tcW w:w="2965" w:type="dxa"/>
          </w:tcPr>
          <w:p w14:paraId="13060E6F" w14:textId="62341B1B" w:rsidR="00F40C4F" w:rsidRDefault="00F40C4F" w:rsidP="0012107E">
            <w:pPr>
              <w:suppressAutoHyphens/>
              <w:autoSpaceDN w:val="0"/>
              <w:textAlignment w:val="baseline"/>
              <w:rPr>
                <w:rFonts w:ascii="Arial" w:eastAsia="Noto Sans" w:hAnsi="Arial" w:cs="Arial"/>
                <w:b/>
                <w:bCs/>
                <w:kern w:val="3"/>
                <w:sz w:val="24"/>
                <w:szCs w:val="24"/>
                <w:lang w:val="bg-BG" w:eastAsia="zh-CN" w:bidi="hi-IN"/>
              </w:rPr>
            </w:pPr>
            <w:r>
              <w:rPr>
                <w:rFonts w:ascii="Arial" w:eastAsia="Noto Sans" w:hAnsi="Arial" w:cs="Arial"/>
                <w:b/>
                <w:bCs/>
                <w:kern w:val="3"/>
                <w:sz w:val="24"/>
                <w:szCs w:val="24"/>
                <w:lang w:val="bg-BG" w:eastAsia="zh-CN" w:bidi="hi-IN"/>
              </w:rPr>
              <w:t>Процент</w:t>
            </w:r>
            <w:r w:rsidR="003531E4">
              <w:rPr>
                <w:rFonts w:ascii="Arial" w:eastAsia="Noto Sans" w:hAnsi="Arial" w:cs="Arial"/>
                <w:b/>
                <w:bCs/>
                <w:kern w:val="3"/>
                <w:sz w:val="24"/>
                <w:szCs w:val="24"/>
                <w:lang w:val="bg-BG" w:eastAsia="zh-CN" w:bidi="hi-IN"/>
              </w:rPr>
              <w:t xml:space="preserve"> от</w:t>
            </w:r>
            <w:r>
              <w:rPr>
                <w:rFonts w:ascii="Arial" w:eastAsia="Noto Sans" w:hAnsi="Arial" w:cs="Arial"/>
                <w:b/>
                <w:bCs/>
                <w:kern w:val="3"/>
                <w:sz w:val="24"/>
                <w:szCs w:val="24"/>
                <w:lang w:val="bg-BG" w:eastAsia="zh-CN" w:bidi="hi-IN"/>
              </w:rPr>
              <w:t xml:space="preserve"> тестове</w:t>
            </w:r>
            <w:r w:rsidR="003531E4">
              <w:rPr>
                <w:rFonts w:ascii="Arial" w:eastAsia="Noto Sans" w:hAnsi="Arial" w:cs="Arial"/>
                <w:b/>
                <w:bCs/>
                <w:kern w:val="3"/>
                <w:sz w:val="24"/>
                <w:szCs w:val="24"/>
                <w:lang w:val="bg-BG" w:eastAsia="zh-CN" w:bidi="hi-IN"/>
              </w:rPr>
              <w:t>те</w:t>
            </w:r>
          </w:p>
        </w:tc>
        <w:tc>
          <w:tcPr>
            <w:tcW w:w="6399" w:type="dxa"/>
          </w:tcPr>
          <w:p w14:paraId="6A647577" w14:textId="31DC37FF" w:rsidR="00F40C4F" w:rsidRDefault="00F40C4F" w:rsidP="0012107E">
            <w:pPr>
              <w:suppressAutoHyphens/>
              <w:autoSpaceDN w:val="0"/>
              <w:textAlignment w:val="baseline"/>
              <w:rPr>
                <w:rFonts w:ascii="Arial" w:eastAsia="Noto Sans" w:hAnsi="Arial" w:cs="Arial"/>
                <w:b/>
                <w:bCs/>
                <w:kern w:val="3"/>
                <w:sz w:val="24"/>
                <w:szCs w:val="24"/>
                <w:lang w:val="bg-BG" w:eastAsia="zh-CN" w:bidi="hi-IN"/>
              </w:rPr>
            </w:pPr>
            <w:r>
              <w:rPr>
                <w:rFonts w:ascii="Arial" w:eastAsia="Noto Sans" w:hAnsi="Arial" w:cs="Arial"/>
                <w:b/>
                <w:bCs/>
                <w:kern w:val="3"/>
                <w:sz w:val="24"/>
                <w:szCs w:val="24"/>
                <w:lang w:val="bg-BG" w:eastAsia="zh-CN" w:bidi="hi-IN"/>
              </w:rPr>
              <w:t>Допълнителни ограничения</w:t>
            </w:r>
          </w:p>
        </w:tc>
      </w:tr>
      <w:tr w:rsidR="00F40C4F" w14:paraId="695C1BCC" w14:textId="77777777" w:rsidTr="003531E4">
        <w:trPr>
          <w:trHeight w:val="281"/>
        </w:trPr>
        <w:tc>
          <w:tcPr>
            <w:tcW w:w="2965" w:type="dxa"/>
          </w:tcPr>
          <w:p w14:paraId="7DC6E8C2" w14:textId="5285D066" w:rsidR="00F40C4F" w:rsidRDefault="00F40C4F" w:rsidP="0012107E">
            <w:pPr>
              <w:suppressAutoHyphens/>
              <w:autoSpaceDN w:val="0"/>
              <w:textAlignment w:val="baseline"/>
              <w:rPr>
                <w:rFonts w:ascii="Arial" w:eastAsia="Noto Sans" w:hAnsi="Arial" w:cs="Arial"/>
                <w:b/>
                <w:bCs/>
                <w:kern w:val="3"/>
                <w:sz w:val="24"/>
                <w:szCs w:val="24"/>
                <w:lang w:val="bg-BG" w:eastAsia="zh-CN" w:bidi="hi-IN"/>
              </w:rPr>
            </w:pPr>
            <w:r w:rsidRPr="0012107E">
              <w:rPr>
                <w:rFonts w:ascii="Arial" w:eastAsia="Noto Sans" w:hAnsi="Arial" w:cs="Arial"/>
                <w:kern w:val="3"/>
                <w:sz w:val="24"/>
                <w:szCs w:val="24"/>
                <w:lang w:val="bg-BG" w:eastAsia="zh-CN" w:bidi="hi-IN"/>
              </w:rPr>
              <w:t>10%</w:t>
            </w:r>
          </w:p>
        </w:tc>
        <w:tc>
          <w:tcPr>
            <w:tcW w:w="6399" w:type="dxa"/>
          </w:tcPr>
          <w:p w14:paraId="52DC52AA" w14:textId="331482E3" w:rsidR="00F40C4F" w:rsidRPr="00F40C4F" w:rsidRDefault="00F40C4F" w:rsidP="0012107E">
            <w:pPr>
              <w:suppressAutoHyphens/>
              <w:autoSpaceDN w:val="0"/>
              <w:textAlignment w:val="baseline"/>
              <w:rPr>
                <w:rFonts w:ascii="Arial" w:eastAsia="Noto Sans" w:hAnsi="Arial" w:cs="Arial"/>
                <w:kern w:val="3"/>
                <w:sz w:val="24"/>
                <w:szCs w:val="24"/>
                <w:lang w:eastAsia="zh-CN" w:bidi="hi-IN"/>
              </w:rPr>
            </w:pPr>
            <w:r w:rsidRPr="00F40C4F">
              <w:rPr>
                <w:rFonts w:ascii="Arial" w:eastAsia="Noto Sans" w:hAnsi="Arial" w:cs="Arial"/>
                <w:kern w:val="3"/>
                <w:sz w:val="24"/>
                <w:szCs w:val="24"/>
                <w:lang w:eastAsia="zh-CN" w:bidi="hi-IN"/>
              </w:rPr>
              <w:t>M = 1</w:t>
            </w:r>
            <w:r>
              <w:rPr>
                <w:rFonts w:ascii="Arial" w:eastAsia="Noto Sans" w:hAnsi="Arial" w:cs="Arial"/>
                <w:kern w:val="3"/>
                <w:sz w:val="24"/>
                <w:szCs w:val="24"/>
                <w:lang w:eastAsia="zh-CN" w:bidi="hi-IN"/>
              </w:rPr>
              <w:t xml:space="preserve"> (</w:t>
            </w:r>
            <w:r>
              <w:rPr>
                <w:rFonts w:ascii="Arial" w:eastAsia="Noto Sans" w:hAnsi="Arial" w:cs="Arial"/>
                <w:kern w:val="3"/>
                <w:sz w:val="24"/>
                <w:szCs w:val="24"/>
                <w:lang w:val="bg-BG" w:eastAsia="zh-CN" w:bidi="hi-IN"/>
              </w:rPr>
              <w:t>има само един автобус</w:t>
            </w:r>
            <w:r>
              <w:rPr>
                <w:rFonts w:ascii="Arial" w:eastAsia="Noto Sans" w:hAnsi="Arial" w:cs="Arial"/>
                <w:kern w:val="3"/>
                <w:sz w:val="24"/>
                <w:szCs w:val="24"/>
                <w:lang w:eastAsia="zh-CN" w:bidi="hi-IN"/>
              </w:rPr>
              <w:t>)</w:t>
            </w:r>
          </w:p>
        </w:tc>
      </w:tr>
      <w:tr w:rsidR="00F40C4F" w14:paraId="6CFCD6C0" w14:textId="77777777" w:rsidTr="003531E4">
        <w:trPr>
          <w:trHeight w:val="281"/>
        </w:trPr>
        <w:tc>
          <w:tcPr>
            <w:tcW w:w="2965" w:type="dxa"/>
          </w:tcPr>
          <w:p w14:paraId="4C8ED1A0" w14:textId="30707D96" w:rsidR="00F40C4F" w:rsidRDefault="00F40C4F" w:rsidP="0012107E">
            <w:pPr>
              <w:suppressAutoHyphens/>
              <w:autoSpaceDN w:val="0"/>
              <w:textAlignment w:val="baseline"/>
              <w:rPr>
                <w:rFonts w:ascii="Arial" w:eastAsia="Noto Sans" w:hAnsi="Arial" w:cs="Arial"/>
                <w:b/>
                <w:bCs/>
                <w:kern w:val="3"/>
                <w:sz w:val="24"/>
                <w:szCs w:val="24"/>
                <w:lang w:val="bg-BG" w:eastAsia="zh-CN" w:bidi="hi-IN"/>
              </w:rPr>
            </w:pPr>
            <w:r w:rsidRPr="0012107E">
              <w:rPr>
                <w:rFonts w:ascii="Arial" w:eastAsia="Noto Sans" w:hAnsi="Arial" w:cs="Arial"/>
                <w:kern w:val="3"/>
                <w:sz w:val="24"/>
                <w:szCs w:val="24"/>
                <w:lang w:val="bg-BG" w:eastAsia="zh-CN" w:bidi="hi-IN"/>
              </w:rPr>
              <w:t>20%</w:t>
            </w:r>
          </w:p>
        </w:tc>
        <w:tc>
          <w:tcPr>
            <w:tcW w:w="6399" w:type="dxa"/>
          </w:tcPr>
          <w:p w14:paraId="1E0CD2B9" w14:textId="7372939D" w:rsidR="00F40C4F" w:rsidRPr="00F40C4F" w:rsidRDefault="00F40C4F" w:rsidP="0012107E">
            <w:pPr>
              <w:suppressAutoHyphens/>
              <w:autoSpaceDN w:val="0"/>
              <w:textAlignment w:val="baseline"/>
              <w:rPr>
                <w:rFonts w:ascii="Arial" w:eastAsia="Noto Sans" w:hAnsi="Arial" w:cs="Arial"/>
                <w:b/>
                <w:bCs/>
                <w:kern w:val="3"/>
                <w:sz w:val="24"/>
                <w:szCs w:val="24"/>
                <w:lang w:eastAsia="zh-CN" w:bidi="hi-IN"/>
              </w:rPr>
            </w:pPr>
            <w:r w:rsidRPr="0012107E">
              <w:rPr>
                <w:rFonts w:ascii="Arial" w:eastAsia="Noto Sans" w:hAnsi="Arial" w:cs="Arial"/>
                <w:kern w:val="3"/>
                <w:sz w:val="24"/>
                <w:szCs w:val="24"/>
                <w:lang w:val="bg-BG" w:eastAsia="zh-CN" w:bidi="hi-IN"/>
              </w:rPr>
              <w:t>Y</w:t>
            </w:r>
            <w:r w:rsidRPr="0012107E">
              <w:rPr>
                <w:rFonts w:ascii="Arial" w:eastAsia="Noto Sans" w:hAnsi="Arial" w:cs="Arial"/>
                <w:kern w:val="3"/>
                <w:sz w:val="24"/>
                <w:szCs w:val="24"/>
                <w:vertAlign w:val="subscript"/>
                <w:lang w:val="bg-BG" w:eastAsia="zh-CN" w:bidi="hi-IN"/>
              </w:rPr>
              <w:t>i</w:t>
            </w:r>
            <w:r w:rsidRPr="0012107E">
              <w:rPr>
                <w:rFonts w:ascii="Arial" w:eastAsia="Noto Sans" w:hAnsi="Arial" w:cs="Arial"/>
                <w:kern w:val="3"/>
                <w:sz w:val="24"/>
                <w:szCs w:val="24"/>
                <w:lang w:val="bg-BG" w:eastAsia="zh-CN" w:bidi="hi-IN"/>
              </w:rPr>
              <w:t xml:space="preserve"> = 0</w:t>
            </w:r>
            <w:r>
              <w:rPr>
                <w:rFonts w:ascii="Arial" w:eastAsia="Noto Sans" w:hAnsi="Arial" w:cs="Arial"/>
                <w:kern w:val="3"/>
                <w:sz w:val="24"/>
                <w:szCs w:val="24"/>
                <w:lang w:val="bg-BG" w:eastAsia="zh-CN" w:bidi="hi-IN"/>
              </w:rPr>
              <w:t xml:space="preserve"> </w:t>
            </w:r>
            <w:r>
              <w:rPr>
                <w:rFonts w:ascii="Arial" w:eastAsia="Noto Sans" w:hAnsi="Arial" w:cs="Arial"/>
                <w:kern w:val="3"/>
                <w:sz w:val="24"/>
                <w:szCs w:val="24"/>
                <w:lang w:eastAsia="zh-CN" w:bidi="hi-IN"/>
              </w:rPr>
              <w:t>(</w:t>
            </w:r>
            <w:r>
              <w:rPr>
                <w:rFonts w:ascii="Arial" w:eastAsia="Noto Sans" w:hAnsi="Arial" w:cs="Arial"/>
                <w:kern w:val="3"/>
                <w:sz w:val="24"/>
                <w:szCs w:val="24"/>
                <w:lang w:val="bg-BG" w:eastAsia="zh-CN" w:bidi="hi-IN"/>
              </w:rPr>
              <w:t>точките лежат на абсцисата</w:t>
            </w:r>
            <w:r>
              <w:rPr>
                <w:rFonts w:ascii="Arial" w:eastAsia="Noto Sans" w:hAnsi="Arial" w:cs="Arial"/>
                <w:kern w:val="3"/>
                <w:sz w:val="24"/>
                <w:szCs w:val="24"/>
                <w:lang w:eastAsia="zh-CN" w:bidi="hi-IN"/>
              </w:rPr>
              <w:t>)</w:t>
            </w:r>
          </w:p>
        </w:tc>
      </w:tr>
      <w:tr w:rsidR="00F40C4F" w14:paraId="4EFAC248" w14:textId="77777777" w:rsidTr="003531E4">
        <w:trPr>
          <w:trHeight w:val="281"/>
        </w:trPr>
        <w:tc>
          <w:tcPr>
            <w:tcW w:w="2965" w:type="dxa"/>
          </w:tcPr>
          <w:p w14:paraId="106938A2" w14:textId="5853D189" w:rsidR="00F40C4F" w:rsidRDefault="00F40C4F" w:rsidP="0012107E">
            <w:pPr>
              <w:suppressAutoHyphens/>
              <w:autoSpaceDN w:val="0"/>
              <w:textAlignment w:val="baseline"/>
              <w:rPr>
                <w:rFonts w:ascii="Arial" w:eastAsia="Noto Sans" w:hAnsi="Arial" w:cs="Arial"/>
                <w:b/>
                <w:bCs/>
                <w:kern w:val="3"/>
                <w:sz w:val="24"/>
                <w:szCs w:val="24"/>
                <w:lang w:val="bg-BG" w:eastAsia="zh-CN" w:bidi="hi-IN"/>
              </w:rPr>
            </w:pPr>
            <w:r w:rsidRPr="0012107E">
              <w:rPr>
                <w:rFonts w:ascii="Arial" w:eastAsia="Noto Sans" w:hAnsi="Arial" w:cs="Arial"/>
                <w:kern w:val="3"/>
                <w:sz w:val="24"/>
                <w:szCs w:val="24"/>
                <w:lang w:val="bg-BG" w:eastAsia="zh-CN" w:bidi="hi-IN"/>
              </w:rPr>
              <w:t>30%</w:t>
            </w:r>
          </w:p>
        </w:tc>
        <w:tc>
          <w:tcPr>
            <w:tcW w:w="6399" w:type="dxa"/>
          </w:tcPr>
          <w:p w14:paraId="2FAE5B8B" w14:textId="362A188D" w:rsidR="00F40C4F" w:rsidRPr="00F40C4F" w:rsidRDefault="00F40C4F" w:rsidP="0012107E">
            <w:pPr>
              <w:suppressAutoHyphens/>
              <w:autoSpaceDN w:val="0"/>
              <w:textAlignment w:val="baseline"/>
              <w:rPr>
                <w:rFonts w:ascii="Arial" w:eastAsia="Noto Sans" w:hAnsi="Arial" w:cs="Arial"/>
                <w:b/>
                <w:bCs/>
                <w:kern w:val="3"/>
                <w:sz w:val="24"/>
                <w:szCs w:val="24"/>
                <w:lang w:eastAsia="zh-CN" w:bidi="hi-IN"/>
              </w:rPr>
            </w:pPr>
            <w:r w:rsidRPr="0012107E">
              <w:rPr>
                <w:rFonts w:ascii="Arial" w:eastAsia="Noto Sans" w:hAnsi="Arial" w:cs="Arial"/>
                <w:kern w:val="3"/>
                <w:sz w:val="24"/>
                <w:szCs w:val="24"/>
                <w:lang w:val="bg-BG" w:eastAsia="zh-CN" w:bidi="hi-IN"/>
              </w:rPr>
              <w:t>D</w:t>
            </w:r>
            <w:r>
              <w:rPr>
                <w:rFonts w:ascii="Arial" w:eastAsia="Noto Sans" w:hAnsi="Arial" w:cs="Arial"/>
                <w:kern w:val="3"/>
                <w:sz w:val="24"/>
                <w:szCs w:val="24"/>
                <w:lang w:eastAsia="zh-CN" w:bidi="hi-IN"/>
              </w:rPr>
              <w:t xml:space="preserve"> </w:t>
            </w:r>
            <w:r w:rsidRPr="0012107E">
              <w:rPr>
                <w:rFonts w:ascii="Arial" w:eastAsia="Noto Sans" w:hAnsi="Arial" w:cs="Arial"/>
                <w:kern w:val="3"/>
                <w:sz w:val="24"/>
                <w:szCs w:val="24"/>
                <w:lang w:val="bg-BG" w:eastAsia="zh-CN" w:bidi="hi-IN"/>
              </w:rPr>
              <w:t>=</w:t>
            </w:r>
            <w:r>
              <w:rPr>
                <w:rFonts w:ascii="Arial" w:eastAsia="Noto Sans" w:hAnsi="Arial" w:cs="Arial"/>
                <w:kern w:val="3"/>
                <w:sz w:val="24"/>
                <w:szCs w:val="24"/>
                <w:lang w:eastAsia="zh-CN" w:bidi="hi-IN"/>
              </w:rPr>
              <w:t xml:space="preserve"> </w:t>
            </w:r>
            <w:r w:rsidRPr="0012107E">
              <w:rPr>
                <w:rFonts w:ascii="Arial" w:eastAsia="Noto Sans" w:hAnsi="Arial" w:cs="Arial"/>
                <w:kern w:val="3"/>
                <w:sz w:val="24"/>
                <w:szCs w:val="24"/>
                <w:lang w:val="bg-BG" w:eastAsia="zh-CN" w:bidi="hi-IN"/>
              </w:rPr>
              <w:t>-1</w:t>
            </w:r>
            <w:r>
              <w:rPr>
                <w:rFonts w:ascii="Arial" w:eastAsia="Noto Sans" w:hAnsi="Arial" w:cs="Arial"/>
                <w:kern w:val="3"/>
                <w:sz w:val="24"/>
                <w:szCs w:val="24"/>
                <w:lang w:val="bg-BG" w:eastAsia="zh-CN" w:bidi="hi-IN"/>
              </w:rPr>
              <w:t xml:space="preserve"> </w:t>
            </w:r>
            <w:r>
              <w:rPr>
                <w:rFonts w:ascii="Arial" w:eastAsia="Noto Sans" w:hAnsi="Arial" w:cs="Arial"/>
                <w:kern w:val="3"/>
                <w:sz w:val="24"/>
                <w:szCs w:val="24"/>
                <w:lang w:eastAsia="zh-CN" w:bidi="hi-IN"/>
              </w:rPr>
              <w:t>(</w:t>
            </w:r>
            <w:r>
              <w:rPr>
                <w:rFonts w:ascii="Arial" w:eastAsia="Noto Sans" w:hAnsi="Arial" w:cs="Arial"/>
                <w:kern w:val="3"/>
                <w:sz w:val="24"/>
                <w:szCs w:val="24"/>
                <w:lang w:val="bg-BG" w:eastAsia="zh-CN" w:bidi="hi-IN"/>
              </w:rPr>
              <w:t>няма ограничение за пробега на автобусите</w:t>
            </w:r>
            <w:r>
              <w:rPr>
                <w:rFonts w:ascii="Arial" w:eastAsia="Noto Sans" w:hAnsi="Arial" w:cs="Arial"/>
                <w:kern w:val="3"/>
                <w:sz w:val="24"/>
                <w:szCs w:val="24"/>
                <w:lang w:eastAsia="zh-CN" w:bidi="hi-IN"/>
              </w:rPr>
              <w:t>)</w:t>
            </w:r>
          </w:p>
        </w:tc>
      </w:tr>
      <w:tr w:rsidR="00F40C4F" w14:paraId="186E0244" w14:textId="77777777" w:rsidTr="003531E4">
        <w:trPr>
          <w:trHeight w:val="281"/>
        </w:trPr>
        <w:tc>
          <w:tcPr>
            <w:tcW w:w="2965" w:type="dxa"/>
          </w:tcPr>
          <w:p w14:paraId="55CD002E" w14:textId="46E89FEB" w:rsidR="00F40C4F" w:rsidRDefault="00F40C4F" w:rsidP="0012107E">
            <w:pPr>
              <w:suppressAutoHyphens/>
              <w:autoSpaceDN w:val="0"/>
              <w:textAlignment w:val="baseline"/>
              <w:rPr>
                <w:rFonts w:ascii="Arial" w:eastAsia="Noto Sans" w:hAnsi="Arial" w:cs="Arial"/>
                <w:b/>
                <w:bCs/>
                <w:kern w:val="3"/>
                <w:sz w:val="24"/>
                <w:szCs w:val="24"/>
                <w:lang w:val="bg-BG" w:eastAsia="zh-CN" w:bidi="hi-IN"/>
              </w:rPr>
            </w:pPr>
            <w:r w:rsidRPr="0012107E">
              <w:rPr>
                <w:rFonts w:ascii="Arial" w:eastAsia="Noto Sans" w:hAnsi="Arial" w:cs="Arial"/>
                <w:kern w:val="3"/>
                <w:sz w:val="24"/>
                <w:szCs w:val="24"/>
                <w:lang w:val="bg-BG" w:eastAsia="zh-CN" w:bidi="hi-IN"/>
              </w:rPr>
              <w:t>40%</w:t>
            </w:r>
          </w:p>
        </w:tc>
        <w:tc>
          <w:tcPr>
            <w:tcW w:w="6399" w:type="dxa"/>
          </w:tcPr>
          <w:p w14:paraId="348CCBAA" w14:textId="5D8BD09A" w:rsidR="00F40C4F" w:rsidRPr="00F40C4F" w:rsidRDefault="00F40C4F" w:rsidP="0012107E">
            <w:pPr>
              <w:suppressAutoHyphens/>
              <w:autoSpaceDN w:val="0"/>
              <w:textAlignment w:val="baseline"/>
              <w:rPr>
                <w:rFonts w:ascii="Arial" w:eastAsia="Noto Sans" w:hAnsi="Arial" w:cs="Arial"/>
                <w:kern w:val="3"/>
                <w:sz w:val="24"/>
                <w:szCs w:val="24"/>
                <w:lang w:val="bg-BG" w:eastAsia="zh-CN" w:bidi="hi-IN"/>
              </w:rPr>
            </w:pPr>
            <w:r>
              <w:rPr>
                <w:rFonts w:ascii="Arial" w:eastAsia="Noto Sans" w:hAnsi="Arial" w:cs="Arial"/>
                <w:kern w:val="3"/>
                <w:sz w:val="24"/>
                <w:szCs w:val="24"/>
                <w:lang w:val="bg-BG" w:eastAsia="zh-CN" w:bidi="hi-IN"/>
              </w:rPr>
              <w:t>Няма допълнителни ограничения</w:t>
            </w:r>
          </w:p>
        </w:tc>
      </w:tr>
    </w:tbl>
    <w:p w14:paraId="6E4B1207" w14:textId="7FD2830A" w:rsidR="0012107E" w:rsidRPr="0012107E" w:rsidRDefault="0012107E" w:rsidP="003A760D">
      <w:pPr>
        <w:suppressAutoHyphens/>
        <w:autoSpaceDN w:val="0"/>
        <w:spacing w:before="480" w:after="0" w:line="240" w:lineRule="auto"/>
        <w:ind w:firstLine="720"/>
        <w:textAlignment w:val="baseline"/>
        <w:rPr>
          <w:rFonts w:ascii="Arial" w:eastAsia="Noto Sans" w:hAnsi="Arial" w:cs="Arial"/>
          <w:b/>
          <w:bCs/>
          <w:kern w:val="3"/>
          <w:sz w:val="28"/>
          <w:szCs w:val="28"/>
          <w:lang w:val="bg-BG" w:eastAsia="zh-CN" w:bidi="hi-IN"/>
        </w:rPr>
      </w:pPr>
      <w:r w:rsidRPr="0012107E">
        <w:rPr>
          <w:rFonts w:ascii="Arial" w:eastAsia="Noto Sans" w:hAnsi="Arial" w:cs="Arial"/>
          <w:b/>
          <w:bCs/>
          <w:kern w:val="3"/>
          <w:sz w:val="28"/>
          <w:szCs w:val="28"/>
          <w:lang w:val="bg-BG" w:eastAsia="zh-CN" w:bidi="hi-IN"/>
        </w:rPr>
        <w:t>Оценяване</w:t>
      </w:r>
    </w:p>
    <w:p w14:paraId="7F4FC754" w14:textId="1C682BA1" w:rsidR="0012107E" w:rsidRPr="0012107E" w:rsidRDefault="0012107E" w:rsidP="004C15C9">
      <w:pPr>
        <w:suppressAutoHyphens/>
        <w:autoSpaceDN w:val="0"/>
        <w:spacing w:after="0" w:line="240" w:lineRule="auto"/>
        <w:ind w:firstLine="720"/>
        <w:jc w:val="both"/>
        <w:textAlignment w:val="baseline"/>
        <w:rPr>
          <w:rFonts w:ascii="Arial" w:hAnsi="Arial" w:cs="Arial"/>
          <w:sz w:val="24"/>
          <w:szCs w:val="24"/>
          <w:lang w:val="bg-BG"/>
        </w:rPr>
      </w:pPr>
      <w:r w:rsidRPr="0012107E">
        <w:rPr>
          <w:rFonts w:ascii="Arial" w:eastAsia="Noto Sans" w:hAnsi="Arial" w:cs="Arial"/>
          <w:kern w:val="3"/>
          <w:sz w:val="24"/>
          <w:szCs w:val="24"/>
          <w:lang w:val="bg-BG" w:eastAsia="zh-CN" w:bidi="hi-IN"/>
        </w:rPr>
        <w:t xml:space="preserve">Ще получите </w:t>
      </w:r>
      <w:bookmarkStart w:id="1" w:name="_Hlk53204445"/>
      <m:oMath>
        <m:r>
          <w:rPr>
            <w:rFonts w:ascii="Cambria Math" w:eastAsia="Noto Sans" w:hAnsi="Cambria Math" w:cs="Arial"/>
            <w:kern w:val="3"/>
            <w:sz w:val="26"/>
            <w:szCs w:val="26"/>
            <w:lang w:val="bg-BG" w:eastAsia="zh-CN" w:bidi="hi-IN"/>
          </w:rPr>
          <m:t xml:space="preserve">100* </m:t>
        </m:r>
        <m:f>
          <m:fPr>
            <m:ctrlPr>
              <w:rPr>
                <w:rFonts w:ascii="Cambria Math" w:eastAsia="Noto Sans" w:hAnsi="Cambria Math" w:cs="Arial"/>
                <w:i/>
                <w:kern w:val="3"/>
                <w:sz w:val="26"/>
                <w:szCs w:val="26"/>
                <w:lang w:val="bg-BG" w:eastAsia="zh-CN" w:bidi="hi-IN"/>
              </w:rPr>
            </m:ctrlPr>
          </m:fPr>
          <m:num>
            <m:d>
              <m:dPr>
                <m:ctrlPr>
                  <w:rPr>
                    <w:rFonts w:ascii="Cambria Math" w:eastAsia="Noto Sans" w:hAnsi="Cambria Math" w:cs="Arial"/>
                    <w:i/>
                    <w:kern w:val="3"/>
                    <w:sz w:val="26"/>
                    <w:szCs w:val="26"/>
                    <w:lang w:eastAsia="zh-CN" w:bidi="hi-IN"/>
                  </w:rPr>
                </m:ctrlPr>
              </m:dPr>
              <m:e>
                <m:r>
                  <w:rPr>
                    <w:rFonts w:ascii="Cambria Math" w:eastAsia="Noto Sans" w:hAnsi="Cambria Math" w:cs="Arial"/>
                    <w:kern w:val="3"/>
                    <w:sz w:val="26"/>
                    <w:szCs w:val="26"/>
                    <w:lang w:eastAsia="zh-CN" w:bidi="hi-IN"/>
                  </w:rPr>
                  <m:t>minScore+1</m:t>
                </m:r>
              </m:e>
            </m:d>
          </m:num>
          <m:den>
            <m:d>
              <m:dPr>
                <m:ctrlPr>
                  <w:rPr>
                    <w:rFonts w:ascii="Cambria Math" w:eastAsia="Noto Sans" w:hAnsi="Cambria Math" w:cs="Arial"/>
                    <w:i/>
                    <w:kern w:val="3"/>
                    <w:sz w:val="26"/>
                    <w:szCs w:val="26"/>
                    <w:lang w:val="bg-BG" w:eastAsia="zh-CN" w:bidi="hi-IN"/>
                  </w:rPr>
                </m:ctrlPr>
              </m:dPr>
              <m:e>
                <m:r>
                  <w:rPr>
                    <w:rFonts w:ascii="Cambria Math" w:eastAsia="Noto Sans" w:hAnsi="Cambria Math" w:cs="Arial"/>
                    <w:kern w:val="3"/>
                    <w:sz w:val="26"/>
                    <w:szCs w:val="26"/>
                    <w:lang w:val="bg-BG" w:eastAsia="zh-CN" w:bidi="hi-IN"/>
                  </w:rPr>
                  <m:t>yourScore+1</m:t>
                </m:r>
              </m:e>
            </m:d>
          </m:den>
        </m:f>
        <m:r>
          <w:rPr>
            <w:rFonts w:ascii="Cambria Math" w:eastAsia="Noto Sans" w:hAnsi="Cambria Math" w:cs="Arial"/>
            <w:kern w:val="3"/>
            <w:sz w:val="26"/>
            <w:szCs w:val="26"/>
            <w:lang w:val="bg-BG" w:eastAsia="zh-CN" w:bidi="hi-IN"/>
          </w:rPr>
          <m:t>%</m:t>
        </m:r>
      </m:oMath>
      <w:bookmarkEnd w:id="1"/>
      <w:r w:rsidRPr="0012107E">
        <w:rPr>
          <w:rFonts w:ascii="Arial" w:eastAsia="Noto Sans" w:hAnsi="Arial" w:cs="Arial"/>
          <w:kern w:val="3"/>
          <w:sz w:val="28"/>
          <w:szCs w:val="28"/>
          <w:lang w:val="bg-BG" w:eastAsia="zh-CN" w:bidi="hi-IN"/>
        </w:rPr>
        <w:t xml:space="preserve"> </w:t>
      </w:r>
      <w:r w:rsidRPr="0012107E">
        <w:rPr>
          <w:rFonts w:ascii="Arial" w:eastAsia="Noto Sans" w:hAnsi="Arial" w:cs="Arial"/>
          <w:kern w:val="3"/>
          <w:sz w:val="24"/>
          <w:szCs w:val="24"/>
          <w:lang w:val="bg-BG" w:eastAsia="zh-CN" w:bidi="hi-IN"/>
        </w:rPr>
        <w:t>от точките предвидени за съответния тест</w:t>
      </w:r>
      <w:r w:rsidR="00F40C4F">
        <w:rPr>
          <w:rFonts w:ascii="Arial" w:eastAsia="Noto Sans" w:hAnsi="Arial" w:cs="Arial"/>
          <w:kern w:val="3"/>
          <w:sz w:val="24"/>
          <w:szCs w:val="24"/>
          <w:lang w:eastAsia="zh-CN" w:bidi="hi-IN"/>
        </w:rPr>
        <w:t xml:space="preserve">, </w:t>
      </w:r>
      <w:r w:rsidR="00F40C4F">
        <w:rPr>
          <w:rFonts w:ascii="Arial" w:eastAsia="Noto Sans" w:hAnsi="Arial" w:cs="Arial"/>
          <w:kern w:val="3"/>
          <w:sz w:val="24"/>
          <w:szCs w:val="24"/>
          <w:lang w:val="bg-BG" w:eastAsia="zh-CN" w:bidi="hi-IN"/>
        </w:rPr>
        <w:t xml:space="preserve">където </w:t>
      </w:r>
      <w:bookmarkStart w:id="2" w:name="_Hlk53204499"/>
      <w:r w:rsidR="00F40C4F">
        <w:rPr>
          <w:rFonts w:ascii="Arial" w:eastAsia="Noto Sans" w:hAnsi="Arial" w:cs="Arial"/>
          <w:kern w:val="3"/>
          <w:sz w:val="24"/>
          <w:szCs w:val="24"/>
          <w:lang w:eastAsia="zh-CN" w:bidi="hi-IN"/>
        </w:rPr>
        <w:t>yourScore e</w:t>
      </w:r>
      <w:r w:rsidR="00F40C4F">
        <w:rPr>
          <w:rFonts w:ascii="Arial" w:eastAsia="Noto Sans" w:hAnsi="Arial" w:cs="Arial"/>
          <w:kern w:val="3"/>
          <w:sz w:val="24"/>
          <w:szCs w:val="24"/>
          <w:lang w:val="bg-BG" w:eastAsia="zh-CN" w:bidi="hi-IN"/>
        </w:rPr>
        <w:t xml:space="preserve"> сумарното време за чакане </w:t>
      </w:r>
      <w:r w:rsidR="004C15C9">
        <w:rPr>
          <w:rFonts w:ascii="Arial" w:eastAsia="Noto Sans" w:hAnsi="Arial" w:cs="Arial"/>
          <w:kern w:val="3"/>
          <w:sz w:val="24"/>
          <w:szCs w:val="24"/>
          <w:lang w:val="bg-BG" w:eastAsia="zh-CN" w:bidi="hi-IN"/>
        </w:rPr>
        <w:t xml:space="preserve">при прилагане на Вашия модел за транспортна схема, а </w:t>
      </w:r>
      <w:r w:rsidR="004C15C9">
        <w:rPr>
          <w:rFonts w:ascii="Arial" w:eastAsia="Noto Sans" w:hAnsi="Arial" w:cs="Arial"/>
          <w:kern w:val="3"/>
          <w:sz w:val="24"/>
          <w:szCs w:val="24"/>
          <w:lang w:eastAsia="zh-CN" w:bidi="hi-IN"/>
        </w:rPr>
        <w:t xml:space="preserve">minScore e </w:t>
      </w:r>
      <w:r w:rsidR="004C15C9">
        <w:rPr>
          <w:rFonts w:ascii="Arial" w:eastAsia="Noto Sans" w:hAnsi="Arial" w:cs="Arial"/>
          <w:kern w:val="3"/>
          <w:sz w:val="24"/>
          <w:szCs w:val="24"/>
          <w:lang w:val="bg-BG" w:eastAsia="zh-CN" w:bidi="hi-IN"/>
        </w:rPr>
        <w:t>минималното такова време измежду всички решения на участниците.</w:t>
      </w:r>
      <w:bookmarkEnd w:id="2"/>
    </w:p>
    <w:sectPr w:rsidR="0012107E" w:rsidRPr="00121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charset w:val="00"/>
    <w:family w:val="roman"/>
    <w:pitch w:val="variable"/>
  </w:font>
  <w:font w:name="Noto Sans">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12ABD"/>
    <w:multiLevelType w:val="multilevel"/>
    <w:tmpl w:val="7E32CF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12"/>
    <w:rsid w:val="0012107E"/>
    <w:rsid w:val="001467EA"/>
    <w:rsid w:val="001E298B"/>
    <w:rsid w:val="003531E4"/>
    <w:rsid w:val="003A760D"/>
    <w:rsid w:val="004C15C9"/>
    <w:rsid w:val="006239BF"/>
    <w:rsid w:val="00630E26"/>
    <w:rsid w:val="007810F0"/>
    <w:rsid w:val="007869C5"/>
    <w:rsid w:val="00931046"/>
    <w:rsid w:val="009D6312"/>
    <w:rsid w:val="00B803CE"/>
    <w:rsid w:val="00BF789F"/>
    <w:rsid w:val="00D81BE0"/>
    <w:rsid w:val="00E42F8C"/>
    <w:rsid w:val="00F40C4F"/>
    <w:rsid w:val="00F5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5A36"/>
  <w15:chartTrackingRefBased/>
  <w15:docId w15:val="{1F4121EA-20E0-40C6-AA26-3CB57EAB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312"/>
    <w:pPr>
      <w:suppressAutoHyphens/>
      <w:autoSpaceDN w:val="0"/>
      <w:spacing w:after="0" w:line="240" w:lineRule="auto"/>
      <w:textAlignment w:val="baseline"/>
    </w:pPr>
    <w:rPr>
      <w:rFonts w:ascii="Noto Serif" w:eastAsia="Noto Sans" w:hAnsi="Noto Serif" w:cs="FreeSans"/>
      <w:kern w:val="3"/>
      <w:sz w:val="24"/>
      <w:szCs w:val="24"/>
      <w:lang w:eastAsia="zh-CN" w:bidi="hi-IN"/>
    </w:rPr>
  </w:style>
  <w:style w:type="table" w:styleId="a3">
    <w:name w:val="Table Grid"/>
    <w:basedOn w:val="a1"/>
    <w:uiPriority w:val="39"/>
    <w:rsid w:val="0012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12107E"/>
    <w:pPr>
      <w:suppressLineNumbers/>
    </w:pPr>
  </w:style>
  <w:style w:type="character" w:styleId="a4">
    <w:name w:val="Placeholder Text"/>
    <w:basedOn w:val="a0"/>
    <w:uiPriority w:val="99"/>
    <w:semiHidden/>
    <w:rsid w:val="00F40C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853</Words>
  <Characters>4863</Characters>
  <Application>Microsoft Office Word</Application>
  <DocSecurity>0</DocSecurity>
  <Lines>40</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 Башев</dc:creator>
  <cp:keywords/>
  <dc:description/>
  <cp:lastModifiedBy>Добрин Башев</cp:lastModifiedBy>
  <cp:revision>9</cp:revision>
  <dcterms:created xsi:type="dcterms:W3CDTF">2020-10-10T12:00:00Z</dcterms:created>
  <dcterms:modified xsi:type="dcterms:W3CDTF">2020-10-10T13:51:00Z</dcterms:modified>
</cp:coreProperties>
</file>