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6594C" w14:textId="41B7F9B5" w:rsidR="000868AA" w:rsidRPr="000868AA" w:rsidRDefault="00FB5AB1" w:rsidP="002834C6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Bochi went into a casino for the first time last month</w:t>
      </w:r>
      <w:r w:rsidR="000868AA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  <w:lang w:val="en-US"/>
        </w:rPr>
        <w:t>Due</w:t>
      </w:r>
      <w:r w:rsidRPr="00FB5AB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to</w:t>
      </w:r>
      <w:r w:rsidRPr="00FB5AB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certain</w:t>
      </w:r>
      <w:r w:rsidRPr="00FB5AB1">
        <w:rPr>
          <w:rFonts w:asciiTheme="minorHAnsi" w:hAnsiTheme="minorHAnsi" w:cstheme="minorHAnsi"/>
          <w:sz w:val="24"/>
          <w:szCs w:val="24"/>
        </w:rPr>
        <w:t xml:space="preserve"> circumstances</w:t>
      </w:r>
      <w:r w:rsidR="000868AA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en-US"/>
        </w:rPr>
        <w:t>we find him again in a similar building</w:t>
      </w:r>
      <w:r w:rsidR="000868AA" w:rsidRPr="000868AA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  <w:lang w:val="en-US"/>
        </w:rPr>
        <w:t>The game he is playing is the new Tree Roulette</w:t>
      </w:r>
      <w:r w:rsidR="000868AA">
        <w:rPr>
          <w:rFonts w:asciiTheme="minorHAnsi" w:hAnsiTheme="minorHAnsi" w:cstheme="minorHAnsi"/>
          <w:sz w:val="24"/>
          <w:szCs w:val="24"/>
        </w:rPr>
        <w:t>.</w:t>
      </w:r>
    </w:p>
    <w:p w14:paraId="7122E3A1" w14:textId="301F457B" w:rsidR="002834C6" w:rsidRDefault="00183BAB" w:rsidP="002834C6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Pr="00183BA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tree</w:t>
      </w:r>
      <w:r w:rsidRPr="00183BA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is</w:t>
      </w:r>
      <w:r w:rsidRPr="00183BA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made</w:t>
      </w:r>
      <w:r w:rsidRPr="00183BA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up</w:t>
      </w:r>
      <w:r w:rsidRPr="00183BA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of</w:t>
      </w:r>
      <w:r w:rsidRPr="00183BA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N</w:t>
      </w:r>
      <w:r w:rsidRPr="00183BA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vertices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and there are</w:t>
      </w:r>
      <w:r w:rsidR="002834C6">
        <w:rPr>
          <w:rFonts w:asciiTheme="minorHAnsi" w:hAnsiTheme="minorHAnsi" w:cstheme="minorHAnsi"/>
          <w:sz w:val="24"/>
          <w:szCs w:val="24"/>
        </w:rPr>
        <w:t xml:space="preserve"> </w:t>
      </w:r>
      <w:r w:rsidR="002834C6">
        <w:rPr>
          <w:rFonts w:asciiTheme="minorHAnsi" w:hAnsiTheme="minorHAnsi" w:cstheme="minorHAnsi"/>
          <w:sz w:val="24"/>
          <w:szCs w:val="24"/>
          <w:lang w:val="en-US"/>
        </w:rPr>
        <w:t>N</w:t>
      </w:r>
      <w:r w:rsidR="002834C6" w:rsidRPr="002834C6">
        <w:rPr>
          <w:rFonts w:asciiTheme="minorHAnsi" w:hAnsiTheme="minorHAnsi" w:cstheme="minorHAnsi"/>
          <w:sz w:val="24"/>
          <w:szCs w:val="24"/>
        </w:rPr>
        <w:t xml:space="preserve">-1 </w:t>
      </w:r>
      <w:r>
        <w:rPr>
          <w:rFonts w:asciiTheme="minorHAnsi" w:hAnsiTheme="minorHAnsi" w:cstheme="minorHAnsi"/>
          <w:sz w:val="24"/>
          <w:szCs w:val="24"/>
          <w:lang w:val="en-US"/>
        </w:rPr>
        <w:t>two-way edges</w:t>
      </w:r>
      <w:r w:rsidR="002834C6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en-US"/>
        </w:rPr>
        <w:t>connecting two vertices</w:t>
      </w:r>
      <w:r w:rsidR="002834C6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  <w:lang w:val="en-US"/>
        </w:rPr>
        <w:t>You can reach every vertex from every other vertex, using the edges</w:t>
      </w:r>
      <w:r w:rsidR="002834C6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  <w:lang w:val="en-US"/>
        </w:rPr>
        <w:t>Each</w:t>
      </w:r>
      <w:r w:rsidRPr="006F350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edge</w:t>
      </w:r>
      <w:r w:rsidRPr="006F350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also</w:t>
      </w:r>
      <w:r w:rsidRPr="006F350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has</w:t>
      </w:r>
      <w:r w:rsidRPr="006F350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a</w:t>
      </w:r>
      <w:r w:rsidRPr="006F350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different</w:t>
      </w:r>
      <w:r w:rsidRPr="006F350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weight</w:t>
      </w:r>
      <w:r w:rsidR="002834C6">
        <w:rPr>
          <w:rFonts w:asciiTheme="minorHAnsi" w:hAnsiTheme="minorHAnsi" w:cstheme="minorHAnsi"/>
          <w:sz w:val="24"/>
          <w:szCs w:val="24"/>
        </w:rPr>
        <w:t xml:space="preserve">. </w:t>
      </w:r>
      <w:r w:rsidR="006F3500">
        <w:rPr>
          <w:rFonts w:asciiTheme="minorHAnsi" w:hAnsiTheme="minorHAnsi" w:cstheme="minorHAnsi"/>
          <w:sz w:val="24"/>
          <w:szCs w:val="24"/>
          <w:lang w:val="en-US"/>
        </w:rPr>
        <w:t>At</w:t>
      </w:r>
      <w:r w:rsidR="006F3500" w:rsidRPr="006F3500">
        <w:rPr>
          <w:rFonts w:asciiTheme="minorHAnsi" w:hAnsiTheme="minorHAnsi" w:cstheme="minorHAnsi"/>
          <w:sz w:val="24"/>
          <w:szCs w:val="24"/>
        </w:rPr>
        <w:t xml:space="preserve"> </w:t>
      </w:r>
      <w:r w:rsidR="006F3500"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="006F3500" w:rsidRPr="006F3500">
        <w:rPr>
          <w:rFonts w:asciiTheme="minorHAnsi" w:hAnsiTheme="minorHAnsi" w:cstheme="minorHAnsi"/>
          <w:sz w:val="24"/>
          <w:szCs w:val="24"/>
        </w:rPr>
        <w:t xml:space="preserve"> </w:t>
      </w:r>
      <w:r w:rsidR="006F3500">
        <w:rPr>
          <w:rFonts w:asciiTheme="minorHAnsi" w:hAnsiTheme="minorHAnsi" w:cstheme="minorHAnsi"/>
          <w:sz w:val="24"/>
          <w:szCs w:val="24"/>
          <w:lang w:val="en-US"/>
        </w:rPr>
        <w:t>beginning</w:t>
      </w:r>
      <w:r w:rsidR="006F3500" w:rsidRPr="006F3500">
        <w:rPr>
          <w:rFonts w:asciiTheme="minorHAnsi" w:hAnsiTheme="minorHAnsi" w:cstheme="minorHAnsi"/>
          <w:sz w:val="24"/>
          <w:szCs w:val="24"/>
        </w:rPr>
        <w:t xml:space="preserve"> </w:t>
      </w:r>
      <w:r w:rsidR="006F3500">
        <w:rPr>
          <w:rFonts w:asciiTheme="minorHAnsi" w:hAnsiTheme="minorHAnsi" w:cstheme="minorHAnsi"/>
          <w:sz w:val="24"/>
          <w:szCs w:val="24"/>
          <w:lang w:val="en-US"/>
        </w:rPr>
        <w:t>of</w:t>
      </w:r>
      <w:r w:rsidR="006F3500" w:rsidRPr="006F3500">
        <w:rPr>
          <w:rFonts w:asciiTheme="minorHAnsi" w:hAnsiTheme="minorHAnsi" w:cstheme="minorHAnsi"/>
          <w:sz w:val="24"/>
          <w:szCs w:val="24"/>
        </w:rPr>
        <w:t xml:space="preserve"> </w:t>
      </w:r>
      <w:r w:rsidR="006F3500"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="006F3500" w:rsidRPr="006F3500">
        <w:rPr>
          <w:rFonts w:asciiTheme="minorHAnsi" w:hAnsiTheme="minorHAnsi" w:cstheme="minorHAnsi"/>
          <w:sz w:val="24"/>
          <w:szCs w:val="24"/>
        </w:rPr>
        <w:t xml:space="preserve"> </w:t>
      </w:r>
      <w:r w:rsidR="006F3500">
        <w:rPr>
          <w:rFonts w:asciiTheme="minorHAnsi" w:hAnsiTheme="minorHAnsi" w:cstheme="minorHAnsi"/>
          <w:sz w:val="24"/>
          <w:szCs w:val="24"/>
          <w:lang w:val="en-US"/>
        </w:rPr>
        <w:t>game</w:t>
      </w:r>
      <w:r w:rsidR="006F3500" w:rsidRPr="006F3500">
        <w:rPr>
          <w:rFonts w:asciiTheme="minorHAnsi" w:hAnsiTheme="minorHAnsi" w:cstheme="minorHAnsi"/>
          <w:sz w:val="24"/>
          <w:szCs w:val="24"/>
        </w:rPr>
        <w:t xml:space="preserve">, </w:t>
      </w:r>
      <w:r w:rsidR="006F3500"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="006F3500" w:rsidRPr="006F3500">
        <w:rPr>
          <w:rFonts w:asciiTheme="minorHAnsi" w:hAnsiTheme="minorHAnsi" w:cstheme="minorHAnsi"/>
          <w:sz w:val="24"/>
          <w:szCs w:val="24"/>
        </w:rPr>
        <w:t xml:space="preserve"> </w:t>
      </w:r>
      <w:r w:rsidR="006F3500">
        <w:rPr>
          <w:rFonts w:asciiTheme="minorHAnsi" w:hAnsiTheme="minorHAnsi" w:cstheme="minorHAnsi"/>
          <w:sz w:val="24"/>
          <w:szCs w:val="24"/>
          <w:lang w:val="en-US"/>
        </w:rPr>
        <w:t>croupier</w:t>
      </w:r>
      <w:r w:rsidR="006F3500" w:rsidRPr="006F3500">
        <w:rPr>
          <w:rFonts w:asciiTheme="minorHAnsi" w:hAnsiTheme="minorHAnsi" w:cstheme="minorHAnsi"/>
          <w:sz w:val="24"/>
          <w:szCs w:val="24"/>
        </w:rPr>
        <w:t xml:space="preserve"> </w:t>
      </w:r>
      <w:r w:rsidR="006F3500">
        <w:rPr>
          <w:rFonts w:asciiTheme="minorHAnsi" w:hAnsiTheme="minorHAnsi" w:cstheme="minorHAnsi"/>
          <w:sz w:val="24"/>
          <w:szCs w:val="24"/>
          <w:lang w:val="en-US"/>
        </w:rPr>
        <w:t>chooses</w:t>
      </w:r>
      <w:r w:rsidR="006F3500" w:rsidRPr="006F3500">
        <w:rPr>
          <w:rFonts w:asciiTheme="minorHAnsi" w:hAnsiTheme="minorHAnsi" w:cstheme="minorHAnsi"/>
          <w:sz w:val="24"/>
          <w:szCs w:val="24"/>
        </w:rPr>
        <w:t xml:space="preserve"> </w:t>
      </w:r>
      <w:r w:rsidR="006F3500">
        <w:rPr>
          <w:rFonts w:asciiTheme="minorHAnsi" w:hAnsiTheme="minorHAnsi" w:cstheme="minorHAnsi"/>
          <w:sz w:val="24"/>
          <w:szCs w:val="24"/>
          <w:lang w:val="en-US"/>
        </w:rPr>
        <w:t>a</w:t>
      </w:r>
      <w:r w:rsidR="006F3500" w:rsidRPr="006F3500">
        <w:rPr>
          <w:rFonts w:asciiTheme="minorHAnsi" w:hAnsiTheme="minorHAnsi" w:cstheme="minorHAnsi"/>
          <w:sz w:val="24"/>
          <w:szCs w:val="24"/>
        </w:rPr>
        <w:t xml:space="preserve"> </w:t>
      </w:r>
      <w:r w:rsidR="00CA78AE">
        <w:rPr>
          <w:rFonts w:asciiTheme="minorHAnsi" w:hAnsiTheme="minorHAnsi" w:cstheme="minorHAnsi"/>
          <w:sz w:val="24"/>
          <w:szCs w:val="24"/>
          <w:lang w:val="en-US"/>
        </w:rPr>
        <w:t>start</w:t>
      </w:r>
      <w:r w:rsidR="006F3500" w:rsidRPr="006F3500">
        <w:rPr>
          <w:rFonts w:asciiTheme="minorHAnsi" w:hAnsiTheme="minorHAnsi" w:cstheme="minorHAnsi"/>
          <w:sz w:val="24"/>
          <w:szCs w:val="24"/>
        </w:rPr>
        <w:t xml:space="preserve"> </w:t>
      </w:r>
      <w:r w:rsidR="006F3500">
        <w:rPr>
          <w:rFonts w:asciiTheme="minorHAnsi" w:hAnsiTheme="minorHAnsi" w:cstheme="minorHAnsi"/>
          <w:sz w:val="24"/>
          <w:szCs w:val="24"/>
          <w:lang w:val="en-US"/>
        </w:rPr>
        <w:t>vertex</w:t>
      </w:r>
      <w:r w:rsidR="002834C6">
        <w:rPr>
          <w:rFonts w:asciiTheme="minorHAnsi" w:hAnsiTheme="minorHAnsi" w:cstheme="minorHAnsi"/>
          <w:sz w:val="24"/>
          <w:szCs w:val="24"/>
        </w:rPr>
        <w:t xml:space="preserve"> </w:t>
      </w:r>
      <w:r w:rsidR="002834C6">
        <w:rPr>
          <w:rFonts w:asciiTheme="minorHAnsi" w:hAnsiTheme="minorHAnsi" w:cstheme="minorHAnsi"/>
          <w:sz w:val="24"/>
          <w:szCs w:val="24"/>
          <w:lang w:val="en-US"/>
        </w:rPr>
        <w:t>a</w:t>
      </w:r>
      <w:r w:rsidR="002834C6" w:rsidRPr="002834C6">
        <w:rPr>
          <w:rFonts w:asciiTheme="minorHAnsi" w:hAnsiTheme="minorHAnsi" w:cstheme="minorHAnsi"/>
          <w:sz w:val="24"/>
          <w:szCs w:val="24"/>
        </w:rPr>
        <w:t xml:space="preserve"> </w:t>
      </w:r>
      <w:r w:rsidR="00CA78AE">
        <w:rPr>
          <w:rFonts w:asciiTheme="minorHAnsi" w:hAnsiTheme="minorHAnsi" w:cstheme="minorHAnsi"/>
          <w:sz w:val="24"/>
          <w:szCs w:val="24"/>
          <w:lang w:val="en-US"/>
        </w:rPr>
        <w:t>and</w:t>
      </w:r>
      <w:r w:rsidR="00CA78AE" w:rsidRPr="00CA78AE">
        <w:rPr>
          <w:rFonts w:asciiTheme="minorHAnsi" w:hAnsiTheme="minorHAnsi" w:cstheme="minorHAnsi"/>
          <w:sz w:val="24"/>
          <w:szCs w:val="24"/>
        </w:rPr>
        <w:t xml:space="preserve"> </w:t>
      </w:r>
      <w:r w:rsidR="00CA78AE">
        <w:rPr>
          <w:rFonts w:asciiTheme="minorHAnsi" w:hAnsiTheme="minorHAnsi" w:cstheme="minorHAnsi"/>
          <w:sz w:val="24"/>
          <w:szCs w:val="24"/>
          <w:lang w:val="en-US"/>
        </w:rPr>
        <w:t>end</w:t>
      </w:r>
      <w:r w:rsidR="00CA78AE" w:rsidRPr="00CA78AE">
        <w:rPr>
          <w:rFonts w:asciiTheme="minorHAnsi" w:hAnsiTheme="minorHAnsi" w:cstheme="minorHAnsi"/>
          <w:sz w:val="24"/>
          <w:szCs w:val="24"/>
        </w:rPr>
        <w:t xml:space="preserve"> </w:t>
      </w:r>
      <w:r w:rsidR="00CA78AE">
        <w:rPr>
          <w:rFonts w:asciiTheme="minorHAnsi" w:hAnsiTheme="minorHAnsi" w:cstheme="minorHAnsi"/>
          <w:sz w:val="24"/>
          <w:szCs w:val="24"/>
          <w:lang w:val="en-US"/>
        </w:rPr>
        <w:t>vertex</w:t>
      </w:r>
      <w:r w:rsidR="002834C6">
        <w:rPr>
          <w:rFonts w:asciiTheme="minorHAnsi" w:hAnsiTheme="minorHAnsi" w:cstheme="minorHAnsi"/>
          <w:sz w:val="24"/>
          <w:szCs w:val="24"/>
        </w:rPr>
        <w:t xml:space="preserve"> </w:t>
      </w:r>
      <w:r w:rsidR="002834C6">
        <w:rPr>
          <w:rFonts w:asciiTheme="minorHAnsi" w:hAnsiTheme="minorHAnsi" w:cstheme="minorHAnsi"/>
          <w:sz w:val="24"/>
          <w:szCs w:val="24"/>
          <w:lang w:val="en-US"/>
        </w:rPr>
        <w:t>b</w:t>
      </w:r>
      <w:r w:rsidR="002834C6" w:rsidRPr="002834C6">
        <w:rPr>
          <w:rFonts w:asciiTheme="minorHAnsi" w:hAnsiTheme="minorHAnsi" w:cstheme="minorHAnsi"/>
          <w:sz w:val="24"/>
          <w:szCs w:val="24"/>
        </w:rPr>
        <w:t xml:space="preserve"> </w:t>
      </w:r>
      <w:r w:rsidR="00CA78AE">
        <w:rPr>
          <w:rFonts w:asciiTheme="minorHAnsi" w:hAnsiTheme="minorHAnsi" w:cstheme="minorHAnsi"/>
          <w:sz w:val="24"/>
          <w:szCs w:val="24"/>
          <w:lang w:val="en-US"/>
        </w:rPr>
        <w:t>after which he places the pawn at vertex a</w:t>
      </w:r>
      <w:r w:rsidR="002834C6" w:rsidRPr="002834C6">
        <w:rPr>
          <w:rFonts w:asciiTheme="minorHAnsi" w:hAnsiTheme="minorHAnsi" w:cstheme="minorHAnsi"/>
          <w:sz w:val="24"/>
          <w:szCs w:val="24"/>
        </w:rPr>
        <w:t xml:space="preserve">. </w:t>
      </w:r>
      <w:r w:rsidR="00CA78AE">
        <w:rPr>
          <w:rFonts w:asciiTheme="minorHAnsi" w:hAnsiTheme="minorHAnsi" w:cstheme="minorHAnsi"/>
          <w:sz w:val="24"/>
          <w:szCs w:val="24"/>
          <w:lang w:val="en-US"/>
        </w:rPr>
        <w:t>Every turn is made up of the following decisions</w:t>
      </w:r>
      <w:r w:rsidR="002834C6">
        <w:rPr>
          <w:rFonts w:asciiTheme="minorHAnsi" w:hAnsiTheme="minorHAnsi" w:cstheme="minorHAnsi"/>
          <w:sz w:val="24"/>
          <w:szCs w:val="24"/>
        </w:rPr>
        <w:t>:</w:t>
      </w:r>
    </w:p>
    <w:p w14:paraId="26390F40" w14:textId="6B041475" w:rsidR="00E524A2" w:rsidRDefault="00365402" w:rsidP="002834C6">
      <w:pPr>
        <w:pStyle w:val="Standard"/>
        <w:numPr>
          <w:ilvl w:val="0"/>
          <w:numId w:val="3"/>
        </w:numPr>
        <w:spacing w:beforeLines="60" w:before="144" w:afterLines="60" w:after="144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If</w:t>
      </w:r>
      <w:r w:rsidRPr="0036540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Pr="0036540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pawn</w:t>
      </w:r>
      <w:r w:rsidRPr="0036540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is</w:t>
      </w:r>
      <w:r w:rsidRPr="0036540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at</w:t>
      </w:r>
      <w:r w:rsidRPr="0036540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vertex</w:t>
      </w:r>
      <w:r w:rsidR="002834C6">
        <w:rPr>
          <w:rFonts w:asciiTheme="minorHAnsi" w:hAnsiTheme="minorHAnsi" w:cstheme="minorHAnsi"/>
          <w:sz w:val="24"/>
          <w:szCs w:val="24"/>
        </w:rPr>
        <w:t xml:space="preserve"> b, </w:t>
      </w:r>
      <w:r>
        <w:rPr>
          <w:rFonts w:asciiTheme="minorHAnsi" w:hAnsiTheme="minorHAnsi" w:cstheme="minorHAnsi"/>
          <w:sz w:val="24"/>
          <w:szCs w:val="24"/>
          <w:lang w:val="en-US"/>
        </w:rPr>
        <w:t>there is a</w:t>
      </w:r>
      <w:r w:rsidR="002834C6">
        <w:rPr>
          <w:rFonts w:asciiTheme="minorHAnsi" w:hAnsiTheme="minorHAnsi" w:cstheme="minorHAnsi"/>
          <w:sz w:val="24"/>
          <w:szCs w:val="24"/>
        </w:rPr>
        <w:t xml:space="preserve"> 50% </w:t>
      </w:r>
      <w:r>
        <w:rPr>
          <w:rFonts w:asciiTheme="minorHAnsi" w:hAnsiTheme="minorHAnsi" w:cstheme="minorHAnsi"/>
          <w:sz w:val="24"/>
          <w:szCs w:val="24"/>
          <w:lang w:val="en-US"/>
        </w:rPr>
        <w:t>chance for the game to end on this turn</w:t>
      </w:r>
      <w:r w:rsidR="002834C6">
        <w:rPr>
          <w:rFonts w:asciiTheme="minorHAnsi" w:hAnsiTheme="minorHAnsi" w:cstheme="minorHAnsi"/>
          <w:sz w:val="24"/>
          <w:szCs w:val="24"/>
        </w:rPr>
        <w:t>.</w:t>
      </w:r>
    </w:p>
    <w:p w14:paraId="51DE070C" w14:textId="2500DECE" w:rsidR="002834C6" w:rsidRPr="002834C6" w:rsidRDefault="00365402" w:rsidP="002834C6">
      <w:pPr>
        <w:pStyle w:val="Standard"/>
        <w:numPr>
          <w:ilvl w:val="0"/>
          <w:numId w:val="3"/>
        </w:numPr>
        <w:spacing w:beforeLines="60" w:before="144" w:afterLines="60" w:after="144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If</w:t>
      </w:r>
      <w:r w:rsidRPr="0036540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Pr="0036540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pawn</w:t>
      </w:r>
      <w:r w:rsidRPr="0036540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isn</w:t>
      </w:r>
      <w:r w:rsidRPr="00365402">
        <w:rPr>
          <w:rFonts w:asciiTheme="minorHAnsi" w:hAnsiTheme="minorHAnsi" w:cstheme="minorHAnsi"/>
          <w:sz w:val="24"/>
          <w:szCs w:val="24"/>
        </w:rPr>
        <w:t>’</w:t>
      </w:r>
      <w:r>
        <w:rPr>
          <w:rFonts w:asciiTheme="minorHAnsi" w:hAnsiTheme="minorHAnsi" w:cstheme="minorHAnsi"/>
          <w:sz w:val="24"/>
          <w:szCs w:val="24"/>
          <w:lang w:val="en-US"/>
        </w:rPr>
        <w:t>t</w:t>
      </w:r>
      <w:r w:rsidRPr="0036540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on</w:t>
      </w:r>
      <w:r w:rsidRPr="0036540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vertex</w:t>
      </w:r>
      <w:r w:rsidR="002834C6">
        <w:rPr>
          <w:rFonts w:asciiTheme="minorHAnsi" w:hAnsiTheme="minorHAnsi" w:cstheme="minorHAnsi"/>
          <w:sz w:val="24"/>
          <w:szCs w:val="24"/>
        </w:rPr>
        <w:t xml:space="preserve"> b </w:t>
      </w:r>
      <w:r>
        <w:rPr>
          <w:rFonts w:asciiTheme="minorHAnsi" w:hAnsiTheme="minorHAnsi" w:cstheme="minorHAnsi"/>
          <w:sz w:val="24"/>
          <w:szCs w:val="24"/>
          <w:lang w:val="en-US"/>
        </w:rPr>
        <w:t>or it was decided for the game to continue</w:t>
      </w:r>
      <w:r w:rsidR="000868AA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en-US"/>
        </w:rPr>
        <w:t>the croupier chooses randomly on which of the neighboring vertices to go</w:t>
      </w:r>
      <w:r w:rsidR="00130873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The odds for every neighbor </w:t>
      </w:r>
      <w:proofErr w:type="gramStart"/>
      <w:r w:rsidR="00CA5CAB">
        <w:rPr>
          <w:rFonts w:asciiTheme="minorHAnsi" w:hAnsiTheme="minorHAnsi" w:cstheme="minorHAnsi"/>
          <w:sz w:val="24"/>
          <w:szCs w:val="24"/>
          <w:lang w:val="en-US"/>
        </w:rPr>
        <w:t>is</w:t>
      </w:r>
      <w:proofErr w:type="gramEnd"/>
      <w:r>
        <w:rPr>
          <w:rFonts w:asciiTheme="minorHAnsi" w:hAnsiTheme="minorHAnsi" w:cstheme="minorHAnsi"/>
          <w:sz w:val="24"/>
          <w:szCs w:val="24"/>
          <w:lang w:val="en-US"/>
        </w:rPr>
        <w:t xml:space="preserve"> the weight of the edge to that neighbor, divided by the sum of all weights of edges going through the vertex.</w:t>
      </w:r>
      <w:r w:rsidR="002834C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After choosing the next vertex, the croupier moves the pawn </w:t>
      </w:r>
      <w:r w:rsidR="00BD4516">
        <w:rPr>
          <w:rFonts w:asciiTheme="minorHAnsi" w:hAnsiTheme="minorHAnsi" w:cstheme="minorHAnsi"/>
          <w:sz w:val="24"/>
          <w:szCs w:val="24"/>
          <w:lang w:val="en-US"/>
        </w:rPr>
        <w:t>there</w:t>
      </w:r>
      <w:r>
        <w:rPr>
          <w:rFonts w:asciiTheme="minorHAnsi" w:hAnsiTheme="minorHAnsi" w:cstheme="minorHAnsi"/>
          <w:sz w:val="24"/>
          <w:szCs w:val="24"/>
          <w:lang w:val="en-US"/>
        </w:rPr>
        <w:t>, and the next turn begins.</w:t>
      </w:r>
    </w:p>
    <w:p w14:paraId="21AC5E5A" w14:textId="047E92A6" w:rsidR="00895442" w:rsidRDefault="00360A43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The casino allows players to bet on how many turns it will take for the game to end.</w:t>
      </w:r>
      <w:r w:rsidR="000868A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Since Bochi is 40 leva down, he decided to use math to help himself</w:t>
      </w:r>
      <w:r w:rsidR="000868AA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  <w:lang w:val="en-US"/>
        </w:rPr>
        <w:t>He was able to calculate the Expected Number of Turns after which the game will end</w:t>
      </w:r>
      <w:r w:rsidR="00BC480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and with a smart bet</w:t>
      </w:r>
      <w:r w:rsidR="00BC480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managed to win back 10 leva</w:t>
      </w:r>
      <w:r w:rsidR="000868AA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But since he got tired </w:t>
      </w:r>
      <w:r w:rsidR="00777961">
        <w:rPr>
          <w:rFonts w:asciiTheme="minorHAnsi" w:hAnsiTheme="minorHAnsi" w:cstheme="minorHAnsi"/>
          <w:sz w:val="24"/>
          <w:szCs w:val="24"/>
          <w:lang w:val="en-US"/>
        </w:rPr>
        <w:t>of</w:t>
      </w:r>
      <w:r w:rsidR="005E05AA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the calculations, he decided to leave the remaining job </w:t>
      </w:r>
      <w:r w:rsidR="00820750">
        <w:rPr>
          <w:rFonts w:asciiTheme="minorHAnsi" w:hAnsiTheme="minorHAnsi" w:cstheme="minorHAnsi"/>
          <w:sz w:val="24"/>
          <w:szCs w:val="24"/>
          <w:lang w:val="en-US"/>
        </w:rPr>
        <w:t>for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you</w:t>
      </w:r>
      <w:r w:rsidR="000868AA">
        <w:rPr>
          <w:rFonts w:asciiTheme="minorHAnsi" w:hAnsiTheme="minorHAnsi" w:cstheme="minorHAnsi"/>
          <w:sz w:val="24"/>
          <w:szCs w:val="24"/>
        </w:rPr>
        <w:t>.</w:t>
      </w:r>
    </w:p>
    <w:p w14:paraId="233B8CC7" w14:textId="22620AEC" w:rsidR="00895442" w:rsidRPr="00360A43" w:rsidRDefault="00360A43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Pr="00360A4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game</w:t>
      </w:r>
      <w:r w:rsidRPr="00360A4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repeats</w:t>
      </w:r>
      <w:r w:rsidR="000868AA">
        <w:rPr>
          <w:rFonts w:asciiTheme="minorHAnsi" w:hAnsiTheme="minorHAnsi" w:cstheme="minorHAnsi"/>
          <w:sz w:val="24"/>
          <w:szCs w:val="24"/>
        </w:rPr>
        <w:t xml:space="preserve"> </w:t>
      </w:r>
      <w:r w:rsidR="000868AA">
        <w:rPr>
          <w:rFonts w:asciiTheme="minorHAnsi" w:hAnsiTheme="minorHAnsi" w:cstheme="minorHAnsi"/>
          <w:sz w:val="24"/>
          <w:szCs w:val="24"/>
          <w:lang w:val="en-US"/>
        </w:rPr>
        <w:t>M</w:t>
      </w:r>
      <w:r w:rsidR="000868AA" w:rsidRPr="000868A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time</w:t>
      </w:r>
      <w:r w:rsidR="00A92799">
        <w:rPr>
          <w:rFonts w:asciiTheme="minorHAnsi" w:hAnsiTheme="minorHAnsi" w:cstheme="minorHAnsi"/>
          <w:sz w:val="24"/>
          <w:szCs w:val="24"/>
          <w:lang w:val="en-US"/>
        </w:rPr>
        <w:t>s</w:t>
      </w:r>
      <w:r w:rsidR="002834C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and on spin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i</m:t>
        </m:r>
      </m:oMath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the croupier chooses start and end vertices</w:t>
      </w:r>
      <w:r w:rsidR="00024218">
        <w:rPr>
          <w:rFonts w:asciiTheme="minorHAnsi" w:hAnsiTheme="minorHAnsi" w:cstheme="minorHAnsi"/>
          <w:sz w:val="24"/>
          <w:szCs w:val="24"/>
        </w:rPr>
        <w:t xml:space="preserve"> </w:t>
      </w:r>
      <w:r w:rsidR="00024218">
        <w:rPr>
          <w:rFonts w:asciiTheme="minorHAnsi" w:hAnsiTheme="minorHAnsi" w:cstheme="minorHAnsi"/>
          <w:sz w:val="24"/>
          <w:szCs w:val="24"/>
          <w:lang w:val="en-US"/>
        </w:rPr>
        <w:t>a</w:t>
      </w:r>
      <w:r w:rsidR="00024218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i</w:t>
      </w:r>
      <w:r>
        <w:rPr>
          <w:rFonts w:asciiTheme="minorHAnsi" w:hAnsiTheme="minorHAnsi" w:cstheme="minorHAnsi"/>
          <w:sz w:val="24"/>
          <w:szCs w:val="24"/>
        </w:rPr>
        <w:t xml:space="preserve"> and</w:t>
      </w:r>
      <w:r w:rsidR="00024218" w:rsidRPr="00024218">
        <w:rPr>
          <w:rFonts w:asciiTheme="minorHAnsi" w:hAnsiTheme="minorHAnsi" w:cstheme="minorHAnsi"/>
          <w:sz w:val="24"/>
          <w:szCs w:val="24"/>
        </w:rPr>
        <w:t xml:space="preserve"> </w:t>
      </w:r>
      <w:r w:rsidR="00024218">
        <w:rPr>
          <w:rFonts w:asciiTheme="minorHAnsi" w:hAnsiTheme="minorHAnsi" w:cstheme="minorHAnsi"/>
          <w:sz w:val="24"/>
          <w:szCs w:val="24"/>
          <w:lang w:val="en-US"/>
        </w:rPr>
        <w:t>b</w:t>
      </w:r>
      <w:r w:rsidR="00024218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i</w:t>
      </w:r>
      <w:r w:rsidR="00024218" w:rsidRPr="00024218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  <w:lang w:val="en-US"/>
        </w:rPr>
        <w:t>Bochi</w:t>
      </w:r>
      <w:r w:rsidRPr="00360A4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gives</w:t>
      </w:r>
      <w:r w:rsidRPr="00360A4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you</w:t>
      </w:r>
      <w:r w:rsidRPr="00360A4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Pr="00360A4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tree</w:t>
      </w:r>
      <w:r w:rsidRPr="00360A4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and the different start and end vertices and</w:t>
      </w:r>
      <w:r w:rsidR="000868A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asks you to calculate the Expected Number of Turns for every game.</w:t>
      </w:r>
    </w:p>
    <w:p w14:paraId="760ADE78" w14:textId="68CC9EF6" w:rsidR="00E524A2" w:rsidRPr="00934CCE" w:rsidRDefault="00AB5C10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Input</w:t>
      </w:r>
    </w:p>
    <w:p w14:paraId="1A0598BB" w14:textId="614BAB20" w:rsidR="00E524A2" w:rsidRPr="005B7C9F" w:rsidRDefault="00934CCE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Pr="00934CC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first</w:t>
      </w:r>
      <w:r w:rsidRPr="00934CC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line</w:t>
      </w:r>
      <w:r w:rsidRPr="00934CC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of</w:t>
      </w:r>
      <w:r w:rsidRPr="00934CC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Pr="00934CC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file</w:t>
      </w:r>
      <w:r w:rsidR="00E524A2"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00C84EDB">
        <w:rPr>
          <w:rFonts w:asciiTheme="minorHAnsi" w:hAnsiTheme="minorHAnsi" w:cstheme="minorHAnsi"/>
          <w:b/>
          <w:bCs/>
          <w:sz w:val="24"/>
          <w:szCs w:val="24"/>
          <w:lang w:val="en-US"/>
        </w:rPr>
        <w:t>bochi</w:t>
      </w:r>
      <w:r w:rsidR="00E524A2" w:rsidRPr="00714C9E">
        <w:rPr>
          <w:rFonts w:asciiTheme="minorHAnsi" w:hAnsiTheme="minorHAnsi" w:cstheme="minorHAnsi"/>
          <w:b/>
          <w:bCs/>
          <w:sz w:val="24"/>
          <w:szCs w:val="24"/>
        </w:rPr>
        <w:t>.in</w:t>
      </w:r>
      <w:r w:rsidR="00E524A2" w:rsidRPr="00714C9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contains</w:t>
      </w:r>
      <w:r w:rsidR="00E524A2"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00E524A2">
        <w:rPr>
          <w:rFonts w:asciiTheme="minorHAnsi" w:eastAsia="Consolas" w:hAnsiTheme="minorHAnsi" w:cstheme="minorHAnsi"/>
          <w:sz w:val="24"/>
          <w:szCs w:val="24"/>
          <w:lang w:val="en-US"/>
        </w:rPr>
        <w:t>N</w:t>
      </w:r>
      <w:r>
        <w:rPr>
          <w:rFonts w:asciiTheme="minorHAnsi" w:hAnsiTheme="minorHAnsi" w:cstheme="minorHAnsi"/>
          <w:sz w:val="24"/>
          <w:szCs w:val="24"/>
        </w:rPr>
        <w:t xml:space="preserve"> and</w:t>
      </w:r>
      <w:r w:rsidR="00E524A2"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00E524A2">
        <w:rPr>
          <w:rFonts w:asciiTheme="minorHAnsi" w:eastAsia="Consolas" w:hAnsiTheme="minorHAnsi" w:cstheme="minorHAnsi"/>
          <w:sz w:val="24"/>
          <w:szCs w:val="24"/>
          <w:lang w:val="en-US"/>
        </w:rPr>
        <w:t>M</w:t>
      </w:r>
      <w:r w:rsidR="00E524A2"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00E524A2">
        <w:rPr>
          <w:rFonts w:asciiTheme="minorHAnsi" w:hAnsiTheme="minorHAnsi" w:cstheme="minorHAnsi"/>
          <w:sz w:val="24"/>
          <w:szCs w:val="24"/>
        </w:rPr>
        <w:t>–</w:t>
      </w:r>
      <w:r w:rsidR="00E524A2" w:rsidRPr="00714C9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the number of vertices and the number of spins</w:t>
      </w:r>
      <w:r w:rsidR="00E524A2" w:rsidRPr="00714C9E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  <w:lang w:val="en-US"/>
        </w:rPr>
        <w:t>Each</w:t>
      </w:r>
      <w:r w:rsidRPr="00934CC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of</w:t>
      </w:r>
      <w:r w:rsidRPr="00934CC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Pr="00934CC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next</w:t>
      </w:r>
      <w:r w:rsidR="00130873">
        <w:rPr>
          <w:rFonts w:asciiTheme="minorHAnsi" w:hAnsiTheme="minorHAnsi" w:cstheme="minorHAnsi"/>
          <w:sz w:val="24"/>
          <w:szCs w:val="24"/>
        </w:rPr>
        <w:t xml:space="preserve"> </w:t>
      </w:r>
      <w:r w:rsidR="00130873">
        <w:rPr>
          <w:rFonts w:asciiTheme="minorHAnsi" w:hAnsiTheme="minorHAnsi" w:cstheme="minorHAnsi"/>
          <w:sz w:val="24"/>
          <w:szCs w:val="24"/>
          <w:lang w:val="en-US"/>
        </w:rPr>
        <w:t>N</w:t>
      </w:r>
      <w:r w:rsidR="00130873" w:rsidRPr="00130873">
        <w:rPr>
          <w:rFonts w:asciiTheme="minorHAnsi" w:hAnsiTheme="minorHAnsi" w:cstheme="minorHAnsi"/>
          <w:sz w:val="24"/>
          <w:szCs w:val="24"/>
        </w:rPr>
        <w:t>-1</w:t>
      </w:r>
      <w:r w:rsidR="0013087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lines</w:t>
      </w:r>
      <w:r w:rsidRPr="00934CC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contains</w:t>
      </w:r>
      <w:r w:rsidRPr="00934CCE">
        <w:rPr>
          <w:rFonts w:asciiTheme="minorHAnsi" w:hAnsiTheme="minorHAnsi" w:cstheme="minorHAnsi"/>
          <w:sz w:val="24"/>
          <w:szCs w:val="24"/>
        </w:rPr>
        <w:t xml:space="preserve"> 3 </w:t>
      </w:r>
      <w:r>
        <w:rPr>
          <w:rFonts w:asciiTheme="minorHAnsi" w:hAnsiTheme="minorHAnsi" w:cstheme="minorHAnsi"/>
          <w:sz w:val="24"/>
          <w:szCs w:val="24"/>
          <w:lang w:val="en-US"/>
        </w:rPr>
        <w:t>numbers</w:t>
      </w:r>
      <w:r w:rsidR="003175CC">
        <w:rPr>
          <w:rFonts w:asciiTheme="minorHAnsi" w:hAnsiTheme="minorHAnsi" w:cstheme="minorHAnsi"/>
          <w:sz w:val="24"/>
          <w:szCs w:val="24"/>
        </w:rPr>
        <w:t xml:space="preserve"> а</w:t>
      </w:r>
      <w:r w:rsidR="005B7C9F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i</w:t>
      </w:r>
      <w:r w:rsidR="00130873">
        <w:rPr>
          <w:rFonts w:asciiTheme="minorHAnsi" w:hAnsiTheme="minorHAnsi" w:cstheme="minorHAnsi"/>
          <w:sz w:val="24"/>
          <w:szCs w:val="24"/>
        </w:rPr>
        <w:t>,</w:t>
      </w:r>
      <w:r w:rsidR="003175CC">
        <w:rPr>
          <w:rFonts w:asciiTheme="minorHAnsi" w:hAnsiTheme="minorHAnsi" w:cstheme="minorHAnsi"/>
          <w:sz w:val="24"/>
          <w:szCs w:val="24"/>
        </w:rPr>
        <w:t xml:space="preserve"> </w:t>
      </w:r>
      <w:r w:rsidR="003175CC">
        <w:rPr>
          <w:rFonts w:asciiTheme="minorHAnsi" w:hAnsiTheme="minorHAnsi" w:cstheme="minorHAnsi"/>
          <w:sz w:val="24"/>
          <w:szCs w:val="24"/>
          <w:lang w:val="en-US"/>
        </w:rPr>
        <w:t>b</w:t>
      </w:r>
      <w:r w:rsidR="005B7C9F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i</w:t>
      </w:r>
      <w:r>
        <w:rPr>
          <w:rFonts w:asciiTheme="minorHAnsi" w:hAnsiTheme="minorHAnsi" w:cstheme="minorHAnsi"/>
          <w:sz w:val="24"/>
          <w:szCs w:val="24"/>
        </w:rPr>
        <w:t xml:space="preserve"> and</w:t>
      </w:r>
      <w:r w:rsidR="00130873">
        <w:rPr>
          <w:rFonts w:asciiTheme="minorHAnsi" w:hAnsiTheme="minorHAnsi" w:cstheme="minorHAnsi"/>
          <w:sz w:val="24"/>
          <w:szCs w:val="24"/>
        </w:rPr>
        <w:t xml:space="preserve"> </w:t>
      </w:r>
      <w:r w:rsidR="005B7C9F">
        <w:rPr>
          <w:rFonts w:asciiTheme="minorHAnsi" w:hAnsiTheme="minorHAnsi" w:cstheme="minorHAnsi"/>
          <w:sz w:val="24"/>
          <w:szCs w:val="24"/>
          <w:lang w:val="en-US"/>
        </w:rPr>
        <w:t>c</w:t>
      </w:r>
      <w:r w:rsidR="005B7C9F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i</w:t>
      </w:r>
      <w:r w:rsidR="003175CC" w:rsidRPr="003175CC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en-US"/>
        </w:rPr>
        <w:t>describing that there is an edge between</w:t>
      </w:r>
      <w:r w:rsidR="003175CC">
        <w:rPr>
          <w:rFonts w:asciiTheme="minorHAnsi" w:hAnsiTheme="minorHAnsi" w:cstheme="minorHAnsi"/>
          <w:sz w:val="24"/>
          <w:szCs w:val="24"/>
        </w:rPr>
        <w:t xml:space="preserve"> </w:t>
      </w:r>
      <w:r w:rsidR="003175CC">
        <w:rPr>
          <w:rFonts w:asciiTheme="minorHAnsi" w:hAnsiTheme="minorHAnsi" w:cstheme="minorHAnsi"/>
          <w:sz w:val="24"/>
          <w:szCs w:val="24"/>
          <w:lang w:val="en-US"/>
        </w:rPr>
        <w:t>a</w:t>
      </w:r>
      <w:r w:rsidR="005B7C9F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i</w:t>
      </w:r>
      <w:r w:rsidR="003175CC" w:rsidRPr="003175C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and</w:t>
      </w:r>
      <w:r w:rsidR="003175CC">
        <w:rPr>
          <w:rFonts w:asciiTheme="minorHAnsi" w:hAnsiTheme="minorHAnsi" w:cstheme="minorHAnsi"/>
          <w:sz w:val="24"/>
          <w:szCs w:val="24"/>
        </w:rPr>
        <w:t xml:space="preserve"> </w:t>
      </w:r>
      <w:r w:rsidR="003175CC">
        <w:rPr>
          <w:rFonts w:asciiTheme="minorHAnsi" w:hAnsiTheme="minorHAnsi" w:cstheme="minorHAnsi"/>
          <w:sz w:val="24"/>
          <w:szCs w:val="24"/>
          <w:lang w:val="en-US"/>
        </w:rPr>
        <w:t>b</w:t>
      </w:r>
      <w:r w:rsidR="005B7C9F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i</w:t>
      </w:r>
      <w:r w:rsidR="005B7C9F" w:rsidRPr="005B7C9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with weight </w:t>
      </w:r>
      <w:r w:rsidR="005B7C9F">
        <w:rPr>
          <w:rFonts w:asciiTheme="minorHAnsi" w:hAnsiTheme="minorHAnsi" w:cstheme="minorHAnsi"/>
          <w:sz w:val="24"/>
          <w:szCs w:val="24"/>
          <w:lang w:val="en-US"/>
        </w:rPr>
        <w:t>c</w:t>
      </w:r>
      <w:r w:rsidR="00C42540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i</w:t>
      </w:r>
      <w:r w:rsidR="00E524A2">
        <w:rPr>
          <w:rFonts w:asciiTheme="minorHAnsi" w:hAnsiTheme="minorHAnsi" w:cstheme="minorHAnsi"/>
          <w:sz w:val="24"/>
          <w:szCs w:val="24"/>
        </w:rPr>
        <w:t>.</w:t>
      </w:r>
      <w:r w:rsidR="005B7C9F" w:rsidRPr="005B7C9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Each</w:t>
      </w:r>
      <w:r w:rsidRPr="00934CC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of</w:t>
      </w:r>
      <w:r w:rsidRPr="00934CC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Pr="00934CC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next</w:t>
      </w:r>
      <w:r w:rsidR="005B7C9F">
        <w:rPr>
          <w:rFonts w:asciiTheme="minorHAnsi" w:hAnsiTheme="minorHAnsi" w:cstheme="minorHAnsi"/>
          <w:sz w:val="24"/>
          <w:szCs w:val="24"/>
        </w:rPr>
        <w:t xml:space="preserve"> </w:t>
      </w:r>
      <w:r w:rsidR="005B7C9F">
        <w:rPr>
          <w:rFonts w:asciiTheme="minorHAnsi" w:hAnsiTheme="minorHAnsi" w:cstheme="minorHAnsi"/>
          <w:sz w:val="24"/>
          <w:szCs w:val="24"/>
          <w:lang w:val="en-US"/>
        </w:rPr>
        <w:t>M</w:t>
      </w:r>
      <w:r w:rsidR="005B7C9F" w:rsidRPr="005B7C9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lines</w:t>
      </w:r>
      <w:r w:rsidRPr="00934CC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contains</w:t>
      </w:r>
      <w:r w:rsidRPr="00934CCE">
        <w:rPr>
          <w:rFonts w:asciiTheme="minorHAnsi" w:hAnsiTheme="minorHAnsi" w:cstheme="minorHAnsi"/>
          <w:sz w:val="24"/>
          <w:szCs w:val="24"/>
        </w:rPr>
        <w:t xml:space="preserve"> 2 </w:t>
      </w:r>
      <w:r>
        <w:rPr>
          <w:rFonts w:asciiTheme="minorHAnsi" w:hAnsiTheme="minorHAnsi" w:cstheme="minorHAnsi"/>
          <w:sz w:val="24"/>
          <w:szCs w:val="24"/>
          <w:lang w:val="en-US"/>
        </w:rPr>
        <w:t>numbers</w:t>
      </w:r>
      <w:r w:rsidRPr="00934CCE">
        <w:rPr>
          <w:rFonts w:asciiTheme="minorHAnsi" w:hAnsiTheme="minorHAnsi" w:cstheme="minorHAnsi"/>
          <w:sz w:val="24"/>
          <w:szCs w:val="24"/>
        </w:rPr>
        <w:t xml:space="preserve"> </w:t>
      </w:r>
      <w:r w:rsidR="005B7C9F">
        <w:rPr>
          <w:rFonts w:asciiTheme="minorHAnsi" w:hAnsiTheme="minorHAnsi" w:cstheme="minorHAnsi"/>
          <w:sz w:val="24"/>
          <w:szCs w:val="24"/>
          <w:lang w:val="en-US"/>
        </w:rPr>
        <w:t>a</w:t>
      </w:r>
      <w:r w:rsidR="005B7C9F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i</w:t>
      </w:r>
      <w:r>
        <w:rPr>
          <w:rFonts w:asciiTheme="minorHAnsi" w:hAnsiTheme="minorHAnsi" w:cstheme="minorHAnsi"/>
          <w:sz w:val="24"/>
          <w:szCs w:val="24"/>
        </w:rPr>
        <w:t xml:space="preserve"> and</w:t>
      </w:r>
      <w:r w:rsidR="005B7C9F" w:rsidRPr="005B7C9F">
        <w:rPr>
          <w:rFonts w:asciiTheme="minorHAnsi" w:hAnsiTheme="minorHAnsi" w:cstheme="minorHAnsi"/>
          <w:sz w:val="24"/>
          <w:szCs w:val="24"/>
        </w:rPr>
        <w:t xml:space="preserve"> </w:t>
      </w:r>
      <w:r w:rsidR="005B7C9F">
        <w:rPr>
          <w:rFonts w:asciiTheme="minorHAnsi" w:hAnsiTheme="minorHAnsi" w:cstheme="minorHAnsi"/>
          <w:sz w:val="24"/>
          <w:szCs w:val="24"/>
          <w:lang w:val="en-US"/>
        </w:rPr>
        <w:t>b</w:t>
      </w:r>
      <w:r w:rsidR="005B7C9F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i</w:t>
      </w:r>
      <w:r w:rsidR="005B7C9F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describing the </w:t>
      </w:r>
      <w:r w:rsidR="006F3500">
        <w:rPr>
          <w:rFonts w:asciiTheme="minorHAnsi" w:hAnsiTheme="minorHAnsi" w:cstheme="minorHAnsi"/>
          <w:sz w:val="24"/>
          <w:szCs w:val="24"/>
          <w:lang w:val="en-US"/>
        </w:rPr>
        <w:t>start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and end vertices of that spin</w:t>
      </w:r>
      <w:r w:rsidR="005B7C9F">
        <w:rPr>
          <w:rFonts w:asciiTheme="minorHAnsi" w:hAnsiTheme="minorHAnsi" w:cstheme="minorHAnsi"/>
          <w:sz w:val="24"/>
          <w:szCs w:val="24"/>
        </w:rPr>
        <w:t>.</w:t>
      </w:r>
    </w:p>
    <w:p w14:paraId="63C11094" w14:textId="79FB0B01" w:rsidR="00E524A2" w:rsidRPr="006D3FC6" w:rsidRDefault="00AB5C10" w:rsidP="00E524A2">
      <w:pPr>
        <w:pStyle w:val="Standard"/>
        <w:spacing w:beforeLines="60" w:before="144" w:afterLines="60" w:after="144" w:line="240" w:lineRule="auto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Output</w:t>
      </w:r>
    </w:p>
    <w:p w14:paraId="00A5E505" w14:textId="16CC1ACE" w:rsidR="00E524A2" w:rsidRPr="00CB4B51" w:rsidRDefault="006D3FC6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In</w:t>
      </w:r>
      <w:r w:rsidRPr="006D3FC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Pr="006D3FC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file</w:t>
      </w:r>
      <w:r w:rsidR="005B7C9F">
        <w:rPr>
          <w:rFonts w:asciiTheme="minorHAnsi" w:hAnsiTheme="minorHAnsi" w:cstheme="minorHAnsi"/>
          <w:sz w:val="24"/>
          <w:szCs w:val="24"/>
        </w:rPr>
        <w:t xml:space="preserve"> </w:t>
      </w:r>
      <w:r w:rsidR="00C84EDB">
        <w:rPr>
          <w:rFonts w:asciiTheme="minorHAnsi" w:hAnsiTheme="minorHAnsi" w:cstheme="minorHAnsi"/>
          <w:b/>
          <w:bCs/>
          <w:sz w:val="24"/>
          <w:szCs w:val="24"/>
          <w:lang w:val="en-US"/>
        </w:rPr>
        <w:t>bochi</w:t>
      </w:r>
      <w:r w:rsidR="00E524A2" w:rsidRPr="00714C9E">
        <w:rPr>
          <w:rFonts w:asciiTheme="minorHAnsi" w:hAnsiTheme="minorHAnsi" w:cstheme="minorHAnsi"/>
          <w:b/>
          <w:bCs/>
          <w:sz w:val="24"/>
          <w:szCs w:val="24"/>
        </w:rPr>
        <w:t>.out</w:t>
      </w:r>
      <w:r w:rsidR="00E524A2" w:rsidRPr="00714C9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print</w:t>
      </w:r>
      <w:r w:rsidRPr="006D3FC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M</w:t>
      </w:r>
      <w:r w:rsidRPr="006D3FC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lines</w:t>
      </w:r>
      <w:r w:rsidR="00C42540">
        <w:rPr>
          <w:rFonts w:asciiTheme="minorHAnsi" w:hAnsiTheme="minorHAnsi" w:cstheme="minorHAnsi"/>
          <w:sz w:val="24"/>
          <w:szCs w:val="24"/>
        </w:rPr>
        <w:t>,</w:t>
      </w:r>
      <w:r w:rsidR="005B7C9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containing</w:t>
      </w:r>
      <w:r w:rsidRPr="006D3FC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one</w:t>
      </w:r>
      <w:r w:rsidRPr="006D3FC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number</w:t>
      </w:r>
      <w:r w:rsidRPr="006D3FC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each</w:t>
      </w:r>
      <w:r w:rsidR="00E524A2">
        <w:rPr>
          <w:rFonts w:asciiTheme="minorHAnsi" w:hAnsiTheme="minorHAnsi" w:cstheme="minorHAnsi"/>
          <w:sz w:val="24"/>
          <w:szCs w:val="24"/>
        </w:rPr>
        <w:t xml:space="preserve">: </w:t>
      </w:r>
      <w:r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Pr="006D3FC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desired</w:t>
      </w:r>
      <w:r w:rsidRPr="006D3FC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Expected</w:t>
      </w:r>
      <w:r w:rsidRPr="006D3FC6">
        <w:rPr>
          <w:rFonts w:asciiTheme="minorHAnsi" w:hAnsiTheme="minorHAnsi" w:cstheme="minorHAnsi"/>
          <w:sz w:val="24"/>
          <w:szCs w:val="24"/>
        </w:rPr>
        <w:t xml:space="preserve"> </w:t>
      </w:r>
      <w:r w:rsidR="00360A43">
        <w:rPr>
          <w:rFonts w:asciiTheme="minorHAnsi" w:hAnsiTheme="minorHAnsi" w:cstheme="minorHAnsi"/>
          <w:sz w:val="24"/>
          <w:szCs w:val="24"/>
          <w:lang w:val="en-US"/>
        </w:rPr>
        <w:t>Number</w:t>
      </w:r>
      <w:r w:rsidRPr="006D3FC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of</w:t>
      </w:r>
      <w:r w:rsidRPr="006D3FC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Turns for the corresponding spin</w:t>
      </w:r>
      <w:r w:rsidR="00E524A2">
        <w:rPr>
          <w:rFonts w:asciiTheme="minorHAnsi" w:hAnsiTheme="minorHAnsi" w:cstheme="minorHAnsi"/>
          <w:sz w:val="24"/>
          <w:szCs w:val="24"/>
        </w:rPr>
        <w:t>.</w:t>
      </w:r>
      <w:r w:rsidR="005B7C9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If the absolute difference between your answer and the actual value is less than</w:t>
      </w:r>
      <w:r w:rsidR="005B7C9F">
        <w:rPr>
          <w:rFonts w:asciiTheme="minorHAnsi" w:hAnsiTheme="minorHAnsi" w:cstheme="minorHAnsi"/>
          <w:sz w:val="24"/>
          <w:szCs w:val="24"/>
        </w:rPr>
        <w:t xml:space="preserve"> </w:t>
      </w:r>
      <w:r w:rsidR="005B7C9F">
        <w:rPr>
          <w:rFonts w:asciiTheme="minorHAnsi" w:hAnsiTheme="minorHAnsi" w:cstheme="minorHAnsi"/>
          <w:b/>
          <w:sz w:val="24"/>
          <w:szCs w:val="24"/>
        </w:rPr>
        <w:t>0.01</w:t>
      </w:r>
      <w:r w:rsidR="005B7C9F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en-US"/>
        </w:rPr>
        <w:t>your answer will be considered correct</w:t>
      </w:r>
      <w:r w:rsidR="005B7C9F">
        <w:rPr>
          <w:rFonts w:asciiTheme="minorHAnsi" w:hAnsiTheme="minorHAnsi" w:cstheme="minorHAnsi"/>
          <w:sz w:val="24"/>
          <w:szCs w:val="24"/>
        </w:rPr>
        <w:t>.</w:t>
      </w:r>
      <w:r w:rsidR="00E524A2" w:rsidRPr="00714C9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74FAFD4" w14:textId="4C433C1E" w:rsidR="00E524A2" w:rsidRPr="00AB5C10" w:rsidRDefault="00AB5C10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  <w:t>Constraints</w:t>
      </w:r>
    </w:p>
    <w:p w14:paraId="47194F01" w14:textId="7DD6D6E8" w:rsidR="00E524A2" w:rsidRPr="006902D2" w:rsidRDefault="00E524A2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1≤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>N,M</m:t>
          </m:r>
          <m:r>
            <w:rPr>
              <w:rFonts w:ascii="Cambria Math" w:hAnsi="Cambria Math" w:cstheme="minorHAnsi"/>
              <w:sz w:val="24"/>
              <w:szCs w:val="24"/>
            </w:rPr>
            <m:t>≤2*</m:t>
          </m:r>
          <m:sSup>
            <m:sSup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5</m:t>
              </m:r>
            </m:sup>
          </m:sSup>
        </m:oMath>
      </m:oMathPara>
    </w:p>
    <w:p w14:paraId="30F8A976" w14:textId="17E0B5D1" w:rsidR="00E524A2" w:rsidRPr="00D763CA" w:rsidRDefault="00E524A2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1≤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i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≤1000</m:t>
          </m:r>
        </m:oMath>
      </m:oMathPara>
    </w:p>
    <w:p w14:paraId="071A9490" w14:textId="5695BF5E" w:rsidR="00D763CA" w:rsidRPr="006902D2" w:rsidRDefault="00D763CA" w:rsidP="00D763CA">
      <w:pPr>
        <w:pStyle w:val="Standard"/>
        <w:spacing w:beforeLines="60" w:before="144" w:afterLines="60" w:after="144" w:line="240" w:lineRule="auto"/>
        <w:jc w:val="both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1≤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,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b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≤N</m:t>
          </m:r>
        </m:oMath>
      </m:oMathPara>
    </w:p>
    <w:p w14:paraId="4E89F460" w14:textId="23F01274" w:rsidR="00E524A2" w:rsidRPr="00714C9E" w:rsidRDefault="00F549E5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  <w:lastRenderedPageBreak/>
        <w:t>Time Limit</w:t>
      </w:r>
      <w:r w:rsidR="00E524A2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: </w:t>
      </w:r>
      <w:r w:rsidR="00A52584" w:rsidRPr="00F474C3">
        <w:rPr>
          <w:rFonts w:asciiTheme="minorHAnsi" w:eastAsia="Calibri" w:hAnsiTheme="minorHAnsi" w:cstheme="minorHAnsi"/>
          <w:b/>
          <w:bCs/>
          <w:sz w:val="24"/>
          <w:szCs w:val="24"/>
        </w:rPr>
        <w:t>1</w:t>
      </w:r>
      <w:r w:rsidR="00E524A2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sec.</w:t>
      </w:r>
    </w:p>
    <w:p w14:paraId="0B0CEAD3" w14:textId="77B315D3" w:rsidR="003175CC" w:rsidRPr="00676272" w:rsidRDefault="00F549E5" w:rsidP="0067627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  <w:t>Memory Limit</w:t>
      </w:r>
      <w:r w:rsidR="00E524A2"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>: 256 MB.</w:t>
      </w:r>
    </w:p>
    <w:p w14:paraId="0E24A142" w14:textId="1F769A82" w:rsidR="00E524A2" w:rsidRPr="00F549E5" w:rsidRDefault="00F549E5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  <w:t>Sample Test</w:t>
      </w:r>
    </w:p>
    <w:tbl>
      <w:tblPr>
        <w:tblStyle w:val="TableGrid"/>
        <w:tblW w:w="9015" w:type="dxa"/>
        <w:tblLayout w:type="fixed"/>
        <w:tblLook w:val="06A0" w:firstRow="1" w:lastRow="0" w:firstColumn="1" w:lastColumn="0" w:noHBand="1" w:noVBand="1"/>
      </w:tblPr>
      <w:tblGrid>
        <w:gridCol w:w="4500"/>
        <w:gridCol w:w="4515"/>
      </w:tblGrid>
      <w:tr w:rsidR="00E524A2" w:rsidRPr="00714C9E" w14:paraId="0F31343F" w14:textId="77777777" w:rsidTr="00F950EA">
        <w:trPr>
          <w:trHeight w:val="300"/>
        </w:trPr>
        <w:tc>
          <w:tcPr>
            <w:tcW w:w="4500" w:type="dxa"/>
          </w:tcPr>
          <w:p w14:paraId="2E4B2A2F" w14:textId="3FA148BC" w:rsidR="00E524A2" w:rsidRPr="00714C9E" w:rsidRDefault="0026749F" w:rsidP="00F474C3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Input</w:t>
            </w:r>
            <w:r w:rsidR="00E524A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(</w:t>
            </w:r>
            <w:r w:rsidR="00157CE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bochi</w:t>
            </w:r>
            <w:r w:rsidR="00E524A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.in)</w:t>
            </w:r>
          </w:p>
        </w:tc>
        <w:tc>
          <w:tcPr>
            <w:tcW w:w="4515" w:type="dxa"/>
          </w:tcPr>
          <w:p w14:paraId="149E1250" w14:textId="06D7EEC5" w:rsidR="00E524A2" w:rsidRPr="00714C9E" w:rsidRDefault="0026749F" w:rsidP="00F474C3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Output</w:t>
            </w:r>
            <w:r w:rsidR="00E524A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(</w:t>
            </w:r>
            <w:r w:rsidR="00157CE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bochi</w:t>
            </w:r>
            <w:r w:rsidR="00E524A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.out)</w:t>
            </w:r>
          </w:p>
        </w:tc>
      </w:tr>
      <w:tr w:rsidR="00E524A2" w:rsidRPr="00714C9E" w14:paraId="288BC3D9" w14:textId="77777777" w:rsidTr="00F950EA">
        <w:trPr>
          <w:trHeight w:val="300"/>
        </w:trPr>
        <w:tc>
          <w:tcPr>
            <w:tcW w:w="4500" w:type="dxa"/>
          </w:tcPr>
          <w:p w14:paraId="066962C7" w14:textId="1FCA455D" w:rsidR="00E524A2" w:rsidRDefault="00310780" w:rsidP="003175CC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7 4</w:t>
            </w:r>
          </w:p>
          <w:p w14:paraId="49B3D901" w14:textId="77777777" w:rsidR="00310780" w:rsidRPr="00310780" w:rsidRDefault="00310780" w:rsidP="00310780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310780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1 2 3</w:t>
            </w:r>
          </w:p>
          <w:p w14:paraId="1398CE16" w14:textId="77777777" w:rsidR="00310780" w:rsidRPr="00310780" w:rsidRDefault="00310780" w:rsidP="00310780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310780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1 3 1</w:t>
            </w:r>
          </w:p>
          <w:p w14:paraId="6826E9D9" w14:textId="77777777" w:rsidR="00310780" w:rsidRPr="00310780" w:rsidRDefault="00310780" w:rsidP="00310780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310780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2 4 4</w:t>
            </w:r>
          </w:p>
          <w:p w14:paraId="37E60B17" w14:textId="77777777" w:rsidR="00310780" w:rsidRPr="00310780" w:rsidRDefault="00310780" w:rsidP="00310780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310780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2 6 5</w:t>
            </w:r>
          </w:p>
          <w:p w14:paraId="0F44425B" w14:textId="77777777" w:rsidR="00310780" w:rsidRPr="00310780" w:rsidRDefault="00310780" w:rsidP="00310780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310780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3 5 2</w:t>
            </w:r>
          </w:p>
          <w:p w14:paraId="7DD0B208" w14:textId="77777777" w:rsidR="00310780" w:rsidRDefault="00310780" w:rsidP="00310780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310780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5 7 6</w:t>
            </w:r>
          </w:p>
          <w:p w14:paraId="6DD5645E" w14:textId="77777777" w:rsidR="00310780" w:rsidRDefault="00310780" w:rsidP="00310780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1 5</w:t>
            </w:r>
          </w:p>
          <w:p w14:paraId="5B5B7E9D" w14:textId="77777777" w:rsidR="00310780" w:rsidRDefault="00310780" w:rsidP="00310780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4 7</w:t>
            </w:r>
          </w:p>
          <w:p w14:paraId="26DA4D0A" w14:textId="77777777" w:rsidR="00310780" w:rsidRDefault="00310780" w:rsidP="00310780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3 2</w:t>
            </w:r>
          </w:p>
          <w:p w14:paraId="5F49E11A" w14:textId="2DD3B443" w:rsidR="00310780" w:rsidRPr="00481C02" w:rsidRDefault="00310780" w:rsidP="00310780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6 3</w:t>
            </w:r>
          </w:p>
        </w:tc>
        <w:tc>
          <w:tcPr>
            <w:tcW w:w="4515" w:type="dxa"/>
          </w:tcPr>
          <w:p w14:paraId="036E6D7A" w14:textId="0CB29FAF" w:rsidR="00E201C6" w:rsidRPr="00E201C6" w:rsidRDefault="00E201C6" w:rsidP="00E201C6">
            <w:pPr>
              <w:pStyle w:val="Standard"/>
              <w:spacing w:beforeLines="60" w:before="144" w:afterLines="60" w:after="144" w:line="240" w:lineRule="auto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44.25</w:t>
            </w:r>
          </w:p>
          <w:p w14:paraId="3E6A891C" w14:textId="3A783813" w:rsidR="00E201C6" w:rsidRPr="00E201C6" w:rsidRDefault="00E201C6" w:rsidP="00E201C6">
            <w:pPr>
              <w:pStyle w:val="Standard"/>
              <w:spacing w:beforeLines="60" w:before="144" w:afterLines="60" w:after="144" w:line="240" w:lineRule="auto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60</w:t>
            </w:r>
          </w:p>
          <w:p w14:paraId="181ABBF5" w14:textId="32EE7043" w:rsidR="00E201C6" w:rsidRPr="00E201C6" w:rsidRDefault="00E201C6" w:rsidP="00E201C6">
            <w:pPr>
              <w:pStyle w:val="Standard"/>
              <w:spacing w:beforeLines="60" w:before="144" w:afterLines="60" w:after="144" w:line="240" w:lineRule="auto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27.5</w:t>
            </w:r>
          </w:p>
          <w:p w14:paraId="304D8248" w14:textId="10DB93D7" w:rsidR="00E524A2" w:rsidRPr="003175CC" w:rsidRDefault="00E201C6" w:rsidP="00E201C6">
            <w:pPr>
              <w:pStyle w:val="Standard"/>
              <w:spacing w:beforeLines="60" w:before="144" w:afterLines="60" w:after="144" w:line="240" w:lineRule="auto"/>
              <w:jc w:val="both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47</w:t>
            </w:r>
          </w:p>
        </w:tc>
      </w:tr>
    </w:tbl>
    <w:p w14:paraId="7FA8A619" w14:textId="7E7ABD43" w:rsidR="1536A108" w:rsidRDefault="1536A108" w:rsidP="00E524A2"/>
    <w:p w14:paraId="33898052" w14:textId="0290A536" w:rsidR="00CE532D" w:rsidRPr="00067AA4" w:rsidRDefault="00CE532D" w:rsidP="00E524A2">
      <w:pPr>
        <w:rPr>
          <w:b/>
          <w:sz w:val="24"/>
          <w:lang w:val="en-US"/>
        </w:rPr>
      </w:pPr>
      <w:r>
        <w:rPr>
          <w:sz w:val="24"/>
        </w:rPr>
        <w:tab/>
      </w:r>
      <w:r w:rsidR="00067AA4">
        <w:rPr>
          <w:b/>
          <w:sz w:val="24"/>
          <w:lang w:val="en-US"/>
        </w:rPr>
        <w:t>Sample Illustration</w:t>
      </w:r>
    </w:p>
    <w:p w14:paraId="12B00422" w14:textId="34A9D836" w:rsidR="00FA75F5" w:rsidRPr="00FA75F5" w:rsidRDefault="00310780" w:rsidP="00310780">
      <w:pPr>
        <w:pStyle w:val="ListParagraph"/>
        <w:rPr>
          <w:sz w:val="24"/>
        </w:rPr>
      </w:pPr>
      <w:r w:rsidRPr="00310780">
        <w:rPr>
          <w:noProof/>
          <w:sz w:val="24"/>
          <w:lang w:val="en-US"/>
        </w:rPr>
        <w:drawing>
          <wp:inline distT="0" distB="0" distL="0" distR="0" wp14:anchorId="72D87152" wp14:editId="1146E475">
            <wp:extent cx="3040380" cy="2811169"/>
            <wp:effectExtent l="0" t="0" r="762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0380" cy="2811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75F5" w:rsidRPr="00FA75F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24896" w14:textId="77777777" w:rsidR="00E346D0" w:rsidRDefault="00E346D0" w:rsidP="00244C17">
      <w:pPr>
        <w:spacing w:after="0" w:line="240" w:lineRule="auto"/>
      </w:pPr>
      <w:r>
        <w:separator/>
      </w:r>
    </w:p>
  </w:endnote>
  <w:endnote w:type="continuationSeparator" w:id="0">
    <w:p w14:paraId="6DD19245" w14:textId="77777777" w:rsidR="00E346D0" w:rsidRDefault="00E346D0" w:rsidP="00244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4C46F" w14:textId="77777777" w:rsidR="00E346D0" w:rsidRDefault="00E346D0" w:rsidP="00244C17">
      <w:pPr>
        <w:spacing w:after="0" w:line="240" w:lineRule="auto"/>
      </w:pPr>
      <w:r>
        <w:separator/>
      </w:r>
    </w:p>
  </w:footnote>
  <w:footnote w:type="continuationSeparator" w:id="0">
    <w:p w14:paraId="530F852B" w14:textId="77777777" w:rsidR="00E346D0" w:rsidRDefault="00E346D0" w:rsidP="00244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244C17" w14:paraId="56ECE984" w14:textId="77777777" w:rsidTr="00B50FE9">
      <w:trPr>
        <w:trHeight w:val="300"/>
      </w:trPr>
      <w:tc>
        <w:tcPr>
          <w:tcW w:w="3005" w:type="dxa"/>
        </w:tcPr>
        <w:p w14:paraId="65AC74A5" w14:textId="77777777" w:rsidR="00244C17" w:rsidRDefault="00244C17" w:rsidP="00244C17">
          <w:pPr>
            <w:pStyle w:val="Header"/>
            <w:ind w:left="-115"/>
          </w:pPr>
        </w:p>
      </w:tc>
      <w:tc>
        <w:tcPr>
          <w:tcW w:w="3005" w:type="dxa"/>
        </w:tcPr>
        <w:p w14:paraId="2403DB00" w14:textId="77777777" w:rsidR="00244C17" w:rsidRDefault="00244C17" w:rsidP="00244C17">
          <w:pPr>
            <w:pStyle w:val="Header"/>
            <w:jc w:val="center"/>
          </w:pPr>
        </w:p>
      </w:tc>
      <w:tc>
        <w:tcPr>
          <w:tcW w:w="3005" w:type="dxa"/>
        </w:tcPr>
        <w:p w14:paraId="42F5488C" w14:textId="77777777" w:rsidR="00244C17" w:rsidRDefault="00244C17" w:rsidP="00244C17">
          <w:pPr>
            <w:pStyle w:val="Header"/>
            <w:ind w:right="-115"/>
            <w:jc w:val="right"/>
          </w:pPr>
        </w:p>
      </w:tc>
    </w:tr>
  </w:tbl>
  <w:p w14:paraId="59C751CE" w14:textId="77777777" w:rsidR="00244C17" w:rsidRDefault="00244C17" w:rsidP="00244C17">
    <w:pPr>
      <w:pStyle w:val="Standard"/>
    </w:pPr>
  </w:p>
  <w:p w14:paraId="1E483FE2" w14:textId="384FEBA6" w:rsidR="00383F34" w:rsidRPr="00383F34" w:rsidRDefault="00244C17" w:rsidP="00383F34">
    <w:pPr>
      <w:pStyle w:val="Title"/>
      <w:tabs>
        <w:tab w:val="center" w:pos="3073"/>
      </w:tabs>
      <w:rPr>
        <w:noProof/>
        <w:lang w:val="en-US" w:eastAsia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38A1ECC1" wp14:editId="37048660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84EDB">
      <w:rPr>
        <w:noProof/>
        <w:lang w:val="en-US" w:eastAsia="en-US"/>
      </w:rPr>
      <w:t>Bochi</w:t>
    </w:r>
  </w:p>
  <w:p w14:paraId="7CD93B7A" w14:textId="5841CF77" w:rsidR="00104A47" w:rsidRPr="0002425F" w:rsidRDefault="00F33604" w:rsidP="00244C17">
    <w:pPr>
      <w:pStyle w:val="Standard"/>
      <w:rPr>
        <w:lang w:val="en-US"/>
      </w:rPr>
    </w:pPr>
    <w:r>
      <w:rPr>
        <w:lang w:val="en-US"/>
      </w:rPr>
      <w:t>2024/2025</w:t>
    </w:r>
    <w:r w:rsidR="0002425F">
      <w:rPr>
        <w:lang w:val="en-US"/>
      </w:rPr>
      <w:t xml:space="preserve"> SEASON</w:t>
    </w:r>
    <w:r w:rsidR="00244C17">
      <w:t xml:space="preserve"> – </w:t>
    </w:r>
    <w:r w:rsidR="0002425F">
      <w:rPr>
        <w:lang w:val="en-US"/>
      </w:rPr>
      <w:t>SECOND ROUND</w:t>
    </w:r>
  </w:p>
  <w:p w14:paraId="636E944A" w14:textId="77777777" w:rsidR="007909FF" w:rsidRPr="00104A47" w:rsidRDefault="007909FF" w:rsidP="00244C17">
    <w:pPr>
      <w:pStyle w:val="Standard"/>
    </w:pPr>
  </w:p>
  <w:p w14:paraId="2C6BF5DF" w14:textId="77777777" w:rsidR="00F81A3A" w:rsidRDefault="00F81A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21150"/>
    <w:multiLevelType w:val="hybridMultilevel"/>
    <w:tmpl w:val="DC44C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80BF7"/>
    <w:multiLevelType w:val="hybridMultilevel"/>
    <w:tmpl w:val="7AA45B42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 w15:restartNumberingAfterBreak="0">
    <w:nsid w:val="6C195BE9"/>
    <w:multiLevelType w:val="hybridMultilevel"/>
    <w:tmpl w:val="A0F08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249">
    <w:abstractNumId w:val="2"/>
  </w:num>
  <w:num w:numId="2" w16cid:durableId="807281935">
    <w:abstractNumId w:val="0"/>
  </w:num>
  <w:num w:numId="3" w16cid:durableId="414712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FC50D9"/>
    <w:rsid w:val="00024218"/>
    <w:rsid w:val="0002425F"/>
    <w:rsid w:val="00050671"/>
    <w:rsid w:val="0005335C"/>
    <w:rsid w:val="00067AA4"/>
    <w:rsid w:val="00072192"/>
    <w:rsid w:val="0008468A"/>
    <w:rsid w:val="000868AA"/>
    <w:rsid w:val="00104A47"/>
    <w:rsid w:val="00130873"/>
    <w:rsid w:val="00151CE8"/>
    <w:rsid w:val="00155BD7"/>
    <w:rsid w:val="00157CE1"/>
    <w:rsid w:val="00183BAB"/>
    <w:rsid w:val="001B4326"/>
    <w:rsid w:val="001B67FF"/>
    <w:rsid w:val="001E19C4"/>
    <w:rsid w:val="00214333"/>
    <w:rsid w:val="0022052A"/>
    <w:rsid w:val="002236BA"/>
    <w:rsid w:val="002241F2"/>
    <w:rsid w:val="00244C17"/>
    <w:rsid w:val="00246D5D"/>
    <w:rsid w:val="00250289"/>
    <w:rsid w:val="00252CCE"/>
    <w:rsid w:val="0026749F"/>
    <w:rsid w:val="0027368F"/>
    <w:rsid w:val="002743C5"/>
    <w:rsid w:val="002834C6"/>
    <w:rsid w:val="00286859"/>
    <w:rsid w:val="002E5106"/>
    <w:rsid w:val="00310780"/>
    <w:rsid w:val="003175CC"/>
    <w:rsid w:val="003206EC"/>
    <w:rsid w:val="00360A43"/>
    <w:rsid w:val="00365402"/>
    <w:rsid w:val="00365ED7"/>
    <w:rsid w:val="00367B80"/>
    <w:rsid w:val="00376930"/>
    <w:rsid w:val="00376C13"/>
    <w:rsid w:val="00383F34"/>
    <w:rsid w:val="003970D5"/>
    <w:rsid w:val="00432804"/>
    <w:rsid w:val="00470E6D"/>
    <w:rsid w:val="00473E96"/>
    <w:rsid w:val="004A6909"/>
    <w:rsid w:val="004B02BD"/>
    <w:rsid w:val="004B6C79"/>
    <w:rsid w:val="00516D17"/>
    <w:rsid w:val="00554DD3"/>
    <w:rsid w:val="005564F4"/>
    <w:rsid w:val="00561EF6"/>
    <w:rsid w:val="00577F00"/>
    <w:rsid w:val="005B7C9F"/>
    <w:rsid w:val="005C2072"/>
    <w:rsid w:val="005D667E"/>
    <w:rsid w:val="005E033E"/>
    <w:rsid w:val="005E05AA"/>
    <w:rsid w:val="00605375"/>
    <w:rsid w:val="006359E4"/>
    <w:rsid w:val="00676272"/>
    <w:rsid w:val="00683BF2"/>
    <w:rsid w:val="006954A7"/>
    <w:rsid w:val="006D3FC6"/>
    <w:rsid w:val="006F3500"/>
    <w:rsid w:val="006F61BB"/>
    <w:rsid w:val="00704FB0"/>
    <w:rsid w:val="007072B0"/>
    <w:rsid w:val="0072268E"/>
    <w:rsid w:val="00777961"/>
    <w:rsid w:val="007909FF"/>
    <w:rsid w:val="00792EEF"/>
    <w:rsid w:val="007974CA"/>
    <w:rsid w:val="007B2BE3"/>
    <w:rsid w:val="007C0E73"/>
    <w:rsid w:val="007D3636"/>
    <w:rsid w:val="007D79F1"/>
    <w:rsid w:val="007E77EE"/>
    <w:rsid w:val="00805D68"/>
    <w:rsid w:val="00820750"/>
    <w:rsid w:val="00834EBD"/>
    <w:rsid w:val="008636F2"/>
    <w:rsid w:val="008677A8"/>
    <w:rsid w:val="00874C59"/>
    <w:rsid w:val="0087710F"/>
    <w:rsid w:val="00887532"/>
    <w:rsid w:val="00894901"/>
    <w:rsid w:val="00895442"/>
    <w:rsid w:val="008A2773"/>
    <w:rsid w:val="008C6830"/>
    <w:rsid w:val="008D563F"/>
    <w:rsid w:val="00904B28"/>
    <w:rsid w:val="0091727D"/>
    <w:rsid w:val="00920F35"/>
    <w:rsid w:val="0092241D"/>
    <w:rsid w:val="00934CCE"/>
    <w:rsid w:val="009527A6"/>
    <w:rsid w:val="009861EF"/>
    <w:rsid w:val="009A3A8E"/>
    <w:rsid w:val="009B5430"/>
    <w:rsid w:val="009C478E"/>
    <w:rsid w:val="00A0039F"/>
    <w:rsid w:val="00A042A5"/>
    <w:rsid w:val="00A046C0"/>
    <w:rsid w:val="00A1180F"/>
    <w:rsid w:val="00A126D9"/>
    <w:rsid w:val="00A52584"/>
    <w:rsid w:val="00A5639F"/>
    <w:rsid w:val="00A57EB6"/>
    <w:rsid w:val="00A66D0E"/>
    <w:rsid w:val="00A8426D"/>
    <w:rsid w:val="00A92799"/>
    <w:rsid w:val="00AB5C10"/>
    <w:rsid w:val="00AD19F0"/>
    <w:rsid w:val="00AE041E"/>
    <w:rsid w:val="00B055DA"/>
    <w:rsid w:val="00B24716"/>
    <w:rsid w:val="00BC4800"/>
    <w:rsid w:val="00BD4516"/>
    <w:rsid w:val="00BD47A2"/>
    <w:rsid w:val="00C20504"/>
    <w:rsid w:val="00C42540"/>
    <w:rsid w:val="00C47D2A"/>
    <w:rsid w:val="00C55D48"/>
    <w:rsid w:val="00C84EDB"/>
    <w:rsid w:val="00C92306"/>
    <w:rsid w:val="00C96384"/>
    <w:rsid w:val="00CA5CAB"/>
    <w:rsid w:val="00CA6ABD"/>
    <w:rsid w:val="00CA78AE"/>
    <w:rsid w:val="00CE532D"/>
    <w:rsid w:val="00CF6012"/>
    <w:rsid w:val="00D546C4"/>
    <w:rsid w:val="00D757C7"/>
    <w:rsid w:val="00D763CA"/>
    <w:rsid w:val="00DE1DD2"/>
    <w:rsid w:val="00DE577B"/>
    <w:rsid w:val="00DF29BB"/>
    <w:rsid w:val="00E0666D"/>
    <w:rsid w:val="00E11075"/>
    <w:rsid w:val="00E201C6"/>
    <w:rsid w:val="00E33D23"/>
    <w:rsid w:val="00E346D0"/>
    <w:rsid w:val="00E5194C"/>
    <w:rsid w:val="00E524A2"/>
    <w:rsid w:val="00E57ABE"/>
    <w:rsid w:val="00E61099"/>
    <w:rsid w:val="00EC3F27"/>
    <w:rsid w:val="00EE304D"/>
    <w:rsid w:val="00F1042B"/>
    <w:rsid w:val="00F10451"/>
    <w:rsid w:val="00F25571"/>
    <w:rsid w:val="00F33604"/>
    <w:rsid w:val="00F474C3"/>
    <w:rsid w:val="00F549E5"/>
    <w:rsid w:val="00F81A3A"/>
    <w:rsid w:val="00FA75F5"/>
    <w:rsid w:val="00FB5AB1"/>
    <w:rsid w:val="00FD60C3"/>
    <w:rsid w:val="02BF4832"/>
    <w:rsid w:val="045B1893"/>
    <w:rsid w:val="05F6E8F4"/>
    <w:rsid w:val="092E89B6"/>
    <w:rsid w:val="0BFC50D9"/>
    <w:rsid w:val="0C662A78"/>
    <w:rsid w:val="0CC7719B"/>
    <w:rsid w:val="0E01FAD9"/>
    <w:rsid w:val="14FE093E"/>
    <w:rsid w:val="1536A108"/>
    <w:rsid w:val="15D2AE99"/>
    <w:rsid w:val="1FBBDC8A"/>
    <w:rsid w:val="20C669FA"/>
    <w:rsid w:val="21152E74"/>
    <w:rsid w:val="248F4DAD"/>
    <w:rsid w:val="2959A355"/>
    <w:rsid w:val="2D74FF02"/>
    <w:rsid w:val="302B349F"/>
    <w:rsid w:val="32F078B9"/>
    <w:rsid w:val="33AF519F"/>
    <w:rsid w:val="34CE7D82"/>
    <w:rsid w:val="361DCF10"/>
    <w:rsid w:val="3940F7E4"/>
    <w:rsid w:val="3A6C9CF7"/>
    <w:rsid w:val="3EC4DDCA"/>
    <w:rsid w:val="3F26EE53"/>
    <w:rsid w:val="4FFB86C9"/>
    <w:rsid w:val="538EF7A3"/>
    <w:rsid w:val="6E96E90F"/>
    <w:rsid w:val="6ED019D0"/>
    <w:rsid w:val="702ACCE5"/>
    <w:rsid w:val="71864F6D"/>
    <w:rsid w:val="723678F4"/>
    <w:rsid w:val="733B5124"/>
    <w:rsid w:val="78F2C7FC"/>
    <w:rsid w:val="79944022"/>
    <w:rsid w:val="79D0803B"/>
    <w:rsid w:val="7B7D599D"/>
    <w:rsid w:val="7D1929FE"/>
    <w:rsid w:val="7DEBD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FC50D9"/>
  <w15:chartTrackingRefBased/>
  <w15:docId w15:val="{A7B9A8D2-90CE-4637-926E-474FE7F7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44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C17"/>
  </w:style>
  <w:style w:type="paragraph" w:styleId="Footer">
    <w:name w:val="footer"/>
    <w:basedOn w:val="Normal"/>
    <w:link w:val="FooterChar"/>
    <w:uiPriority w:val="99"/>
    <w:unhideWhenUsed/>
    <w:rsid w:val="00244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C17"/>
  </w:style>
  <w:style w:type="paragraph" w:styleId="Title">
    <w:name w:val="Title"/>
    <w:basedOn w:val="Standard"/>
    <w:next w:val="Subtitle"/>
    <w:link w:val="TitleChar"/>
    <w:qFormat/>
    <w:rsid w:val="00244C17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44C17"/>
    <w:rPr>
      <w:rFonts w:ascii="Arial" w:eastAsia="Arial" w:hAnsi="Arial" w:cs="Arial"/>
      <w:b/>
      <w:bCs/>
      <w:kern w:val="2"/>
      <w:sz w:val="52"/>
      <w:szCs w:val="52"/>
      <w:lang w:eastAsia="bg-BG"/>
    </w:rPr>
  </w:style>
  <w:style w:type="paragraph" w:customStyle="1" w:styleId="Standard">
    <w:name w:val="Standard"/>
    <w:qFormat/>
    <w:rsid w:val="00244C17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C1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44C17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FA75F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763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T. Poturliev</dc:creator>
  <cp:keywords/>
  <dc:description/>
  <cp:lastModifiedBy>Dell</cp:lastModifiedBy>
  <cp:revision>112</cp:revision>
  <dcterms:created xsi:type="dcterms:W3CDTF">2024-01-26T19:42:00Z</dcterms:created>
  <dcterms:modified xsi:type="dcterms:W3CDTF">2025-02-06T13:55:00Z</dcterms:modified>
</cp:coreProperties>
</file>