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widowControl w:val="0"/>
        <w:contextualSpacing w:val="0"/>
        <w:jc w:val="both"/>
        <w:rPr/>
      </w:pPr>
      <w:r w:rsidRPr="00000000" w:rsidR="00000000" w:rsidDel="00000000">
        <w:rPr>
          <w:rtl w:val="0"/>
        </w:rPr>
        <w:t xml:space="preserve">                    </w:t>
        <w:tab/>
        <w:t xml:space="preserve">                             </w:t>
        <w:tab/>
      </w:r>
      <w:r w:rsidRPr="00000000" w:rsidR="00000000" w:rsidDel="00000000">
        <w:rPr>
          <w:sz w:val="36"/>
          <w:rtl w:val="0"/>
        </w:rPr>
        <w:t xml:space="preserve">Трансформация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        </w:t>
        <w:tab/>
        <w:t xml:space="preserve">Иванчо много обича да гледа филми. Освен това, той винаги иска да знае как е направен даден филм, който е гледал. Това, което го удивява най-много е как с помощта на компютърна графика и други сложни за него похвати, една картина може да бъде напълно променена в друга. Така, например, по улиците могат да се разхождат огромни роботи с човешка форма.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        </w:t>
        <w:tab/>
        <w:t xml:space="preserve">Ето как, Иванчо намери новото си хоби. Той взима две картинки в RGB формат (всеки пиксел притежава три величини, съответстващи на количеството червено, зелено и синьо в него) с равни размери и се опитва, прилагайки краен брой пъти една и съща операция върху първата картинка, да получи максимално близка до втората картинка. Операцията се състои в следното:</w:t>
      </w:r>
    </w:p>
    <w:p w:rsidP="00000000" w:rsidRPr="00000000" w:rsidR="00000000" w:rsidDel="00000000" w:rsidRDefault="00000000">
      <w:pPr>
        <w:widowControl w:val="0"/>
        <w:ind w:left="1060" w:hanging="359"/>
        <w:contextualSpacing w:val="0"/>
        <w:rPr/>
      </w:pPr>
      <w:r w:rsidRPr="00000000" w:rsidR="00000000" w:rsidDel="00000000">
        <w:rPr>
          <w:rtl w:val="0"/>
        </w:rPr>
        <w:t xml:space="preserve">1)    Избират се два непресичащи се правоъгълни сектора от пиксели в картинката, които имат еднакви размери.</w:t>
      </w:r>
    </w:p>
    <w:p w:rsidP="00000000" w:rsidRPr="00000000" w:rsidR="00000000" w:rsidDel="00000000" w:rsidRDefault="00000000">
      <w:pPr>
        <w:widowControl w:val="0"/>
        <w:ind w:left="1060" w:hanging="359"/>
        <w:contextualSpacing w:val="0"/>
        <w:rPr/>
      </w:pPr>
      <w:r w:rsidRPr="00000000" w:rsidR="00000000" w:rsidDel="00000000">
        <w:rPr>
          <w:rtl w:val="0"/>
        </w:rPr>
        <w:t xml:space="preserve">2)    Първия сектор се усреднява с втория. С други думи, всеки пиксел от първия сектор получава нова стойност за всеки от трите си цвята. Тази стойност е равна на средно аритметичното на досегашната му стойност и стойността на пиксела от втория сегмент(закръглена надолу), който се пада върху него при налагане на двата сегмента един върху друг.</w:t>
      </w:r>
    </w:p>
    <w:p w:rsidP="00000000" w:rsidRPr="00000000" w:rsidR="00000000" w:rsidDel="00000000" w:rsidRDefault="00000000">
      <w:pPr>
        <w:widowControl w:val="0"/>
        <w:ind w:left="1060" w:hanging="359"/>
        <w:contextualSpacing w:val="0"/>
        <w:rPr/>
      </w:pPr>
      <w:r w:rsidRPr="00000000" w:rsidR="00000000" w:rsidDel="00000000">
        <w:rPr>
          <w:rtl w:val="0"/>
        </w:rPr>
        <w:t xml:space="preserve">3)    Вторият сегмент не се променя.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Разстояние между две картинки се дефинира като сума от разстоянията между всеки два пиксела с равни координати. Разстояние между два пиксела е равно на квадратен корен от сбора на квадратите на разликите на количествата червено, зелено и синьо в двата пиксела. Тоест, ако за два пиксела количествата червено, зелено и синьо са r1,g1,b1 и r2, g2 , b2, a разликите в количествата са r = r1-r2, g = g1-g2, b = b1-b2 . Тогава разстоянието между двата пиксела е равно на sqrt ( r*r + g*g + b*b ).</w:t>
      </w:r>
    </w:p>
    <w:p w:rsidP="00000000" w:rsidRPr="00000000" w:rsidR="00000000" w:rsidDel="00000000" w:rsidRDefault="00000000">
      <w:pPr>
        <w:widowControl w:val="0"/>
        <w:ind w:firstLine="700"/>
        <w:contextualSpacing w:val="0"/>
        <w:rPr/>
      </w:pPr>
      <w:r w:rsidRPr="00000000" w:rsidR="00000000" w:rsidDel="00000000">
        <w:rPr>
          <w:rtl w:val="0"/>
        </w:rPr>
        <w:t xml:space="preserve">След много време, прекарано в опити да получи от една картинка друга, Иванчо разбра, че това не е толкова лесна задача. Сега той иска да види как вие ще се справите с тази задача. Напишете програма </w:t>
      </w:r>
      <w:r w:rsidRPr="00000000" w:rsidR="00000000" w:rsidDel="00000000">
        <w:rPr>
          <w:b w:val="1"/>
          <w:rtl w:val="0"/>
        </w:rPr>
        <w:t xml:space="preserve">transformation</w:t>
      </w:r>
      <w:r w:rsidRPr="00000000" w:rsidR="00000000" w:rsidDel="00000000">
        <w:rPr>
          <w:rtl w:val="0"/>
        </w:rPr>
        <w:t xml:space="preserve">, която чрез прилагане на описаната операция върху дадена картинка да я прави максимално подобна на друга картинка.</w:t>
      </w:r>
    </w:p>
    <w:p w:rsidP="00000000" w:rsidRPr="00000000" w:rsidR="00000000" w:rsidDel="00000000" w:rsidRDefault="00000000">
      <w:pPr>
        <w:widowControl w:val="0"/>
        <w:ind w:firstLine="700"/>
        <w:contextualSpacing w:val="0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widowControl w:val="0"/>
        <w:ind w:firstLine="720"/>
        <w:contextualSpacing w:val="0"/>
        <w:rPr/>
      </w:pPr>
      <w:r w:rsidRPr="00000000" w:rsidR="00000000" w:rsidDel="00000000">
        <w:rPr>
          <w:b w:val="1"/>
          <w:rtl w:val="0"/>
        </w:rPr>
        <w:t xml:space="preserve">Вход</w:t>
      </w:r>
      <w:r w:rsidRPr="00000000" w:rsidR="00000000" w:rsidDel="00000000">
        <w:rPr>
          <w:rtl w:val="0"/>
        </w:rPr>
        <w:t xml:space="preserve">: На първия ред на входния файл </w:t>
      </w:r>
      <w:r w:rsidRPr="00000000" w:rsidR="00000000" w:rsidDel="00000000">
        <w:rPr>
          <w:b w:val="1"/>
          <w:rtl w:val="0"/>
        </w:rPr>
        <w:t xml:space="preserve">transformation.in </w:t>
      </w:r>
      <w:r w:rsidRPr="00000000" w:rsidR="00000000" w:rsidDel="00000000">
        <w:rPr>
          <w:rtl w:val="0"/>
        </w:rPr>
        <w:t xml:space="preserve">ще са записани три числа </w:t>
      </w:r>
      <w:r w:rsidRPr="00000000" w:rsidR="00000000" w:rsidDel="00000000">
        <w:rPr>
          <w:b w:val="1"/>
          <w:rtl w:val="0"/>
        </w:rPr>
        <w:t xml:space="preserve">H</w:t>
      </w:r>
      <w:r w:rsidRPr="00000000" w:rsidR="00000000" w:rsidDel="00000000">
        <w:rPr>
          <w:rtl w:val="0"/>
        </w:rPr>
        <w:t xml:space="preserve">, </w:t>
      </w:r>
      <w:r w:rsidRPr="00000000" w:rsidR="00000000" w:rsidDel="00000000">
        <w:rPr>
          <w:b w:val="1"/>
          <w:rtl w:val="0"/>
        </w:rPr>
        <w:t xml:space="preserve">W </w:t>
      </w:r>
      <w:r w:rsidRPr="00000000" w:rsidR="00000000" w:rsidDel="00000000">
        <w:rPr>
          <w:rtl w:val="0"/>
        </w:rPr>
        <w:t xml:space="preserve">и</w:t>
      </w:r>
      <w:r w:rsidRPr="00000000" w:rsidR="00000000" w:rsidDel="00000000">
        <w:rPr>
          <w:b w:val="1"/>
          <w:rtl w:val="0"/>
        </w:rPr>
        <w:t xml:space="preserve"> K </w:t>
      </w:r>
      <w:r w:rsidRPr="00000000" w:rsidR="00000000" w:rsidDel="00000000">
        <w:rPr>
          <w:rtl w:val="0"/>
        </w:rPr>
        <w:t xml:space="preserve">- съответно височината и ширината в пиксели на двете картинки и максималния брой операции, които могат да бъдат извършени. Следват шест таблици HxW - R1, G1, B1,  R2, G2, B2, които описват количеството червено, зелено и синьо във всеки пиксел от двете картинки. Първите три таблици описват първата картинка, а вторите три – втората картинка. За всяка картинка, първата таблица отговаря за червения, втората за зеления и третата за синия цвят.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widowControl w:val="0"/>
        <w:ind w:firstLine="720"/>
        <w:contextualSpacing w:val="0"/>
        <w:rPr/>
      </w:pPr>
      <w:r w:rsidRPr="00000000" w:rsidR="00000000" w:rsidDel="00000000">
        <w:rPr>
          <w:b w:val="1"/>
          <w:rtl w:val="0"/>
        </w:rPr>
        <w:t xml:space="preserve">Изход</w:t>
      </w:r>
      <w:r w:rsidRPr="00000000" w:rsidR="00000000" w:rsidDel="00000000">
        <w:rPr>
          <w:rtl w:val="0"/>
        </w:rPr>
        <w:t xml:space="preserve">: Първия ред на изходният файл </w:t>
      </w:r>
      <w:r w:rsidRPr="00000000" w:rsidR="00000000" w:rsidDel="00000000">
        <w:rPr>
          <w:b w:val="1"/>
          <w:rtl w:val="0"/>
        </w:rPr>
        <w:t xml:space="preserve">transformation.out</w:t>
      </w:r>
      <w:r w:rsidRPr="00000000" w:rsidR="00000000" w:rsidDel="00000000">
        <w:rPr>
          <w:rtl w:val="0"/>
        </w:rPr>
        <w:t xml:space="preserve"> трябва да съдържа </w:t>
      </w:r>
      <w:r w:rsidRPr="00000000" w:rsidR="00000000" w:rsidDel="00000000">
        <w:rPr>
          <w:b w:val="1"/>
          <w:rtl w:val="0"/>
        </w:rPr>
        <w:t xml:space="preserve">P</w:t>
      </w:r>
      <w:r w:rsidRPr="00000000" w:rsidR="00000000" w:rsidDel="00000000">
        <w:rPr>
          <w:rtl w:val="0"/>
        </w:rPr>
        <w:t xml:space="preserve"> -  броя операции които вашата програма извършва. Следват  P реда, описващи всяка операция. Всеки ред трябва да съдържа шест числа x1, y1, x2, y2, n, m – коoрдинатите горния ляв ъгъл на първия правоъгълник, координатите на горния ляв ъгъл на втория правоъгълник, височината и ширината на двата правоъгълника в пиксели. Никой правоъгълник във входа не трябва да излиза от размерите на снимката.</w:t>
      </w:r>
    </w:p>
    <w:p w:rsidP="00000000" w:rsidRPr="00000000" w:rsidR="00000000" w:rsidDel="00000000" w:rsidRDefault="00000000">
      <w:pPr>
        <w:widowControl w:val="0"/>
        <w:ind w:firstLine="720"/>
        <w:contextualSpacing w:val="0"/>
      </w:pP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ind w:firstLine="720"/>
        <w:contextualSpacing w:val="0"/>
        <w:rPr/>
      </w:pPr>
      <w:r w:rsidRPr="00000000" w:rsidR="00000000" w:rsidDel="00000000">
        <w:rPr>
          <w:b w:val="1"/>
          <w:rtl w:val="0"/>
        </w:rPr>
        <w:t xml:space="preserve"> </w:t>
      </w:r>
    </w:p>
    <w:p w:rsidP="00000000" w:rsidRPr="00000000" w:rsidR="00000000" w:rsidDel="00000000" w:rsidRDefault="00000000">
      <w:pPr>
        <w:widowControl w:val="0"/>
        <w:ind w:firstLine="720"/>
        <w:contextualSpacing w:val="0"/>
        <w:rPr/>
      </w:pPr>
      <w:r w:rsidRPr="00000000" w:rsidR="00000000" w:rsidDel="00000000">
        <w:rPr>
          <w:b w:val="1"/>
          <w:rtl w:val="0"/>
        </w:rPr>
        <w:t xml:space="preserve">Ограничения: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        </w:t>
        <w:tab/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</w:t>
        <w:tab/>
        <w:t xml:space="preserve">0 &lt;= </w:t>
      </w:r>
      <w:r w:rsidRPr="00000000" w:rsidR="00000000" w:rsidDel="00000000">
        <w:rPr>
          <w:rtl w:val="0"/>
        </w:rPr>
        <w:t xml:space="preserve">R1[i][j], R2[i][j], G1[i][j], G2[i][j], B1[i][j], B2[i][j]  &lt;= 255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ab/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720"/>
        <w:contextualSpacing w:val="0"/>
        <w:rPr/>
      </w:pPr>
      <w:r w:rsidRPr="00000000" w:rsidR="00000000" w:rsidDel="00000000">
        <w:rPr>
          <w:rtl w:val="0"/>
        </w:rPr>
        <w:t xml:space="preserve">H, W = 200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ab/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720"/>
        <w:contextualSpacing w:val="0"/>
        <w:rPr/>
      </w:pPr>
      <w:r w:rsidRPr="00000000" w:rsidR="00000000" w:rsidDel="00000000">
        <w:rPr>
          <w:rtl w:val="0"/>
        </w:rPr>
        <w:t xml:space="preserve">1</w:t>
      </w:r>
      <w:r w:rsidRPr="00000000" w:rsidR="00000000" w:rsidDel="00000000">
        <w:rPr>
          <w:rtl w:val="0"/>
        </w:rPr>
        <w:t xml:space="preserve"> &lt;= K &lt;= 10000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ab/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ab/>
        <w:t xml:space="preserve">Сумата на лицата на всички правоъгълници, върху които прилагате операцията не трябва да надхвърля 100*H*W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ind w:left="720" w:firstLine="0"/>
        <w:contextualSpacing w:val="0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widowControl w:val="0"/>
        <w:ind w:left="720" w:firstLine="0"/>
        <w:contextualSpacing w:val="0"/>
      </w:pPr>
      <w:r w:rsidRPr="00000000" w:rsidR="00000000" w:rsidDel="00000000">
        <w:rPr>
          <w:b w:val="1"/>
          <w:rtl w:val="0"/>
        </w:rPr>
        <w:t xml:space="preserve">Оценяване:</w:t>
      </w:r>
      <w:r w:rsidRPr="00000000" w:rsidR="00000000" w:rsidDel="00000000">
        <w:rPr>
          <w:rtl w:val="0"/>
        </w:rPr>
        <w:tab/>
      </w:r>
    </w:p>
    <w:p w:rsidP="00000000" w:rsidRPr="00000000" w:rsidR="00000000" w:rsidDel="00000000" w:rsidRDefault="00000000">
      <w:pPr>
        <w:widowControl w:val="0"/>
        <w:ind w:left="720" w:firstLine="0"/>
        <w:contextualSpacing w:val="0"/>
      </w:pPr>
      <w:r w:rsidRPr="00000000" w:rsidR="00000000" w:rsidDel="00000000">
        <w:rPr>
          <w:rtl w:val="0"/>
        </w:rPr>
        <w:t xml:space="preserve">Ако вашата програма прави невалидна операция ще получите 0 точки.В противен случай, решението ви ще бъде оценено по формулата (</w:t>
      </w:r>
      <w:r w:rsidRPr="00000000" w:rsidR="00000000" w:rsidDel="00000000">
        <w:rPr>
          <w:i w:val="1"/>
          <w:rtl w:val="0"/>
        </w:rPr>
        <w:t xml:space="preserve">(best + 1)/(yours+1))</w:t>
      </w:r>
      <w:r w:rsidRPr="00000000" w:rsidR="00000000" w:rsidDel="00000000">
        <w:rPr>
          <w:vertAlign w:val="superscript"/>
          <w:rtl w:val="0"/>
        </w:rPr>
        <w:t xml:space="preserve">2</w:t>
      </w:r>
      <w:r w:rsidRPr="00000000" w:rsidR="00000000" w:rsidDel="00000000">
        <w:rPr>
          <w:i w:val="1"/>
          <w:rtl w:val="0"/>
        </w:rPr>
        <w:t xml:space="preserve">. </w:t>
      </w:r>
      <w:r w:rsidRPr="00000000" w:rsidR="00000000" w:rsidDel="00000000">
        <w:rPr>
          <w:rtl w:val="0"/>
        </w:rPr>
        <w:t xml:space="preserve">Където</w:t>
      </w:r>
      <w:r w:rsidRPr="00000000" w:rsidR="00000000" w:rsidDel="00000000">
        <w:rPr>
          <w:i w:val="1"/>
          <w:rtl w:val="0"/>
        </w:rPr>
        <w:t xml:space="preserve"> yours </w:t>
      </w:r>
      <w:r w:rsidRPr="00000000" w:rsidR="00000000" w:rsidDel="00000000">
        <w:rPr>
          <w:rtl w:val="0"/>
        </w:rPr>
        <w:t xml:space="preserve">е разстоянието между двете картинки след прилагане на операциите на вашето решение, a </w:t>
      </w:r>
      <w:r w:rsidRPr="00000000" w:rsidR="00000000" w:rsidDel="00000000">
        <w:rPr>
          <w:i w:val="1"/>
          <w:rtl w:val="0"/>
        </w:rPr>
        <w:t xml:space="preserve">best</w:t>
      </w:r>
      <w:r w:rsidRPr="00000000" w:rsidR="00000000" w:rsidDel="00000000">
        <w:rPr>
          <w:b w:val="1"/>
          <w:i w:val="1"/>
          <w:rtl w:val="0"/>
        </w:rPr>
        <w:t xml:space="preserve"> </w:t>
      </w:r>
      <w:r w:rsidRPr="00000000" w:rsidR="00000000" w:rsidDel="00000000">
        <w:rPr>
          <w:rtl w:val="0"/>
        </w:rPr>
        <w:t xml:space="preserve">е минималното получено разстояние постигнато от някой състезател на този тест.</w:t>
      </w:r>
    </w:p>
    <w:p w:rsidP="00000000" w:rsidRPr="00000000" w:rsidR="00000000" w:rsidDel="00000000" w:rsidRDefault="00000000">
      <w:pPr>
        <w:widowControl w:val="0"/>
        <w:ind w:left="720" w:firstLine="0"/>
        <w:contextualSpacing w:val="0"/>
      </w:pPr>
      <w:r w:rsidRPr="00000000" w:rsidR="00000000" w:rsidDel="00000000">
        <w:rPr>
          <w:rtl w:val="0"/>
        </w:rPr>
        <w:t xml:space="preserve">Ограничение по време: 15 секунди</w:t>
      </w: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1"/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transformation_bg.docx</dc:title>
</cp:coreProperties>
</file>