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ind w:left="2880" w:firstLine="720"/>
        <w:contextualSpacing w:val="0"/>
      </w:pPr>
      <m:oMath/>
      <w:r w:rsidRPr="00000000" w:rsidR="00000000" w:rsidDel="00000000">
        <w:rPr>
          <w:b w:val="1"/>
          <w:sz w:val="28"/>
          <w:rtl w:val="0"/>
        </w:rPr>
        <w:t xml:space="preserve">Задача 4. Ферма</w:t>
      </w:r>
    </w:p>
    <w:p w:rsidP="00000000" w:rsidRPr="00000000" w:rsidR="00000000" w:rsidDel="00000000" w:rsidRDefault="00000000">
      <w:pPr>
        <w:widowControl w:val="0"/>
        <w:ind w:left="2880" w:firstLine="72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jc w:val="both"/>
      </w:pPr>
      <w:r w:rsidRPr="00000000" w:rsidR="00000000" w:rsidDel="00000000">
        <w:rPr>
          <w:rtl w:val="0"/>
        </w:rPr>
        <w:tab/>
        <w:t xml:space="preserve">Иванчо е на село и му е много скучно. Толкова му е скучно, че дори реши да свърши нещо полезно. Преди няколко дни Иванчо забеляза, че кучетата в градината на дядо му тормозят кокошките и това ги кара да снасят по-малко яйца. Планат му е да намали тормозът и да увеличи добива на яйца като раздели кокошките от кучетата с помощта на две греди. Между двете греди трябва да има само кокошки и двете греди трябва да са успоредни. В противен случай липсата на симетрия в живота на кокошките ще ги депресира и отново ще се намали добива. Разбира се, Иванчо трябва да внимава да не постави греда върху някое животно, защото може да го убие. След няколко мъчителни часа и преговарянето на всичко, което е учил по математика, Иванчо разбра, че е възможно не всички кокошки да бъдат избаванети чрез този план. Помогнете на Иванчо като му кажете максималният брой кокошки, който могат да бъдат спасени по зададения начин. Възможно е всички кокошки да могат да бъдат спасени.</w:t>
      </w:r>
    </w:p>
    <w:p w:rsidP="00000000" w:rsidRPr="00000000" w:rsidR="00000000" w:rsidDel="00000000" w:rsidRDefault="00000000">
      <w:pPr>
        <w:widowControl w:val="0"/>
        <w:contextualSpacing w:val="0"/>
        <w:jc w:val="both"/>
        <w:rPr/>
      </w:pPr>
      <w:r w:rsidRPr="00000000" w:rsidR="00000000" w:rsidDel="00000000">
        <w:rPr>
          <w:rtl w:val="0"/>
        </w:rPr>
        <w:tab/>
        <w:t xml:space="preserve">За да ви помогне Иванчо ще ви даде информация за градината на дядо му, която можете да си представите като безкрайна координатна система, а кучетата и кокошките като неподвижни точки в нея.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Вход</w:t>
      </w:r>
      <w:r w:rsidRPr="00000000" w:rsidR="00000000" w:rsidDel="00000000">
        <w:rPr>
          <w:rtl w:val="0"/>
        </w:rPr>
        <w:t xml:space="preserve">: Първият ред на изходния файл </w:t>
      </w:r>
      <w:r w:rsidRPr="00000000" w:rsidR="00000000" w:rsidDel="00000000">
        <w:rPr>
          <w:b w:val="1"/>
          <w:rtl w:val="0"/>
        </w:rPr>
        <w:t xml:space="preserve">farm.in</w:t>
      </w:r>
      <w:r w:rsidRPr="00000000" w:rsidR="00000000" w:rsidDel="00000000">
        <w:rPr>
          <w:rtl w:val="0"/>
        </w:rPr>
        <w:t xml:space="preserve"> ще съдържа две числа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и </w:t>
      </w:r>
      <w:r w:rsidRPr="00000000" w:rsidR="00000000" w:rsidDel="00000000">
        <w:rPr>
          <w:b w:val="1"/>
          <w:rtl w:val="0"/>
        </w:rPr>
        <w:t xml:space="preserve">М</w:t>
      </w:r>
      <w:r w:rsidRPr="00000000" w:rsidR="00000000" w:rsidDel="00000000">
        <w:rPr>
          <w:rtl w:val="0"/>
        </w:rPr>
        <w:t xml:space="preserve"> - съответно броят на кокошките и броят на кучетата. Следват </w:t>
      </w:r>
      <w:r w:rsidRPr="00000000" w:rsidR="00000000" w:rsidDel="00000000">
        <w:rPr>
          <w:b w:val="1"/>
          <w:rtl w:val="0"/>
        </w:rPr>
        <w:t xml:space="preserve">N </w:t>
      </w:r>
      <w:r w:rsidRPr="00000000" w:rsidR="00000000" w:rsidDel="00000000">
        <w:rPr>
          <w:rtl w:val="0"/>
        </w:rPr>
        <w:t xml:space="preserve">реда с по две числа на всеки - координатите на всяка кокошка. След това са </w:t>
      </w:r>
      <w:r w:rsidRPr="00000000" w:rsidR="00000000" w:rsidDel="00000000">
        <w:rPr>
          <w:b w:val="1"/>
          <w:rtl w:val="0"/>
        </w:rPr>
        <w:t xml:space="preserve">M </w:t>
      </w:r>
      <w:r w:rsidRPr="00000000" w:rsidR="00000000" w:rsidDel="00000000">
        <w:rPr>
          <w:rtl w:val="0"/>
        </w:rPr>
        <w:t xml:space="preserve">реда - координатите на всяко куче.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Изход</w:t>
      </w:r>
      <w:r w:rsidRPr="00000000" w:rsidR="00000000" w:rsidDel="00000000">
        <w:rPr>
          <w:rtl w:val="0"/>
        </w:rPr>
        <w:t xml:space="preserve">: Изходния файл </w:t>
      </w:r>
      <w:r w:rsidRPr="00000000" w:rsidR="00000000" w:rsidDel="00000000">
        <w:rPr>
          <w:b w:val="1"/>
          <w:rtl w:val="0"/>
        </w:rPr>
        <w:t xml:space="preserve">farm.out</w:t>
      </w:r>
      <w:r w:rsidRPr="00000000" w:rsidR="00000000" w:rsidDel="00000000">
        <w:rPr>
          <w:rtl w:val="0"/>
        </w:rPr>
        <w:t xml:space="preserve"> трябва да съдържа едно число - максималният брой кокошки, които могат да бъдат защитени между две успоредни греди.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Ограничения: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0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w:t>≤</w:t>
        </m:r>
      </m:oMath>
      <w:r w:rsidRPr="00000000" w:rsidR="00000000" w:rsidDel="00000000">
        <w:rPr>
          <w:b w:val="1"/>
          <w:sz w:val="24"/>
          <w:rtl w:val="0"/>
        </w:rPr>
        <w:t xml:space="preserve">N, M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1,000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m:oMath>
        <m:sSup>
          <m:sSupPr>
            <m:ctrlPr>
              <w:rPr>
                <w:b w:val="1"/>
                <w:sz w:val="24"/>
              </w:rPr>
            </m:ctrlPr>
          </m:sSupPr>
          <m:e>
            <m:r>
              <w:rPr>
                <w:b w:val="1"/>
                <w:sz w:val="24"/>
              </w:rPr>
              <w:t xml:space="preserve">-10</w:t>
            </m:r>
          </m:e>
          <m:sup>
            <m:r>
              <w:rPr>
                <w:b w:val="1"/>
                <w:sz w:val="24"/>
              </w:rPr>
              <w:t xml:space="preserve">9</w:t>
            </m:r>
          </m:sup>
        </m:sSup>
        <m:r>
          <w:rPr>
            <w:b w:val="1"/>
            <w:sz w:val="24"/>
          </w:rPr>
          <w:t>≤</w:t>
        </m:r>
        <m:r>
          <w:rPr/>
          <w:t xml:space="preserve">координатите на всяка точка</w:t>
        </m:r>
        <m:r>
          <w:rPr/>
          <w:t>≤</w:t>
        </m:r>
        <m:sSup>
          <m:sSupPr>
            <m:ctrlPr>
              <w:rPr>
                <w:b w:val="1"/>
                <w:sz w:val="24"/>
              </w:rPr>
            </m:ctrlPr>
          </m:sSupPr>
          <m:e>
            <m:r>
              <w:rPr>
                <w:b w:val="1"/>
                <w:sz w:val="24"/>
              </w:rPr>
              <w:t xml:space="preserve">10</w:t>
            </m:r>
          </m:e>
          <m:sup>
            <m:r>
              <w:rPr>
                <w:b w:val="1"/>
                <w:sz w:val="24"/>
              </w:rPr>
              <w:t xml:space="preserve">9</w:t>
            </m:r>
          </m:sup>
        </m:sSup>
      </m:oMath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Няма три точки лежащи на една права.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Всички числа във входа са цели.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jc w:val="both"/>
        <w:rPr/>
      </w:pPr>
      <w:r w:rsidRPr="00000000" w:rsidR="00000000" w:rsidDel="00000000">
        <w:rPr>
          <w:b w:val="1"/>
          <w:sz w:val="24"/>
          <w:rtl w:val="0"/>
        </w:rPr>
        <w:t xml:space="preserve">TIME LIMIT – 1 sec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jc w:val="both"/>
        <w:rPr/>
      </w:pPr>
      <w:r w:rsidRPr="00000000" w:rsidR="00000000" w:rsidDel="00000000">
        <w:rPr>
          <w:b w:val="1"/>
          <w:sz w:val="28"/>
          <w:rtl w:val="0"/>
        </w:rPr>
        <w:t xml:space="preserve">Пример:</w:t>
      </w:r>
    </w:p>
    <w:tbl>
      <w:tblPr>
        <w:bidiVisual w:val="0"/>
        <w:tblW w:w="896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550"/>
        <w:gridCol w:w="441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farm.in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farm.out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  <w:t xml:space="preserve">5 3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ind w:left="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  <w:t xml:space="preserve">2 -3</w:t>
            </w:r>
          </w:p>
          <w:p w:rsidP="00000000" w:rsidRPr="00000000" w:rsidR="00000000" w:rsidDel="00000000" w:rsidRDefault="00000000">
            <w:pPr>
              <w:widowControl w:val="0"/>
              <w:ind w:left="0" w:firstLine="0" w:right="100"/>
              <w:contextualSpacing w:val="0"/>
              <w:jc w:val="both"/>
            </w:pPr>
            <w:r w:rsidRPr="00000000" w:rsidR="00000000" w:rsidDel="00000000">
              <w:rPr>
                <w:rtl w:val="0"/>
              </w:rPr>
              <w:t xml:space="preserve">4 -1</w:t>
            </w:r>
          </w:p>
          <w:p w:rsidP="00000000" w:rsidRPr="00000000" w:rsidR="00000000" w:rsidDel="00000000" w:rsidRDefault="00000000">
            <w:pPr>
              <w:widowControl w:val="0"/>
              <w:ind w:left="0" w:firstLine="0" w:right="100"/>
              <w:contextualSpacing w:val="0"/>
              <w:jc w:val="both"/>
            </w:pPr>
            <w:r w:rsidRPr="00000000" w:rsidR="00000000" w:rsidDel="00000000">
              <w:rPr>
                <w:rtl w:val="0"/>
              </w:rPr>
              <w:t xml:space="preserve">-2 0</w:t>
            </w:r>
          </w:p>
          <w:p w:rsidP="00000000" w:rsidRPr="00000000" w:rsidR="00000000" w:rsidDel="00000000" w:rsidRDefault="00000000">
            <w:pPr>
              <w:widowControl w:val="0"/>
              <w:ind w:left="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  <w:t xml:space="preserve">-2 3</w:t>
            </w:r>
          </w:p>
          <w:p w:rsidP="00000000" w:rsidRPr="00000000" w:rsidR="00000000" w:rsidDel="00000000" w:rsidRDefault="00000000">
            <w:pPr>
              <w:widowControl w:val="0"/>
              <w:ind w:left="0" w:firstLine="0" w:right="100"/>
              <w:contextualSpacing w:val="0"/>
              <w:jc w:val="both"/>
            </w:pPr>
            <w:r w:rsidRPr="00000000" w:rsidR="00000000" w:rsidDel="00000000">
              <w:rPr>
                <w:rtl w:val="0"/>
              </w:rPr>
              <w:t xml:space="preserve">1 4</w:t>
            </w:r>
          </w:p>
          <w:p w:rsidP="00000000" w:rsidRPr="00000000" w:rsidR="00000000" w:rsidDel="00000000" w:rsidRDefault="00000000">
            <w:pPr>
              <w:widowControl w:val="0"/>
              <w:ind w:left="0" w:firstLine="0" w:right="100"/>
              <w:contextualSpacing w:val="0"/>
              <w:jc w:val="both"/>
            </w:pPr>
            <w:r w:rsidRPr="00000000" w:rsidR="00000000" w:rsidDel="00000000">
              <w:rPr>
                <w:rtl w:val="0"/>
              </w:rPr>
              <w:t xml:space="preserve">-3 1</w:t>
            </w:r>
          </w:p>
          <w:p w:rsidP="00000000" w:rsidRPr="00000000" w:rsidR="00000000" w:rsidDel="00000000" w:rsidRDefault="00000000">
            <w:pPr>
              <w:widowControl w:val="0"/>
              <w:ind w:left="0" w:firstLine="0" w:right="100"/>
              <w:contextualSpacing w:val="0"/>
              <w:jc w:val="both"/>
            </w:pPr>
            <w:r w:rsidRPr="00000000" w:rsidR="00000000" w:rsidDel="00000000">
              <w:rPr>
                <w:rtl w:val="0"/>
              </w:rPr>
              <w:t xml:space="preserve">2 1</w:t>
            </w:r>
          </w:p>
          <w:p w:rsidP="00000000" w:rsidRPr="00000000" w:rsidR="00000000" w:rsidDel="00000000" w:rsidRDefault="00000000">
            <w:pPr>
              <w:widowControl w:val="0"/>
              <w:ind w:left="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  <w:t xml:space="preserve">0 -3</w:t>
            </w:r>
          </w:p>
          <w:p w:rsidP="00000000" w:rsidRPr="00000000" w:rsidR="00000000" w:rsidDel="00000000" w:rsidRDefault="00000000">
            <w:pPr>
              <w:widowControl w:val="0"/>
              <w:ind w:left="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  <w:t xml:space="preserve">3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farm_bg.docx</dc:title>
</cp:coreProperties>
</file>