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ind w:left="2880" w:firstLine="0"/>
        <w:contextualSpacing w:val="0"/>
      </w:pPr>
      <w:r w:rsidRPr="00000000" w:rsidR="00000000" w:rsidDel="00000000">
        <w:rPr>
          <w:rtl w:val="0"/>
        </w:rPr>
        <w:t xml:space="preserve">Задача 3. Рожден ден </w:t>
      </w:r>
      <w:r w:rsidRPr="00000000" w:rsidR="00000000" w:rsidDel="00000000">
        <w:rPr>
          <w:b w:val="1"/>
          <w:rtl w:val="0"/>
        </w:rPr>
        <w:t xml:space="preserve">(200 точки)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Иванчо скоро има рожден ден и реши да събере всичките си приятели, за да ги почерпи. В чест на рожденика по време на празненството ще да играят любимата игра на Иванчо – музикални столове.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Първоначално всичките </w:t>
      </w:r>
      <w:r w:rsidRPr="00000000" w:rsidR="00000000" w:rsidDel="00000000">
        <w:rPr>
          <w:b w:val="1"/>
          <w:rtl w:val="0"/>
        </w:rPr>
        <w:t xml:space="preserve">K + 1</w:t>
      </w:r>
      <w:r w:rsidRPr="00000000" w:rsidR="00000000" w:rsidDel="00000000">
        <w:rPr>
          <w:rtl w:val="0"/>
        </w:rPr>
        <w:t xml:space="preserve"> души сa разположени на някоя от позициите около кръглата маса. Масата има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места, подредени по посока на часовниковата стрелка. След място 1 следва място 2, след място 2 – място 3 и т.н. След място N е място 1! Около масата има също K стола. Никои двама души не се намират на едно и също място. Никои два стола също не са разположени на едно и също място.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На всяка секунда от играта всеки от хората изпълнява точно една от следните две операции: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Ако на мястото, където се намира има свободен стол, играчът сяда на него (и остава на него до приключването на играта).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В противен случай играчът прави една стъпка по посока на часовниковата стрелка и продължава играта.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Ясно е, че след като има K стола и K + 1 души, накрая един ще остане прав. Тогава приключва играта. Иванчо иска да разбере кой ще е този човек, за когото няма място. Също така той е подготвил и награда за този, който седне на най-близкия  до позиция едно стол (по посока на часовниковата стрелка), така че предварително иска да разбере на кого ще трябва да даде наградата.Напишете програма, която да отговори на неговите въпроси.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Вход (</w:t>
      </w:r>
      <w:r w:rsidRPr="00000000" w:rsidR="00000000" w:rsidDel="00000000">
        <w:rPr>
          <w:b w:val="1"/>
          <w:rtl w:val="0"/>
        </w:rPr>
        <w:t xml:space="preserve">birthday.in</w:t>
      </w:r>
      <w:r w:rsidRPr="00000000" w:rsidR="00000000" w:rsidDel="00000000">
        <w:rPr>
          <w:rtl w:val="0"/>
        </w:rPr>
        <w:t xml:space="preserve">):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На първия ред се въвеждат естествените числа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и </w:t>
      </w:r>
      <w:r w:rsidRPr="00000000" w:rsidR="00000000" w:rsidDel="00000000">
        <w:rPr>
          <w:b w:val="1"/>
          <w:rtl w:val="0"/>
        </w:rPr>
        <w:t xml:space="preserve">К</w:t>
      </w:r>
      <w:r w:rsidRPr="00000000" w:rsidR="00000000" w:rsidDel="00000000">
        <w:rPr>
          <w:rtl w:val="0"/>
        </w:rPr>
        <w:t xml:space="preserve"> (1 &lt;= K &lt;= 100,000; К &lt; N &lt;= 1,000,000)  – съответно брой места около масата и брой столове, които са разположени около нея. На втория ред са въведени K естествени числа между 1 и N – позициите, на които има стол. Това означава, че този играч, който седне на позицията, на която се намира първият стол от този списък ще получи наградата накрая. На третия и последен ред от входния файл са записани K + 1 естествени числа между 1 и N – първоначалните позиции на участниците в играта.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Изход (</w:t>
      </w:r>
      <w:r w:rsidRPr="00000000" w:rsidR="00000000" w:rsidDel="00000000">
        <w:rPr>
          <w:b w:val="1"/>
          <w:rtl w:val="0"/>
        </w:rPr>
        <w:t xml:space="preserve">birthday.out</w:t>
      </w:r>
      <w:r w:rsidRPr="00000000" w:rsidR="00000000" w:rsidDel="00000000">
        <w:rPr>
          <w:rtl w:val="0"/>
        </w:rPr>
        <w:t xml:space="preserve">):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Първият ред от изходния файл трябва да съдържа номера на човека, който ще седне на първия стол и ще получи наградата след края на играта. На втория ред от изходния файл трябва да е записан номерът на човека, който ще остане прав накрая.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Хората са номерирани с числата от 1 до К + 1 в реда, в който са зададени във входния файл.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Пример: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Вход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10 3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2 5 8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3 4 6 8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Изход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Пояснение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На масата има 10 позиции, 3 стола и 4 участници в играта.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Столовете се намират на позиции 2, 5 и 8.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В началото участниците са на позиции 3, 4, 6 и 8.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В първата секунда 4тият играч (който започва от позиция 8) сяда на стола, който се намира на тази позиция. Всички останали продължават една позиция по часовниковата стрелка.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През втората секунда вторият играч (вече на позиция 5) сяда на втория стол.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Останалите двама играчи продължават напред докато играч номер 3 не седне на стол номер 1 (който се намира на позиция 2).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Накрая става ясно, че първият играч остава прав, а играч номер 3 получава наградата.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birthday_bg.docx</dc:title>
</cp:coreProperties>
</file>