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F7" w:rsidRDefault="002542BC" w:rsidP="002D3502">
      <w:pPr>
        <w:pStyle w:val="Title"/>
        <w:rPr>
          <w:lang w:val="bg-BG"/>
        </w:rPr>
      </w:pPr>
      <w:r>
        <w:rPr>
          <w:lang w:val="bg-BG"/>
        </w:rPr>
        <w:t>Задача 1. Мини</w:t>
      </w:r>
    </w:p>
    <w:p w:rsidR="002542BC" w:rsidRDefault="00C00E38" w:rsidP="0065611D">
      <w:pPr>
        <w:jc w:val="both"/>
        <w:rPr>
          <w:lang w:val="bg-BG"/>
        </w:rPr>
      </w:pPr>
      <w:r>
        <w:rPr>
          <w:lang w:val="bg-BG"/>
        </w:rPr>
        <w:t>По време на В</w:t>
      </w:r>
      <w:r w:rsidR="002D3502">
        <w:rPr>
          <w:lang w:val="bg-BG"/>
        </w:rPr>
        <w:t>тората световна война мините са</w:t>
      </w:r>
      <w:r w:rsidR="002542BC">
        <w:rPr>
          <w:lang w:val="bg-BG"/>
        </w:rPr>
        <w:t xml:space="preserve"> едно</w:t>
      </w:r>
      <w:r w:rsidR="002D3502">
        <w:rPr>
          <w:lang w:val="bg-BG"/>
        </w:rPr>
        <w:t xml:space="preserve"> от</w:t>
      </w:r>
      <w:r w:rsidR="002542BC">
        <w:rPr>
          <w:lang w:val="bg-BG"/>
        </w:rPr>
        <w:t xml:space="preserve"> най-опасните оръжия </w:t>
      </w:r>
      <w:r w:rsidR="002542BC" w:rsidRPr="007761DF">
        <w:rPr>
          <w:lang w:val="bg-BG"/>
        </w:rPr>
        <w:t>срещу пехотинците.</w:t>
      </w:r>
      <w:r w:rsidR="002542BC">
        <w:rPr>
          <w:lang w:val="bg-BG"/>
        </w:rPr>
        <w:t xml:space="preserve"> Скрити под земята, те били почти невъзможни за откриване</w:t>
      </w:r>
      <w:r w:rsidR="002D3502">
        <w:rPr>
          <w:lang w:val="bg-BG"/>
        </w:rPr>
        <w:t xml:space="preserve"> и в същото време смъртоносни при контакт с тях</w:t>
      </w:r>
      <w:r w:rsidR="002542BC">
        <w:rPr>
          <w:lang w:val="bg-BG"/>
        </w:rPr>
        <w:t>. А дори да бъдат открити, тяхното обезвреждане отнема дълго време, което</w:t>
      </w:r>
      <w:r>
        <w:rPr>
          <w:lang w:val="bg-BG"/>
        </w:rPr>
        <w:t xml:space="preserve"> в период  на война никога не е достатъчно</w:t>
      </w:r>
      <w:r w:rsidR="002542BC">
        <w:rPr>
          <w:lang w:val="bg-BG"/>
        </w:rPr>
        <w:t xml:space="preserve">. </w:t>
      </w:r>
      <w:r w:rsidR="002D3502">
        <w:rPr>
          <w:lang w:val="bg-BG"/>
        </w:rPr>
        <w:t xml:space="preserve">По време на разузнаване един пехотински отряд </w:t>
      </w:r>
      <w:r>
        <w:rPr>
          <w:lang w:val="bg-BG"/>
        </w:rPr>
        <w:t xml:space="preserve">случайно открива загубена карта. Тя показва </w:t>
      </w:r>
      <w:r w:rsidR="002D3502">
        <w:rPr>
          <w:lang w:val="bg-BG"/>
        </w:rPr>
        <w:t>местоположението</w:t>
      </w:r>
      <w:r>
        <w:rPr>
          <w:lang w:val="bg-BG"/>
        </w:rPr>
        <w:t xml:space="preserve"> на мините в полето пред тях. Пехотинците</w:t>
      </w:r>
      <w:r w:rsidR="002D3502">
        <w:rPr>
          <w:lang w:val="bg-BG"/>
        </w:rPr>
        <w:t xml:space="preserve"> решават да оградят това поле с ограда, за да може тези след т</w:t>
      </w:r>
      <w:r>
        <w:rPr>
          <w:lang w:val="bg-BG"/>
        </w:rPr>
        <w:t>ях да бъдат предупредени за опасността</w:t>
      </w:r>
      <w:r w:rsidR="002D3502">
        <w:rPr>
          <w:lang w:val="bg-BG"/>
        </w:rPr>
        <w:t>. Но редица фактори влияели за определянето на размерите и разположението му (дали то да е по-голямо, за да се вижда от по-далече или да бъде по-малко с цел минимизиране на разходите). Вашата задача е по зададена карта на м</w:t>
      </w:r>
      <w:r w:rsidR="0063424A">
        <w:rPr>
          <w:lang w:val="bg-BG"/>
        </w:rPr>
        <w:t>ините в полето да откриете броя</w:t>
      </w:r>
      <w:r w:rsidR="002D3502">
        <w:rPr>
          <w:lang w:val="bg-BG"/>
        </w:rPr>
        <w:t xml:space="preserve"> на всички възможни изграждания на оградата.</w:t>
      </w:r>
    </w:p>
    <w:p w:rsidR="0065611D" w:rsidRPr="007E0657" w:rsidRDefault="002D3502" w:rsidP="002542BC">
      <w:pPr>
        <w:jc w:val="both"/>
      </w:pPr>
      <w:r>
        <w:rPr>
          <w:lang w:val="bg-BG"/>
        </w:rPr>
        <w:t xml:space="preserve">За по удобно полето е представено като правоъгълна матрица с размери </w:t>
      </w:r>
      <w:r w:rsidRPr="0065611D">
        <w:rPr>
          <w:b/>
        </w:rPr>
        <w:t>N</w:t>
      </w:r>
      <w:r w:rsidRPr="0065611D">
        <w:t>x</w:t>
      </w:r>
      <w:r w:rsidRPr="0065611D">
        <w:rPr>
          <w:b/>
        </w:rPr>
        <w:t>M</w:t>
      </w:r>
      <w:r w:rsidR="0063424A">
        <w:t xml:space="preserve"> </w:t>
      </w:r>
      <w:r w:rsidR="0063424A">
        <w:rPr>
          <w:lang w:val="bg-BG"/>
        </w:rPr>
        <w:t xml:space="preserve">и </w:t>
      </w:r>
      <w:r>
        <w:rPr>
          <w:lang w:val="bg-BG"/>
        </w:rPr>
        <w:t xml:space="preserve">елементи </w:t>
      </w:r>
      <w:r w:rsidR="0063424A">
        <w:rPr>
          <w:lang w:val="bg-BG"/>
        </w:rPr>
        <w:t xml:space="preserve">със стойност </w:t>
      </w:r>
      <w:r>
        <w:rPr>
          <w:lang w:val="bg-BG"/>
        </w:rPr>
        <w:t>0</w:t>
      </w:r>
      <w:r w:rsidR="0063424A">
        <w:rPr>
          <w:lang w:val="bg-BG"/>
        </w:rPr>
        <w:t>(ако на тази позицията има мина)</w:t>
      </w:r>
      <w:r>
        <w:rPr>
          <w:lang w:val="bg-BG"/>
        </w:rPr>
        <w:t xml:space="preserve"> </w:t>
      </w:r>
      <w:r w:rsidR="0063424A">
        <w:rPr>
          <w:lang w:val="bg-BG"/>
        </w:rPr>
        <w:t>или</w:t>
      </w:r>
      <w:r>
        <w:rPr>
          <w:lang w:val="bg-BG"/>
        </w:rPr>
        <w:t xml:space="preserve"> </w:t>
      </w:r>
      <w:r w:rsidR="00AF752E">
        <w:rPr>
          <w:lang w:val="bg-BG"/>
        </w:rPr>
        <w:t>1(</w:t>
      </w:r>
      <w:r w:rsidR="00AF752E">
        <w:t>a</w:t>
      </w:r>
      <w:r w:rsidR="0063424A">
        <w:rPr>
          <w:lang w:val="bg-BG"/>
        </w:rPr>
        <w:t>ко  на тази позиция няма мина).</w:t>
      </w:r>
    </w:p>
    <w:p w:rsidR="0063424A" w:rsidRPr="0063424A" w:rsidRDefault="0063424A" w:rsidP="0063424A">
      <w:pPr>
        <w:pStyle w:val="Heading1"/>
        <w:spacing w:line="360" w:lineRule="auto"/>
        <w:rPr>
          <w:color w:val="0F243E" w:themeColor="text2" w:themeShade="80"/>
          <w:lang w:val="bg-BG"/>
        </w:rPr>
      </w:pPr>
      <w:r w:rsidRPr="0063424A">
        <w:rPr>
          <w:color w:val="0F243E" w:themeColor="text2" w:themeShade="80"/>
          <w:lang w:val="bg-BG"/>
        </w:rPr>
        <w:t>Вход</w:t>
      </w:r>
      <w:r>
        <w:rPr>
          <w:color w:val="0F243E" w:themeColor="text2" w:themeShade="80"/>
          <w:lang w:val="bg-BG"/>
        </w:rPr>
        <w:t>:</w:t>
      </w:r>
    </w:p>
    <w:p w:rsidR="0063424A" w:rsidRPr="00321C7B" w:rsidRDefault="0063424A" w:rsidP="0065611D">
      <w:pPr>
        <w:spacing w:after="0" w:line="240" w:lineRule="auto"/>
        <w:jc w:val="both"/>
        <w:rPr>
          <w:b/>
          <w:lang w:val="bg-BG"/>
        </w:rPr>
      </w:pPr>
      <w:r>
        <w:rPr>
          <w:lang w:val="bg-BG"/>
        </w:rPr>
        <w:t xml:space="preserve">От първия ред  от входния файл </w:t>
      </w:r>
      <w:r w:rsidRPr="0063424A">
        <w:rPr>
          <w:b/>
        </w:rPr>
        <w:t>mines.in</w:t>
      </w:r>
      <w:r>
        <w:rPr>
          <w:lang w:val="bg-BG"/>
        </w:rPr>
        <w:t xml:space="preserve"> се въвеждат две числа </w:t>
      </w:r>
      <w:r w:rsidRPr="00321C7B">
        <w:rPr>
          <w:b/>
          <w:lang w:val="bg-BG"/>
        </w:rPr>
        <w:t>N и M.</w:t>
      </w:r>
    </w:p>
    <w:p w:rsidR="0063424A" w:rsidRDefault="0063424A" w:rsidP="0063424A">
      <w:pPr>
        <w:spacing w:after="0" w:line="240" w:lineRule="auto"/>
        <w:jc w:val="both"/>
        <w:rPr>
          <w:lang w:val="bg-BG"/>
        </w:rPr>
      </w:pPr>
      <w:r>
        <w:rPr>
          <w:lang w:val="bg-BG"/>
        </w:rPr>
        <w:t xml:space="preserve">Следват </w:t>
      </w:r>
      <w:r w:rsidRPr="0065611D">
        <w:rPr>
          <w:b/>
        </w:rPr>
        <w:t>N</w:t>
      </w:r>
      <w:r>
        <w:t xml:space="preserve"> </w:t>
      </w:r>
      <w:r>
        <w:rPr>
          <w:lang w:val="bg-BG"/>
        </w:rPr>
        <w:t xml:space="preserve">реда с по </w:t>
      </w:r>
      <w:r w:rsidRPr="0065611D">
        <w:rPr>
          <w:b/>
        </w:rPr>
        <w:t>M</w:t>
      </w:r>
      <w:r>
        <w:t xml:space="preserve"> </w:t>
      </w:r>
      <w:r>
        <w:rPr>
          <w:lang w:val="bg-BG"/>
        </w:rPr>
        <w:t>числа, всяко от които отговаря за елемент на матрицата.</w:t>
      </w:r>
    </w:p>
    <w:p w:rsidR="0063424A" w:rsidRPr="0063424A" w:rsidRDefault="0063424A" w:rsidP="0063424A">
      <w:pPr>
        <w:pStyle w:val="Heading1"/>
        <w:spacing w:line="360" w:lineRule="auto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t>Изход:</w:t>
      </w:r>
    </w:p>
    <w:p w:rsidR="0063424A" w:rsidRDefault="0063424A" w:rsidP="0063424A">
      <w:pPr>
        <w:spacing w:after="0" w:line="240" w:lineRule="auto"/>
        <w:jc w:val="both"/>
        <w:rPr>
          <w:lang w:val="bg-BG"/>
        </w:rPr>
      </w:pPr>
      <w:r>
        <w:rPr>
          <w:lang w:val="bg-BG"/>
        </w:rPr>
        <w:t xml:space="preserve">На </w:t>
      </w:r>
      <w:r w:rsidR="0065611D">
        <w:rPr>
          <w:lang w:val="bg-BG"/>
        </w:rPr>
        <w:t xml:space="preserve">единствения ред от изходния файл </w:t>
      </w:r>
      <w:r w:rsidR="0065611D" w:rsidRPr="0065611D">
        <w:rPr>
          <w:b/>
        </w:rPr>
        <w:t>mines.out</w:t>
      </w:r>
      <w:r w:rsidR="0065611D">
        <w:rPr>
          <w:lang w:val="bg-BG"/>
        </w:rPr>
        <w:t xml:space="preserve"> програмата трябва да изведе е</w:t>
      </w:r>
      <w:r>
        <w:rPr>
          <w:lang w:val="bg-BG"/>
        </w:rPr>
        <w:t xml:space="preserve">дно число </w:t>
      </w:r>
      <w:r w:rsidRPr="0065611D">
        <w:rPr>
          <w:b/>
        </w:rPr>
        <w:t>X</w:t>
      </w:r>
      <w:r>
        <w:t xml:space="preserve">, </w:t>
      </w:r>
      <w:r>
        <w:rPr>
          <w:lang w:val="bg-BG"/>
        </w:rPr>
        <w:t>отговарящо за броя възможни изграждания на оградата по зададеното във входа поле.</w:t>
      </w:r>
    </w:p>
    <w:p w:rsidR="0065611D" w:rsidRPr="0063424A" w:rsidRDefault="0065611D" w:rsidP="0065611D">
      <w:pPr>
        <w:pStyle w:val="Heading1"/>
        <w:spacing w:line="360" w:lineRule="auto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t>Ограничения:</w:t>
      </w:r>
    </w:p>
    <w:p w:rsidR="0065611D" w:rsidRDefault="0065611D" w:rsidP="0065611D">
      <w:pPr>
        <w:spacing w:after="0" w:line="240" w:lineRule="auto"/>
        <w:jc w:val="both"/>
      </w:pPr>
      <w:r>
        <w:rPr>
          <w:lang w:val="bg-BG"/>
        </w:rPr>
        <w:t xml:space="preserve">1 &lt;= </w:t>
      </w:r>
      <w:r w:rsidRPr="0065611D">
        <w:rPr>
          <w:b/>
        </w:rPr>
        <w:t>N, M</w:t>
      </w:r>
      <w:r>
        <w:t xml:space="preserve"> &lt;= 1024</w:t>
      </w:r>
    </w:p>
    <w:p w:rsidR="00D0211C" w:rsidRDefault="00D0211C" w:rsidP="0065611D">
      <w:pPr>
        <w:spacing w:after="0" w:line="240" w:lineRule="auto"/>
        <w:jc w:val="both"/>
      </w:pPr>
    </w:p>
    <w:p w:rsidR="00D0211C" w:rsidRPr="00D0211C" w:rsidRDefault="00D0211C" w:rsidP="0065611D">
      <w:pPr>
        <w:spacing w:after="0" w:line="240" w:lineRule="auto"/>
        <w:jc w:val="both"/>
        <w:rPr>
          <w:lang w:val="bg-BG"/>
        </w:rPr>
      </w:pPr>
      <w:r>
        <w:rPr>
          <w:lang w:val="bg-BG"/>
        </w:rPr>
        <w:t xml:space="preserve">Ограничението за време на изпълнение на програмата е </w:t>
      </w:r>
      <w:r w:rsidR="003F37FC">
        <w:rPr>
          <w:lang w:val="bg-BG"/>
        </w:rPr>
        <w:t>0.5 секунди.</w:t>
      </w:r>
      <w:bookmarkStart w:id="0" w:name="_GoBack"/>
      <w:bookmarkEnd w:id="0"/>
    </w:p>
    <w:p w:rsidR="0065611D" w:rsidRPr="0063424A" w:rsidRDefault="0065611D" w:rsidP="0065611D">
      <w:pPr>
        <w:pStyle w:val="Heading1"/>
        <w:spacing w:line="360" w:lineRule="auto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t>Пример: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65611D" w:rsidTr="007E0657">
        <w:tc>
          <w:tcPr>
            <w:tcW w:w="4680" w:type="dxa"/>
          </w:tcPr>
          <w:p w:rsidR="0065611D" w:rsidRPr="001458DA" w:rsidRDefault="0065611D" w:rsidP="00D10A0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mines.in</w:t>
            </w:r>
          </w:p>
        </w:tc>
        <w:tc>
          <w:tcPr>
            <w:tcW w:w="4680" w:type="dxa"/>
          </w:tcPr>
          <w:p w:rsidR="0065611D" w:rsidRPr="001458DA" w:rsidRDefault="0065611D" w:rsidP="00D10A0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mines.out</w:t>
            </w:r>
          </w:p>
        </w:tc>
      </w:tr>
      <w:tr w:rsidR="0065611D" w:rsidTr="007E0657">
        <w:tc>
          <w:tcPr>
            <w:tcW w:w="4680" w:type="dxa"/>
          </w:tcPr>
          <w:p w:rsidR="0065611D" w:rsidRDefault="007E0657" w:rsidP="00D10A0F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5 6</w:t>
            </w:r>
          </w:p>
          <w:p w:rsidR="0065611D" w:rsidRDefault="007E0657" w:rsidP="00D10A0F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0 0 0 0 0 0</w:t>
            </w:r>
          </w:p>
          <w:p w:rsidR="007E0657" w:rsidRDefault="007E0657" w:rsidP="00D10A0F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0 0 1 1 0 0</w:t>
            </w:r>
          </w:p>
          <w:p w:rsidR="007E0657" w:rsidRDefault="007E0657" w:rsidP="00D10A0F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0 0 0 1 0 0</w:t>
            </w:r>
          </w:p>
          <w:p w:rsidR="007E0657" w:rsidRDefault="007E0657" w:rsidP="00D10A0F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0 1 0 0 0 0</w:t>
            </w:r>
          </w:p>
          <w:p w:rsidR="007E0657" w:rsidRPr="00760747" w:rsidRDefault="007E0657" w:rsidP="00D10A0F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0 0 0 0 0 0 </w:t>
            </w:r>
          </w:p>
        </w:tc>
        <w:tc>
          <w:tcPr>
            <w:tcW w:w="4680" w:type="dxa"/>
          </w:tcPr>
          <w:p w:rsidR="0065611D" w:rsidRPr="0065611D" w:rsidRDefault="007E0657" w:rsidP="00D10A0F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24</w:t>
            </w:r>
          </w:p>
        </w:tc>
      </w:tr>
    </w:tbl>
    <w:p w:rsidR="0063424A" w:rsidRPr="0063424A" w:rsidRDefault="0063424A" w:rsidP="0063424A">
      <w:pPr>
        <w:spacing w:after="0" w:line="240" w:lineRule="auto"/>
        <w:jc w:val="both"/>
        <w:rPr>
          <w:lang w:val="bg-BG"/>
        </w:rPr>
      </w:pPr>
    </w:p>
    <w:sectPr w:rsidR="0063424A" w:rsidRPr="00634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BC"/>
    <w:rsid w:val="002542BC"/>
    <w:rsid w:val="002D3502"/>
    <w:rsid w:val="00321C7B"/>
    <w:rsid w:val="003F37FC"/>
    <w:rsid w:val="0063424A"/>
    <w:rsid w:val="0065611D"/>
    <w:rsid w:val="00710C4F"/>
    <w:rsid w:val="007761DF"/>
    <w:rsid w:val="007E0657"/>
    <w:rsid w:val="00AF752E"/>
    <w:rsid w:val="00C00E38"/>
    <w:rsid w:val="00CE707E"/>
    <w:rsid w:val="00D0211C"/>
    <w:rsid w:val="00D6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2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42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542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42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342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34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56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2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42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542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42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342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34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56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Musala Soft Ltd.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K. Taushanov</dc:creator>
  <cp:lastModifiedBy>Nikola K. Taushanov</cp:lastModifiedBy>
  <cp:revision>8</cp:revision>
  <dcterms:created xsi:type="dcterms:W3CDTF">2011-11-16T07:35:00Z</dcterms:created>
  <dcterms:modified xsi:type="dcterms:W3CDTF">2011-11-20T07:27:00Z</dcterms:modified>
</cp:coreProperties>
</file>