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Зимен лагер </w:t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rPr/>
      </w:pPr>
      <w:r>
        <w:rPr/>
        <w:tab/>
        <w:t xml:space="preserve">Тази година Иванчо </w:t>
      </w:r>
      <w:r>
        <w:rPr/>
        <w:t xml:space="preserve">и випуска му </w:t>
      </w:r>
      <w:r>
        <w:rPr/>
        <w:t xml:space="preserve">решиха да се съберат заедно за зимните празници и да отидат на планина. За </w:t>
      </w:r>
      <w:r>
        <w:rPr/>
        <w:t>да направят престоя си по-забавен</w:t>
      </w:r>
      <w:r>
        <w:rPr/>
        <w:t>, учениците решиха да се разпределят на няколко отбора и да си направят състезание. Като най-отговорен от випуска, на Иванчо получи привилегията първи да избере своят отбор.</w:t>
      </w:r>
    </w:p>
    <w:p>
      <w:pPr>
        <w:pStyle w:val="PreformattedText"/>
        <w:rPr/>
      </w:pPr>
      <w:r>
        <w:rPr/>
        <w:tab/>
      </w:r>
    </w:p>
    <w:p>
      <w:pPr>
        <w:pStyle w:val="PreformattedText"/>
        <w:rPr/>
      </w:pPr>
      <w:r>
        <w:rPr/>
        <w:tab/>
        <w:t>За настаняване на отбора си Иванчо избра една поляна с</w:t>
      </w:r>
      <w:r>
        <w:rPr/>
        <w:t xml:space="preserve"> </w:t>
      </w:r>
      <w:r>
        <w:rPr>
          <w:b/>
          <w:bCs/>
        </w:rPr>
        <w:t>V</w:t>
      </w:r>
      <w:r>
        <w:rPr/>
        <w:t xml:space="preserve"> бунгала</w:t>
      </w:r>
      <w:r>
        <w:rPr/>
        <w:t xml:space="preserve"> и </w:t>
      </w:r>
      <w:r>
        <w:rPr>
          <w:b/>
          <w:bCs/>
        </w:rPr>
        <w:t>R</w:t>
      </w:r>
      <w:r>
        <w:rPr/>
        <w:t xml:space="preserve"> пътеки. Всяка пътека свързва две бунгала и винаги може да се стигне от едно бунгало до друго, като се минава само по пътеки.</w:t>
      </w:r>
      <w:r>
        <w:rPr/>
        <w:t xml:space="preserve"> Той ще трябва да реши всеки участник от отбора в кое бунгало да бъде настанен. Във всяко бунгало има място за точно един ученик. Той не е ограничен в това колко хора ще вземе в отбора си, нито е задължен да запълни всички бунгала.</w:t>
      </w:r>
    </w:p>
    <w:p>
      <w:pPr>
        <w:pStyle w:val="PreformattedText"/>
        <w:rPr/>
      </w:pPr>
      <w:r>
        <w:rPr/>
        <w:tab/>
      </w:r>
    </w:p>
    <w:p>
      <w:pPr>
        <w:pStyle w:val="PreformattedText"/>
        <w:rPr/>
      </w:pPr>
      <w:r>
        <w:rPr/>
        <w:tab/>
        <w:t>По време на престоя се очаква да има обилен снеговалеж</w:t>
      </w:r>
      <w:r>
        <w:rPr/>
        <w:t xml:space="preserve">, </w:t>
      </w:r>
      <w:r>
        <w:rPr/>
        <w:t xml:space="preserve">поради който </w:t>
      </w:r>
      <w:r>
        <w:rPr/>
        <w:t xml:space="preserve">пътеките между бунгалата </w:t>
      </w:r>
      <w:r>
        <w:rPr/>
        <w:t xml:space="preserve">ще </w:t>
      </w:r>
      <w:r>
        <w:rPr/>
        <w:t xml:space="preserve">трябва да се </w:t>
      </w:r>
      <w:r>
        <w:rPr/>
        <w:t>изриват от сняг</w:t>
      </w:r>
      <w:r>
        <w:rPr/>
        <w:t xml:space="preserve"> всяка сутрин. Иванчо знае, че трябва да има достатъчно почистени пътеки, за да може да се минава между всеки две бунгала в които има настанени ученици. Но той също така знае, че съучениците му </w:t>
      </w:r>
      <w:r>
        <w:rPr/>
        <w:t>не са много работливи</w:t>
      </w:r>
      <w:r>
        <w:rPr/>
        <w:t xml:space="preserve"> и </w:t>
      </w:r>
      <w:r>
        <w:rPr/>
        <w:t>i-тия ученик би</w:t>
      </w:r>
      <w:r>
        <w:rPr/>
        <w:t xml:space="preserve"> </w:t>
      </w:r>
      <w:r>
        <w:rPr/>
        <w:t>помогнал с изриването на най-много</w:t>
      </w:r>
      <w:r>
        <w:rPr/>
        <w:t xml:space="preserve"> </w:t>
      </w:r>
      <w:r>
        <w:rPr>
          <w:b/>
          <w:bCs/>
        </w:rPr>
        <w:t>Di</w:t>
      </w:r>
      <w:r>
        <w:rPr/>
        <w:t xml:space="preserve"> на брой пътеки</w:t>
      </w:r>
      <w:r>
        <w:rPr/>
        <w:t>, започващи от неговото бунгало.</w:t>
      </w:r>
    </w:p>
    <w:p>
      <w:pPr>
        <w:pStyle w:val="PreformattedText"/>
        <w:rPr/>
      </w:pPr>
      <w:r>
        <w:rPr/>
        <w:tab/>
      </w:r>
    </w:p>
    <w:p>
      <w:pPr>
        <w:pStyle w:val="PreformattedText"/>
        <w:rPr/>
      </w:pPr>
      <w:r>
        <w:rPr/>
        <w:tab/>
        <w:t xml:space="preserve">Състезанието ще се проведе под формата на игри, както физически, така и логически. </w:t>
      </w:r>
      <w:r>
        <w:rPr/>
        <w:t>Иванчо знае уменията на съучениците си в различни</w:t>
      </w:r>
      <w:r>
        <w:rPr/>
        <w:t>те</w:t>
      </w:r>
      <w:r>
        <w:rPr/>
        <w:t xml:space="preserve"> игри и </w:t>
      </w:r>
      <w:r>
        <w:rPr/>
        <w:t xml:space="preserve">е </w:t>
      </w:r>
      <w:r>
        <w:rPr/>
        <w:t>постави</w:t>
      </w:r>
      <w:r>
        <w:rPr/>
        <w:t>л</w:t>
      </w:r>
      <w:r>
        <w:rPr/>
        <w:t xml:space="preserve"> оценка на всеки ученик </w:t>
      </w:r>
      <w:r>
        <w:rPr/>
        <w:t>-</w:t>
      </w:r>
      <w:r>
        <w:rPr/>
        <w:t xml:space="preserve"> едно число </w:t>
      </w:r>
      <w:r>
        <w:rPr>
          <w:b/>
          <w:bCs/>
        </w:rPr>
        <w:t>Wi</w:t>
      </w:r>
      <w:r>
        <w:rPr/>
        <w:t>, което показва колко е добър</w:t>
      </w:r>
      <w:r>
        <w:rPr/>
        <w:t xml:space="preserve"> като цяло</w:t>
      </w:r>
      <w:r>
        <w:rPr/>
        <w:t>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ab/>
        <w:t>Иванчо</w:t>
      </w:r>
      <w:r>
        <w:rPr/>
        <w:t xml:space="preserve"> нарича съседи двама ученици, които са настанени в бунгала директно свързани с изчистена пътека. Той иска задължително да няма съседи които не са приятели. Н</w:t>
      </w:r>
      <w:r>
        <w:rPr/>
        <w:t xml:space="preserve">е всички ученици са приятели помежду си, но ако настани приятелите в съседни бунгала, това неимоверно би подобрило груповия дух. А всички знаят че колектива е по-силен от индивидуалния състезател. Затова за всеки двама приятели i и j, той отбеляза с числото </w:t>
      </w:r>
      <w:r>
        <w:rPr>
          <w:b/>
          <w:bCs/>
        </w:rPr>
        <w:t>Cij</w:t>
      </w:r>
      <w:r>
        <w:rPr/>
        <w:t xml:space="preserve"> колко биха допринесли за екипния дух, ако бъдат настанени в съседни бунгала</w:t>
      </w:r>
      <w:r>
        <w:rPr/>
        <w:t>. (Cij = Cji).</w:t>
      </w:r>
    </w:p>
    <w:p>
      <w:pPr>
        <w:pStyle w:val="PreformattedText"/>
        <w:rPr/>
      </w:pPr>
      <w:r>
        <w:rPr/>
        <w:tab/>
      </w:r>
    </w:p>
    <w:p>
      <w:pPr>
        <w:pStyle w:val="PreformattedText"/>
        <w:rPr/>
      </w:pPr>
      <w:r>
        <w:rPr/>
        <w:tab/>
        <w:t xml:space="preserve">За да определи колко добър </w:t>
      </w:r>
      <w:r>
        <w:rPr/>
        <w:t xml:space="preserve">избор </w:t>
      </w:r>
      <w:r>
        <w:rPr/>
        <w:t>е направил, Иванчо използва следната формула</w:t>
      </w:r>
      <w:r>
        <w:rPr/>
        <w:t xml:space="preserve"> за силата на отбора му</w:t>
      </w:r>
      <w:r>
        <w:rPr/>
        <w:t>:</w:t>
      </w:r>
    </w:p>
    <w:p>
      <w:pPr>
        <w:pStyle w:val="PreformattedText"/>
        <w:rPr/>
      </w:pPr>
      <w:r>
        <w:rPr>
          <w:b/>
          <w:bCs/>
        </w:rPr>
        <w:t>F</w:t>
      </w:r>
      <w:r>
        <w:rPr/>
        <w:t xml:space="preserve"> = (сумата </w:t>
      </w:r>
      <w:r>
        <w:rPr/>
        <w:t xml:space="preserve">от </w:t>
      </w:r>
      <w:r>
        <w:rPr/>
        <w:t xml:space="preserve">Cij </w:t>
      </w:r>
      <w:r>
        <w:rPr/>
        <w:t>за</w:t>
      </w:r>
      <w:r>
        <w:rPr/>
        <w:t xml:space="preserve"> всички съседи) + (сумата от </w:t>
      </w:r>
      <w:r>
        <w:rPr/>
        <w:t>произведението (Wi * (броя съседи на i), за всеки ученик от отбора на Иванчо</w:t>
      </w:r>
      <w:r>
        <w:rPr/>
        <w:t>)</w:t>
      </w:r>
      <w:r>
        <w:rPr/>
        <w:t>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ab/>
        <w:t xml:space="preserve">Той иска да състави отбор с възможно най-висок резултат по горната формула, но не може да се справи сам, затова той се обръща към Вас, добри програмисти. </w:t>
      </w:r>
      <w:r>
        <w:rPr/>
        <w:t xml:space="preserve">Помогнете на Иванчо, като напишете програма </w:t>
      </w:r>
      <w:r>
        <w:rPr>
          <w:b/>
          <w:bCs/>
        </w:rPr>
        <w:t>camp</w:t>
      </w:r>
      <w:r>
        <w:rPr/>
        <w:t>, която по зададен</w:t>
      </w:r>
      <w:r>
        <w:rPr/>
        <w:t>а</w:t>
      </w:r>
      <w:r>
        <w:rPr/>
        <w:t xml:space="preserve"> </w:t>
      </w:r>
      <w:r>
        <w:rPr/>
        <w:t xml:space="preserve"> информация за учениците и бунгалата намира подходящи участници за отбора на Иванчо и тяхното разпределение по бунгала.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>
          <w:b/>
          <w:bCs/>
        </w:rPr>
        <w:t>Вход</w:t>
      </w:r>
      <w:r>
        <w:rPr/>
        <w:t>:</w:t>
      </w:r>
    </w:p>
    <w:p>
      <w:pPr>
        <w:pStyle w:val="PreformattedText"/>
        <w:rPr>
          <w:b w:val="false"/>
          <w:bCs w:val="false"/>
        </w:rPr>
      </w:pPr>
      <w:r>
        <w:rPr/>
        <w:t>На първия ред на входния файл (</w:t>
      </w:r>
      <w:r>
        <w:rPr>
          <w:b/>
          <w:bCs/>
        </w:rPr>
        <w:t>camp.in</w:t>
      </w:r>
      <w:r>
        <w:rPr/>
        <w:t xml:space="preserve">) се въвеждат две числа </w:t>
      </w:r>
      <w:r>
        <w:rPr>
          <w:b/>
          <w:bCs/>
        </w:rPr>
        <w:t>N</w:t>
      </w:r>
      <w:r>
        <w:rPr/>
        <w:t xml:space="preserve"> и </w:t>
      </w:r>
      <w:r>
        <w:rPr>
          <w:b/>
          <w:bCs/>
        </w:rPr>
        <w:t>М</w:t>
      </w:r>
      <w:r>
        <w:rPr/>
        <w:t xml:space="preserve">. </w:t>
      </w:r>
      <w:r>
        <w:rPr>
          <w:b w:val="false"/>
          <w:bCs w:val="false"/>
        </w:rPr>
        <w:t>N</w:t>
      </w:r>
      <w:r>
        <w:rPr/>
        <w:t xml:space="preserve"> е броят на учениците</w:t>
      </w:r>
      <w:r>
        <w:rPr/>
        <w:t xml:space="preserve">, а </w:t>
      </w:r>
      <w:r>
        <w:rPr>
          <w:b w:val="false"/>
          <w:bCs w:val="false"/>
        </w:rPr>
        <w:t>M е броят</w:t>
      </w:r>
      <w:r>
        <w:rPr>
          <w:b w:val="false"/>
          <w:bCs w:val="false"/>
        </w:rPr>
        <w:t xml:space="preserve"> на двойките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приятели</w:t>
      </w:r>
      <w:r>
        <w:rPr>
          <w:b w:val="false"/>
          <w:bCs w:val="false"/>
        </w:rPr>
        <w:t>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 xml:space="preserve">На следващите М реда ще има по три числа - </w:t>
      </w:r>
      <w:r>
        <w:rPr>
          <w:b/>
          <w:bCs/>
        </w:rPr>
        <w:t>i</w:t>
      </w:r>
      <w:r>
        <w:rPr>
          <w:b w:val="false"/>
          <w:bCs w:val="false"/>
        </w:rPr>
        <w:t xml:space="preserve">, </w:t>
      </w:r>
      <w:r>
        <w:rPr>
          <w:b/>
          <w:bCs/>
        </w:rPr>
        <w:t>j</w:t>
      </w:r>
      <w:r>
        <w:rPr>
          <w:b w:val="false"/>
          <w:bCs w:val="false"/>
        </w:rPr>
        <w:t xml:space="preserve"> и </w:t>
      </w:r>
      <w:r>
        <w:rPr>
          <w:b/>
          <w:bCs/>
        </w:rPr>
        <w:t>Cij</w:t>
      </w:r>
      <w:r>
        <w:rPr>
          <w:b w:val="false"/>
          <w:bCs w:val="false"/>
        </w:rPr>
        <w:t xml:space="preserve">, където </w:t>
      </w:r>
      <w:r>
        <w:rPr>
          <w:b/>
          <w:bCs/>
        </w:rPr>
        <w:t>i</w:t>
      </w:r>
      <w:r>
        <w:rPr>
          <w:b w:val="false"/>
          <w:bCs w:val="false"/>
        </w:rPr>
        <w:t xml:space="preserve"> и </w:t>
      </w:r>
      <w:r>
        <w:rPr>
          <w:b/>
          <w:bCs/>
        </w:rPr>
        <w:t>j</w:t>
      </w:r>
      <w:r>
        <w:rPr>
          <w:b w:val="false"/>
          <w:bCs w:val="false"/>
        </w:rPr>
        <w:t xml:space="preserve"> са номера на ученици, </w:t>
      </w:r>
      <w:r>
        <w:rPr>
          <w:b w:val="false"/>
          <w:bCs w:val="false"/>
        </w:rPr>
        <w:t xml:space="preserve">които са приятели, </w:t>
      </w:r>
      <w:r>
        <w:rPr>
          <w:b w:val="false"/>
          <w:bCs w:val="false"/>
        </w:rPr>
        <w:t xml:space="preserve">а </w:t>
      </w:r>
      <w:r>
        <w:rPr>
          <w:b/>
          <w:bCs/>
        </w:rPr>
        <w:t>Cij</w:t>
      </w:r>
      <w:r>
        <w:rPr>
          <w:b w:val="false"/>
          <w:bCs w:val="false"/>
        </w:rPr>
        <w:t xml:space="preserve"> е съответното число за тях.</w:t>
      </w:r>
    </w:p>
    <w:p>
      <w:pPr>
        <w:pStyle w:val="PreformattedText"/>
        <w:rPr>
          <w:rFonts w:eastAsia="Liberation Mono" w:cs="Liberation Mono"/>
        </w:rPr>
      </w:pPr>
      <w:r>
        <w:rPr/>
        <w:tab/>
        <w:t xml:space="preserve">i </w:t>
      </w:r>
      <w:r>
        <w:rPr>
          <w:rFonts w:eastAsia="Liberation Mono" w:cs="Liberation Mono"/>
        </w:rPr>
        <w:t>≠</w:t>
      </w:r>
      <w:r>
        <w:rPr>
          <w:rFonts w:eastAsia="Liberation Mono" w:cs="Liberation Mono"/>
        </w:rPr>
        <w:t xml:space="preserve"> j;</w:t>
      </w:r>
    </w:p>
    <w:p>
      <w:pPr>
        <w:pStyle w:val="PreformattedText"/>
        <w:rPr>
          <w:rFonts w:eastAsia="Liberation Mono" w:cs="Liberation Mono"/>
        </w:rPr>
      </w:pPr>
      <w:r>
        <w:rPr>
          <w:rFonts w:eastAsia="Liberation Mono" w:cs="Liberation Mono"/>
        </w:rPr>
        <w:tab/>
        <w:t>0 ≤ i, j &lt; N;</w:t>
      </w:r>
    </w:p>
    <w:p>
      <w:pPr>
        <w:pStyle w:val="PreformattedText"/>
        <w:rPr/>
      </w:pPr>
      <w:r>
        <w:rPr/>
        <w:tab/>
        <w:t>никоя двойка числа (i, j) няма да се среща повече от един път;</w:t>
      </w:r>
    </w:p>
    <w:p>
      <w:pPr>
        <w:pStyle w:val="PreformattedText"/>
        <w:rPr/>
      </w:pPr>
      <w:r>
        <w:rPr/>
        <w:tab/>
        <w:t xml:space="preserve">входът ще е такъв, че </w:t>
      </w:r>
      <w:r>
        <w:rPr/>
        <w:t xml:space="preserve">учениците </w:t>
      </w:r>
      <w:r>
        <w:rPr/>
        <w:t>да не могат да се разделят</w:t>
      </w:r>
      <w:r>
        <w:rPr/>
        <w:t xml:space="preserve"> </w:t>
      </w:r>
      <w:r>
        <w:rPr/>
        <w:t>на две групи, така че никой от първата да не познава никого от втората.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 xml:space="preserve">Следващия ред ще съдържа N числа - </w:t>
      </w:r>
      <w:r>
        <w:rPr>
          <w:b w:val="false"/>
          <w:bCs w:val="false"/>
        </w:rPr>
        <w:t xml:space="preserve">съответното </w:t>
      </w:r>
      <w:r>
        <w:rPr>
          <w:b/>
          <w:bCs/>
        </w:rPr>
        <w:t>Wi</w:t>
      </w:r>
      <w:r>
        <w:rPr>
          <w:b w:val="false"/>
          <w:bCs w:val="false"/>
        </w:rPr>
        <w:t xml:space="preserve"> за всеки ученик</w:t>
      </w:r>
      <w:r>
        <w:rPr>
          <w:b w:val="false"/>
          <w:bCs w:val="false"/>
        </w:rPr>
        <w:t>.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 xml:space="preserve">Следващия ред ще съдържа N числа - съответното </w:t>
      </w:r>
      <w:r>
        <w:rPr>
          <w:b/>
          <w:bCs/>
        </w:rPr>
        <w:t>Di</w:t>
      </w:r>
      <w:r>
        <w:rPr>
          <w:b w:val="false"/>
          <w:bCs w:val="false"/>
        </w:rPr>
        <w:t xml:space="preserve"> за всеки ученик.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 w:val="false"/>
          <w:bCs w:val="false"/>
        </w:rPr>
      </w:pPr>
      <w:r>
        <w:rPr/>
        <w:t xml:space="preserve">Следващия ред ще съдържа две числа - </w:t>
      </w:r>
      <w:r>
        <w:rPr>
          <w:b/>
          <w:bCs/>
        </w:rPr>
        <w:t>V</w:t>
      </w:r>
      <w:r>
        <w:rPr/>
        <w:t xml:space="preserve"> и </w:t>
      </w:r>
      <w:r>
        <w:rPr>
          <w:b/>
          <w:bCs/>
        </w:rPr>
        <w:t>R</w:t>
      </w:r>
      <w:r>
        <w:rPr>
          <w:b w:val="false"/>
          <w:bCs w:val="false"/>
        </w:rPr>
        <w:t>, съответно броя бунгала и броя пътеки</w:t>
      </w:r>
      <w:r>
        <w:rPr>
          <w:b w:val="false"/>
          <w:bCs w:val="false"/>
        </w:rPr>
        <w:t xml:space="preserve"> на поляната</w:t>
      </w:r>
      <w:r>
        <w:rPr>
          <w:b w:val="false"/>
          <w:bCs w:val="false"/>
        </w:rPr>
        <w:t>.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>Ще следват</w:t>
      </w:r>
      <w:r>
        <w:rPr>
          <w:b w:val="false"/>
          <w:bCs w:val="false"/>
        </w:rPr>
        <w:t xml:space="preserve"> R реда </w:t>
      </w:r>
      <w:r>
        <w:rPr>
          <w:b w:val="false"/>
          <w:bCs w:val="false"/>
        </w:rPr>
        <w:t>с</w:t>
      </w:r>
      <w:r>
        <w:rPr>
          <w:b w:val="false"/>
          <w:bCs w:val="false"/>
        </w:rPr>
        <w:t xml:space="preserve"> по две числа - </w:t>
      </w:r>
      <w:r>
        <w:rPr>
          <w:b/>
          <w:bCs/>
        </w:rPr>
        <w:t>p</w:t>
      </w:r>
      <w:r>
        <w:rPr>
          <w:b w:val="false"/>
          <w:bCs w:val="false"/>
        </w:rPr>
        <w:t xml:space="preserve">, </w:t>
      </w:r>
      <w:r>
        <w:rPr>
          <w:b/>
          <w:bCs/>
        </w:rPr>
        <w:t>q</w:t>
      </w:r>
      <w:r>
        <w:rPr>
          <w:b w:val="false"/>
          <w:bCs w:val="false"/>
        </w:rPr>
        <w:t>, които показват, че има пътека между бунгала p и q.</w:t>
      </w:r>
    </w:p>
    <w:p>
      <w:pPr>
        <w:pStyle w:val="PreformattedText"/>
        <w:rPr>
          <w:rFonts w:eastAsia="Liberation Mono" w:cs="Liberation Mono"/>
          <w:b w:val="false"/>
          <w:bCs w:val="false"/>
        </w:rPr>
      </w:pPr>
      <w:r>
        <w:rPr>
          <w:b w:val="false"/>
          <w:bCs w:val="false"/>
        </w:rPr>
        <w:tab/>
      </w:r>
      <w:r>
        <w:rPr>
          <w:b w:val="false"/>
          <w:bCs w:val="false"/>
        </w:rPr>
        <w:t>p</w:t>
      </w:r>
      <w:r>
        <w:rPr>
          <w:b w:val="false"/>
          <w:bCs w:val="false"/>
        </w:rPr>
        <w:t xml:space="preserve"> </w:t>
      </w:r>
      <w:r>
        <w:rPr>
          <w:rFonts w:eastAsia="Liberation Mono" w:cs="Liberation Mono"/>
          <w:b w:val="false"/>
          <w:bCs w:val="false"/>
        </w:rPr>
        <w:t>≠</w:t>
      </w:r>
      <w:r>
        <w:rPr>
          <w:rFonts w:eastAsia="Liberation Mono" w:cs="Liberation Mono"/>
          <w:b w:val="false"/>
          <w:bCs w:val="false"/>
        </w:rPr>
        <w:t xml:space="preserve"> q;</w:t>
      </w:r>
    </w:p>
    <w:p>
      <w:pPr>
        <w:pStyle w:val="PreformattedText"/>
        <w:rPr>
          <w:rFonts w:eastAsia="Liberation Mono" w:cs="Liberation Mono"/>
          <w:b w:val="false"/>
          <w:bCs w:val="false"/>
        </w:rPr>
      </w:pPr>
      <w:r>
        <w:rPr>
          <w:rFonts w:eastAsia="Liberation Mono" w:cs="Liberation Mono"/>
          <w:b w:val="false"/>
          <w:bCs w:val="false"/>
        </w:rPr>
        <w:tab/>
        <w:t>0 ≤ p,</w:t>
      </w:r>
      <w:r>
        <w:rPr>
          <w:rFonts w:eastAsia="Liberation Mono" w:cs="Liberation Mono"/>
          <w:b w:val="false"/>
          <w:bCs w:val="false"/>
        </w:rPr>
        <w:t xml:space="preserve"> </w:t>
      </w:r>
      <w:r>
        <w:rPr>
          <w:rFonts w:eastAsia="Liberation Mono" w:cs="Liberation Mono"/>
          <w:b w:val="false"/>
          <w:bCs w:val="false"/>
        </w:rPr>
        <w:t>q &lt; V;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ab/>
      </w:r>
      <w:r>
        <w:rPr>
          <w:b w:val="false"/>
          <w:bCs w:val="false"/>
        </w:rPr>
        <w:t>Между всеки две бунгала има най-много една пътека.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>
          <w:b/>
          <w:bCs/>
        </w:rPr>
        <w:t>Забележка</w:t>
      </w:r>
      <w:r>
        <w:rPr/>
        <w:t>: Индексирането на учениците и бунгалата започва от 0.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 w:val="false"/>
          <w:bCs w:val="false"/>
        </w:rPr>
      </w:pPr>
      <w:r>
        <w:rPr>
          <w:b/>
          <w:bCs/>
        </w:rPr>
        <w:t>Изход</w:t>
      </w:r>
      <w:r>
        <w:rPr>
          <w:b w:val="false"/>
          <w:bCs w:val="false"/>
        </w:rPr>
        <w:t>: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>На първия ред в изходния файл (</w:t>
      </w:r>
      <w:r>
        <w:rPr>
          <w:b/>
          <w:bCs/>
        </w:rPr>
        <w:t>camp.out</w:t>
      </w:r>
      <w:r>
        <w:rPr>
          <w:b w:val="false"/>
          <w:bCs w:val="false"/>
        </w:rPr>
        <w:t xml:space="preserve">) трябва да се изведе едно число </w:t>
      </w:r>
      <w:r>
        <w:rPr>
          <w:b/>
          <w:bCs/>
        </w:rPr>
        <w:t>K</w:t>
      </w:r>
      <w:r>
        <w:rPr>
          <w:b w:val="false"/>
          <w:bCs w:val="false"/>
        </w:rPr>
        <w:t xml:space="preserve"> - броят ученици, които ще </w:t>
      </w:r>
      <w:r>
        <w:rPr>
          <w:b w:val="false"/>
          <w:bCs w:val="false"/>
        </w:rPr>
        <w:t>участват в отбора на Иванчо</w:t>
      </w:r>
      <w:r>
        <w:rPr>
          <w:b w:val="false"/>
          <w:bCs w:val="false"/>
        </w:rPr>
        <w:t>.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 xml:space="preserve">След това трябва да се изведат K реда с по две числа </w:t>
      </w:r>
      <w:r>
        <w:rPr>
          <w:b/>
          <w:bCs/>
        </w:rPr>
        <w:t>Xi</w:t>
      </w:r>
      <w:r>
        <w:rPr>
          <w:b w:val="false"/>
          <w:bCs w:val="false"/>
        </w:rPr>
        <w:t xml:space="preserve"> и </w:t>
      </w:r>
      <w:r>
        <w:rPr>
          <w:b/>
          <w:bCs/>
        </w:rPr>
        <w:t>Yi</w:t>
      </w:r>
      <w:r>
        <w:rPr>
          <w:b w:val="false"/>
          <w:bCs w:val="false"/>
        </w:rPr>
        <w:t xml:space="preserve"> - ученикът с номер Xi се настанява в бунгало с номер Yi.</w:t>
      </w:r>
    </w:p>
    <w:p>
      <w:pPr>
        <w:pStyle w:val="PreformattedText"/>
        <w:rPr>
          <w:rFonts w:eastAsia="Liberation Mono" w:cs="Liberation Mono"/>
          <w:b w:val="false"/>
          <w:bCs w:val="false"/>
        </w:rPr>
      </w:pPr>
      <w:r>
        <w:rPr>
          <w:b w:val="false"/>
          <w:bCs w:val="false"/>
        </w:rPr>
        <w:tab/>
      </w:r>
      <w:r>
        <w:rPr>
          <w:rFonts w:eastAsia="Liberation Mono" w:cs="Liberation Mono"/>
          <w:b w:val="false"/>
          <w:bCs w:val="false"/>
        </w:rPr>
        <w:t xml:space="preserve">0 ≤ </w:t>
      </w:r>
      <w:r>
        <w:rPr>
          <w:rFonts w:eastAsia="Liberation Mono" w:cs="Liberation Mono"/>
          <w:b w:val="false"/>
          <w:bCs w:val="false"/>
        </w:rPr>
        <w:t>Xi</w:t>
      </w:r>
      <w:r>
        <w:rPr>
          <w:rFonts w:eastAsia="Liberation Mono" w:cs="Liberation Mono"/>
          <w:b w:val="false"/>
          <w:bCs w:val="false"/>
        </w:rPr>
        <w:t xml:space="preserve"> &lt; </w:t>
      </w:r>
      <w:r>
        <w:rPr>
          <w:rFonts w:eastAsia="Liberation Mono" w:cs="Liberation Mono"/>
          <w:b w:val="false"/>
          <w:bCs w:val="false"/>
        </w:rPr>
        <w:t>N</w:t>
      </w:r>
      <w:r>
        <w:rPr>
          <w:rFonts w:eastAsia="Liberation Mono" w:cs="Liberation Mono"/>
          <w:b w:val="false"/>
          <w:bCs w:val="false"/>
        </w:rPr>
        <w:t>;</w:t>
      </w:r>
    </w:p>
    <w:p>
      <w:pPr>
        <w:pStyle w:val="PreformattedText"/>
        <w:rPr>
          <w:rFonts w:eastAsia="Liberation Mono" w:cs="Liberation Mono"/>
          <w:b w:val="false"/>
          <w:bCs w:val="false"/>
        </w:rPr>
      </w:pPr>
      <w:r>
        <w:rPr>
          <w:rFonts w:eastAsia="Liberation Mono" w:cs="Liberation Mono"/>
          <w:b w:val="false"/>
          <w:bCs w:val="false"/>
        </w:rPr>
        <w:tab/>
        <w:t xml:space="preserve">0 ≤ </w:t>
      </w:r>
      <w:r>
        <w:rPr>
          <w:rFonts w:eastAsia="Liberation Mono" w:cs="Liberation Mono"/>
          <w:b w:val="false"/>
          <w:bCs w:val="false"/>
        </w:rPr>
        <w:t>Yi</w:t>
      </w:r>
      <w:r>
        <w:rPr>
          <w:rFonts w:eastAsia="Liberation Mono" w:cs="Liberation Mono"/>
          <w:b w:val="false"/>
          <w:bCs w:val="false"/>
        </w:rPr>
        <w:t xml:space="preserve"> &lt; V;</w:t>
      </w:r>
    </w:p>
    <w:p>
      <w:pPr>
        <w:pStyle w:val="PreformattedText"/>
        <w:rPr>
          <w:rFonts w:eastAsia="Liberation Mono" w:cs="Liberation Mono"/>
          <w:b w:val="false"/>
          <w:bCs w:val="false"/>
        </w:rPr>
      </w:pPr>
      <w:r>
        <w:rPr>
          <w:rFonts w:eastAsia="Liberation Mono" w:cs="Liberation Mono"/>
          <w:b w:val="false"/>
          <w:bCs w:val="false"/>
        </w:rPr>
        <w:tab/>
      </w:r>
      <w:r>
        <w:rPr>
          <w:rFonts w:eastAsia="Liberation Mono" w:cs="Liberation Mono"/>
          <w:b w:val="false"/>
          <w:bCs w:val="false"/>
        </w:rPr>
        <w:t>Едно и също настаняване н</w:t>
      </w:r>
      <w:r>
        <w:rPr>
          <w:rFonts w:eastAsia="Liberation Mono" w:cs="Liberation Mono"/>
          <w:b w:val="false"/>
          <w:bCs w:val="false"/>
        </w:rPr>
        <w:t xml:space="preserve">е трябва да </w:t>
      </w:r>
      <w:r>
        <w:rPr>
          <w:rFonts w:eastAsia="Liberation Mono" w:cs="Liberation Mono"/>
          <w:b w:val="false"/>
          <w:bCs w:val="false"/>
        </w:rPr>
        <w:t>се</w:t>
      </w:r>
      <w:r>
        <w:rPr>
          <w:rFonts w:eastAsia="Liberation Mono" w:cs="Liberation Mono"/>
          <w:b w:val="false"/>
          <w:bCs w:val="false"/>
        </w:rPr>
        <w:t xml:space="preserve"> повт</w:t>
      </w:r>
      <w:r>
        <w:rPr>
          <w:rFonts w:eastAsia="Liberation Mono" w:cs="Liberation Mono"/>
          <w:b w:val="false"/>
          <w:bCs w:val="false"/>
        </w:rPr>
        <w:t>а</w:t>
      </w:r>
      <w:r>
        <w:rPr>
          <w:rFonts w:eastAsia="Liberation Mono" w:cs="Liberation Mono"/>
          <w:b w:val="false"/>
          <w:bCs w:val="false"/>
        </w:rPr>
        <w:t>р</w:t>
      </w:r>
      <w:r>
        <w:rPr>
          <w:rFonts w:eastAsia="Liberation Mono" w:cs="Liberation Mono"/>
          <w:b w:val="false"/>
          <w:bCs w:val="false"/>
        </w:rPr>
        <w:t>я в изхода</w:t>
      </w:r>
      <w:r>
        <w:rPr>
          <w:rFonts w:eastAsia="Liberation Mono" w:cs="Liberation Mono"/>
          <w:b w:val="false"/>
          <w:bCs w:val="false"/>
        </w:rPr>
        <w:t>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 w:val="false"/>
          <w:bCs w:val="false"/>
        </w:rPr>
      </w:pPr>
      <w:r>
        <w:rPr/>
        <w:t xml:space="preserve">На следващия ред трябва да се изведе едно число </w:t>
      </w:r>
      <w:r>
        <w:rPr>
          <w:b/>
          <w:bCs/>
        </w:rPr>
        <w:t>T</w:t>
      </w:r>
      <w:r>
        <w:rPr>
          <w:b w:val="false"/>
          <w:bCs w:val="false"/>
        </w:rPr>
        <w:t xml:space="preserve"> - броят пътеки които трябва да се почистят.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  <w:t xml:space="preserve">На следващите T реда трябва да има по две числа </w:t>
      </w:r>
      <w:r>
        <w:rPr>
          <w:b/>
          <w:bCs/>
        </w:rPr>
        <w:t>Pi</w:t>
      </w:r>
      <w:r>
        <w:rPr>
          <w:b w:val="false"/>
          <w:bCs w:val="false"/>
        </w:rPr>
        <w:t xml:space="preserve"> и </w:t>
      </w:r>
      <w:r>
        <w:rPr>
          <w:b/>
          <w:bCs/>
        </w:rPr>
        <w:t>Qi</w:t>
      </w:r>
      <w:r>
        <w:rPr>
          <w:b w:val="false"/>
          <w:bCs w:val="false"/>
        </w:rPr>
        <w:t xml:space="preserve"> - номерата н</w:t>
      </w:r>
      <w:r>
        <w:rPr>
          <w:b w:val="false"/>
          <w:bCs w:val="false"/>
        </w:rPr>
        <w:t>а учениците, които трябва да изчистят пътеката между бунгалата си.</w:t>
      </w:r>
    </w:p>
    <w:p>
      <w:pPr>
        <w:pStyle w:val="PreformattedText"/>
        <w:rPr>
          <w:rFonts w:eastAsia="Liberation Mono" w:cs="Liberation Mono"/>
          <w:b w:val="false"/>
          <w:bCs w:val="false"/>
        </w:rPr>
      </w:pPr>
      <w:r>
        <w:rPr>
          <w:rFonts w:eastAsia="Liberation Mono" w:cs="Liberation Mono"/>
          <w:b w:val="false"/>
          <w:bCs w:val="false"/>
        </w:rPr>
        <w:tab/>
        <w:t xml:space="preserve">Трябва да </w:t>
      </w:r>
      <w:r>
        <w:rPr>
          <w:rFonts w:eastAsia="Liberation Mono" w:cs="Liberation Mono"/>
          <w:b w:val="false"/>
          <w:bCs w:val="false"/>
        </w:rPr>
        <w:t>съшествува</w:t>
      </w:r>
      <w:r>
        <w:rPr>
          <w:rFonts w:eastAsia="Liberation Mono" w:cs="Liberation Mono"/>
          <w:b w:val="false"/>
          <w:bCs w:val="false"/>
        </w:rPr>
        <w:t xml:space="preserve"> пътека между бунгалата, в които са настанени Pi и Qi.</w:t>
      </w:r>
    </w:p>
    <w:p>
      <w:pPr>
        <w:pStyle w:val="PreformattedText"/>
        <w:rPr>
          <w:rFonts w:eastAsia="Liberation Mono" w:cs="Liberation Mono"/>
          <w:b w:val="false"/>
          <w:bCs w:val="false"/>
        </w:rPr>
      </w:pPr>
      <w:r>
        <w:rPr>
          <w:rFonts w:eastAsia="Liberation Mono" w:cs="Liberation Mono"/>
          <w:b w:val="false"/>
          <w:bCs w:val="false"/>
        </w:rPr>
        <w:tab/>
        <w:t>Една и съща пътека не трябва да се повтаря в изхода.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>
          <w:b/>
          <w:bCs/>
        </w:rPr>
        <w:t>Оценяване</w:t>
      </w:r>
      <w:r>
        <w:rPr/>
        <w:t>:</w:t>
      </w:r>
    </w:p>
    <w:p>
      <w:pPr>
        <w:pStyle w:val="PreformattedText"/>
        <w:rPr/>
      </w:pPr>
      <w:r>
        <w:rPr/>
        <w:tab/>
        <w:t>Ако някое от условията не е изпълнено, програмата получава 0 точки за</w:t>
      </w:r>
      <w:r>
        <w:rPr/>
        <w:t xml:space="preserve"> съответния</w:t>
      </w:r>
      <w:r>
        <w:rPr/>
        <w:t xml:space="preserve"> тестовия пример.</w:t>
        <w:tab/>
      </w:r>
    </w:p>
    <w:p>
      <w:pPr>
        <w:pStyle w:val="PreformattedText"/>
        <w:rPr/>
      </w:pPr>
      <w:r>
        <w:rPr/>
        <w:tab/>
        <w:t xml:space="preserve">В противен случай дефинираме </w:t>
      </w:r>
      <w:r>
        <w:rPr/>
        <w:t>F</w:t>
      </w:r>
      <w:r>
        <w:rPr/>
        <w:t xml:space="preserve">your </w:t>
      </w:r>
      <w:r>
        <w:rPr/>
        <w:t xml:space="preserve">= F, </w:t>
      </w:r>
      <w:r>
        <w:rPr/>
        <w:t>по формулата</w:t>
      </w:r>
      <w:r>
        <w:rPr/>
        <w:t>, описана</w:t>
      </w:r>
      <w:r>
        <w:rPr/>
        <w:t xml:space="preserve"> по-горе</w:t>
      </w:r>
      <w:r>
        <w:rPr/>
        <w:t>.</w:t>
      </w:r>
    </w:p>
    <w:p>
      <w:pPr>
        <w:pStyle w:val="PreformattedText"/>
        <w:rPr/>
      </w:pPr>
      <w:r>
        <w:rPr/>
        <w:t xml:space="preserve">Нека </w:t>
      </w:r>
      <w:r>
        <w:rPr/>
        <w:t>F</w:t>
      </w:r>
      <w:r>
        <w:rPr/>
        <w:t xml:space="preserve">max е </w:t>
      </w:r>
      <w:r>
        <w:rPr/>
        <w:t>максималният</w:t>
      </w:r>
      <w:r>
        <w:rPr/>
        <w:t xml:space="preserve"> резултат, получен от решени</w:t>
      </w:r>
      <w:r>
        <w:rPr/>
        <w:t>е</w:t>
      </w:r>
      <w:r>
        <w:rPr/>
        <w:t xml:space="preserve"> на участни</w:t>
      </w:r>
      <w:r>
        <w:rPr/>
        <w:t>к</w:t>
      </w:r>
      <w:r>
        <w:rPr/>
        <w:t xml:space="preserve"> за дадения тестов пример. Тогава програмата ви получава </w:t>
      </w:r>
      <w:r>
        <w:rPr/>
      </w:r>
      <m:oMath xmlns:m="http://schemas.openxmlformats.org/officeDocument/2006/math">
        <m:sSup>
          <m:e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Fyour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Fmax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100</m:t>
        </m:r>
      </m:oMath>
      <w:r>
        <w:rPr/>
        <w:t xml:space="preserve"> процента от точките, предвидени за тестов</w:t>
      </w:r>
      <w:r>
        <w:rPr/>
        <w:t>ия</w:t>
      </w:r>
      <w:r>
        <w:rPr/>
        <w:t xml:space="preserve"> пример.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 w:val="false"/>
          <w:bCs w:val="false"/>
        </w:rPr>
      </w:pPr>
      <w:r>
        <w:rPr>
          <w:b/>
          <w:bCs/>
        </w:rPr>
        <w:t>Ограничения</w:t>
      </w:r>
      <w:r>
        <w:rPr>
          <w:b w:val="false"/>
          <w:bCs w:val="false"/>
        </w:rPr>
        <w:t>:</w:t>
      </w:r>
    </w:p>
    <w:p>
      <w:pPr>
        <w:pStyle w:val="PreformattedText"/>
        <w:rPr/>
      </w:pPr>
      <w:r>
        <w:rPr/>
        <w:t xml:space="preserve">В </w:t>
      </w:r>
      <w:r>
        <w:rPr/>
        <w:t>15</w:t>
      </w:r>
      <w:r>
        <w:rPr/>
        <w:t>% от тестовете N &lt;= 1000</w:t>
      </w:r>
    </w:p>
    <w:p>
      <w:pPr>
        <w:pStyle w:val="PreformattedText"/>
        <w:rPr/>
      </w:pPr>
      <w:r>
        <w:rPr/>
        <w:t>В други 30% от тестовете N &lt;= 5000.</w:t>
      </w:r>
    </w:p>
    <w:p>
      <w:pPr>
        <w:pStyle w:val="PreformattedText"/>
        <w:rPr/>
      </w:pPr>
      <w:r>
        <w:rPr/>
        <w:t>В останалите тестове N &lt;= 10 000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В </w:t>
      </w:r>
      <w:r>
        <w:rPr/>
        <w:t>10</w:t>
      </w:r>
      <w:r>
        <w:rPr/>
        <w:t xml:space="preserve">% от тестовете </w:t>
      </w:r>
      <w:r>
        <w:rPr/>
        <w:t>M</w:t>
      </w:r>
      <w:r>
        <w:rPr/>
        <w:t xml:space="preserve"> &lt;= 1</w:t>
      </w:r>
      <w:r>
        <w:rPr/>
        <w:t>0</w:t>
      </w:r>
      <w:r>
        <w:rPr/>
        <w:t xml:space="preserve"> </w:t>
      </w:r>
      <w:r>
        <w:rPr/>
        <w:t>0</w:t>
      </w:r>
      <w:r>
        <w:rPr/>
        <w:t>00</w:t>
      </w:r>
    </w:p>
    <w:p>
      <w:pPr>
        <w:pStyle w:val="PreformattedText"/>
        <w:rPr/>
      </w:pPr>
      <w:r>
        <w:rPr/>
        <w:t xml:space="preserve">В други 30% от тестовете </w:t>
      </w:r>
      <w:r>
        <w:rPr/>
        <w:t>M</w:t>
      </w:r>
      <w:r>
        <w:rPr/>
        <w:t xml:space="preserve"> &lt;= 5</w:t>
      </w:r>
      <w:r>
        <w:rPr/>
        <w:t xml:space="preserve">0 </w:t>
      </w:r>
      <w:r>
        <w:rPr/>
        <w:t>000.</w:t>
      </w:r>
    </w:p>
    <w:p>
      <w:pPr>
        <w:pStyle w:val="PreformattedText"/>
        <w:rPr/>
      </w:pPr>
      <w:r>
        <w:rPr/>
        <w:t>В останалите тестове M &lt;= 100 000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В </w:t>
      </w:r>
      <w:r>
        <w:rPr/>
        <w:t>1</w:t>
      </w:r>
      <w:r>
        <w:rPr/>
        <w:t xml:space="preserve">5% от тестовете V &lt;= </w:t>
      </w:r>
      <w:r>
        <w:rPr/>
        <w:t>1</w:t>
      </w:r>
      <w:r>
        <w:rPr/>
        <w:t>000.</w:t>
      </w:r>
    </w:p>
    <w:p>
      <w:pPr>
        <w:pStyle w:val="PreformattedText"/>
        <w:rPr/>
      </w:pPr>
      <w:r>
        <w:rPr/>
        <w:t xml:space="preserve">В други </w:t>
      </w:r>
      <w:r>
        <w:rPr/>
        <w:t>20</w:t>
      </w:r>
      <w:r>
        <w:rPr/>
        <w:t xml:space="preserve">% от тестовете V &lt;= </w:t>
      </w:r>
      <w:r>
        <w:rPr/>
        <w:t>2</w:t>
      </w:r>
      <w:r>
        <w:rPr/>
        <w:t>000.</w:t>
      </w:r>
    </w:p>
    <w:p>
      <w:pPr>
        <w:pStyle w:val="PreformattedText"/>
        <w:rPr/>
      </w:pPr>
      <w:r>
        <w:rPr/>
        <w:t>В други 35% от тестовете V &lt;= 5000.</w:t>
      </w:r>
    </w:p>
    <w:p>
      <w:pPr>
        <w:pStyle w:val="PreformattedText"/>
        <w:rPr/>
      </w:pPr>
      <w:r>
        <w:rPr/>
        <w:t xml:space="preserve">В останалите тестове </w:t>
      </w:r>
      <w:r>
        <w:rPr/>
        <w:t>V &lt;= 10 000</w:t>
      </w:r>
      <w:r>
        <w:rPr/>
        <w:t>;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В 30</w:t>
      </w:r>
      <w:r>
        <w:rPr/>
        <w:t xml:space="preserve">% </w:t>
      </w:r>
      <w:r>
        <w:rPr/>
        <w:t xml:space="preserve">от тестовете </w:t>
      </w:r>
      <w:r>
        <w:rPr/>
        <w:t>R</w:t>
      </w:r>
      <w:r>
        <w:rPr/>
        <w:t xml:space="preserve"> &lt;= </w:t>
      </w:r>
      <w:r>
        <w:rPr/>
        <w:t>10</w:t>
      </w:r>
      <w:r>
        <w:rPr/>
        <w:t xml:space="preserve"> </w:t>
      </w:r>
      <w:r>
        <w:rPr/>
        <w:t>0</w:t>
      </w:r>
      <w:r>
        <w:rPr/>
        <w:t>00.</w:t>
      </w:r>
    </w:p>
    <w:p>
      <w:pPr>
        <w:pStyle w:val="PreformattedText"/>
        <w:rPr/>
      </w:pPr>
      <w:r>
        <w:rPr/>
        <w:t xml:space="preserve">В други </w:t>
      </w:r>
      <w:r>
        <w:rPr/>
        <w:t>30</w:t>
      </w:r>
      <w:r>
        <w:rPr/>
        <w:t xml:space="preserve">% от тестовете </w:t>
      </w:r>
      <w:r>
        <w:rPr/>
        <w:t>R</w:t>
      </w:r>
      <w:r>
        <w:rPr/>
        <w:t xml:space="preserve"> &lt;= </w:t>
      </w:r>
      <w:r>
        <w:rPr/>
        <w:t xml:space="preserve">20 </w:t>
      </w:r>
      <w:r>
        <w:rPr/>
        <w:t>000.</w:t>
      </w:r>
    </w:p>
    <w:p>
      <w:pPr>
        <w:pStyle w:val="PreformattedText"/>
        <w:rPr/>
      </w:pPr>
      <w:r>
        <w:rPr/>
        <w:t xml:space="preserve">В други </w:t>
      </w:r>
      <w:r>
        <w:rPr/>
        <w:t>2</w:t>
      </w:r>
      <w:r>
        <w:rPr/>
        <w:t xml:space="preserve">5% от тестовете </w:t>
      </w:r>
      <w:r>
        <w:rPr/>
        <w:t>R</w:t>
      </w:r>
      <w:r>
        <w:rPr/>
        <w:t xml:space="preserve"> &lt;= 5</w:t>
      </w:r>
      <w:r>
        <w:rPr/>
        <w:t xml:space="preserve">0 </w:t>
      </w:r>
      <w:r>
        <w:rPr/>
        <w:t>000.</w:t>
      </w:r>
    </w:p>
    <w:p>
      <w:pPr>
        <w:pStyle w:val="PreformattedText"/>
        <w:rPr/>
      </w:pPr>
      <w:r>
        <w:rPr/>
        <w:t>В останалите тестове R</w:t>
      </w:r>
      <w:r>
        <w:rPr/>
        <w:t xml:space="preserve"> &lt;= </w:t>
      </w:r>
      <w:r>
        <w:rPr/>
        <w:t xml:space="preserve">100 </w:t>
      </w:r>
      <w:r>
        <w:rPr/>
        <w:t>000</w:t>
      </w:r>
      <w:r>
        <w:rPr/>
        <w:t>;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0</w:t>
      </w:r>
      <w:r>
        <w:rPr/>
        <w:t xml:space="preserve"> &lt;= Cij &lt;= 1000</w:t>
      </w:r>
    </w:p>
    <w:p>
      <w:pPr>
        <w:pStyle w:val="PreformattedText"/>
        <w:rPr/>
      </w:pPr>
      <w:r>
        <w:rPr/>
        <w:t>0 &lt;= Wi &lt;= 100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Нека G1 е </w:t>
      </w:r>
      <w:r>
        <w:rPr/>
        <w:t>графът, образуван с върхове учениците и ребра приятелствата между тях</w:t>
      </w:r>
      <w:r>
        <w:rPr/>
        <w:t>.</w:t>
      </w:r>
    </w:p>
    <w:p>
      <w:pPr>
        <w:pStyle w:val="PreformattedText"/>
        <w:rPr/>
      </w:pPr>
      <w:r>
        <w:rPr/>
        <w:t xml:space="preserve">Нека G2 е графът, образуван </w:t>
      </w:r>
      <w:r>
        <w:rPr/>
        <w:t xml:space="preserve">с върхуве </w:t>
      </w:r>
      <w:r>
        <w:rPr/>
        <w:t>бунгалата</w:t>
      </w:r>
      <w:r>
        <w:rPr/>
        <w:t xml:space="preserve"> и ребра пътеките между тях</w:t>
      </w:r>
      <w:r>
        <w:rPr/>
        <w:t>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В 15% от тестовете, G1 и G2 са дървета.</w:t>
      </w:r>
    </w:p>
    <w:p>
      <w:pPr>
        <w:pStyle w:val="PreformattedText"/>
        <w:rPr/>
      </w:pPr>
      <w:r>
        <w:rPr/>
        <w:t xml:space="preserve">В </w:t>
      </w:r>
      <w:r>
        <w:rPr/>
        <w:t>други 25</w:t>
      </w:r>
      <w:r>
        <w:rPr/>
        <w:t>% от тестовете,</w:t>
      </w:r>
      <w:r>
        <w:rPr/>
        <w:t xml:space="preserve"> само</w:t>
      </w:r>
      <w:r>
        <w:rPr/>
        <w:t xml:space="preserve"> </w:t>
      </w:r>
      <w:r>
        <w:rPr/>
        <w:t xml:space="preserve">G1 </w:t>
      </w:r>
      <w:r>
        <w:rPr/>
        <w:t>е дърво.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В тестовете графите G1 и G2 са генерирани така, че поне между 20% и 60% от структурата им съвпада. Останалата част от графа е генерирана случайно.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>
          <w:b/>
          <w:bCs/>
        </w:rPr>
        <w:t>Ограничение за време</w:t>
      </w:r>
      <w:r>
        <w:rPr/>
        <w:t>: 5 сек.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 w:val="false"/>
          <w:bCs w:val="false"/>
        </w:rPr>
      </w:pPr>
      <w:r>
        <w:rPr>
          <w:b/>
          <w:bCs/>
        </w:rPr>
        <w:t>Пример</w:t>
      </w:r>
      <w:r>
        <w:rPr>
          <w:b/>
          <w:bCs/>
        </w:rPr>
        <w:t xml:space="preserve"> 1</w:t>
      </w:r>
      <w:r>
        <w:rPr>
          <w:b w:val="false"/>
          <w:bCs w:val="false"/>
        </w:rPr>
        <w:t>:</w:t>
      </w:r>
    </w:p>
    <w:p>
      <w:pPr>
        <w:pStyle w:val="PreformattedText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camp.in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camp.out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6 10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0 1 2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0 2 4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0 5 7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1 3 8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1 5 11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2 4 12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2 5 13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3 4 16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3 5 17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4 5 19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10 5 2 1 3 0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3 3 3 3 3 3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6 6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0 4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 xml:space="preserve">2 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 xml:space="preserve"> 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5 1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 xml:space="preserve">4 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4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2 4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4 3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 xml:space="preserve">1 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5 0</w:t>
            </w:r>
          </w:p>
        </w:tc>
      </w:tr>
      <w:tr>
        <w:trPr>
          <w:cantSplit w:val="false"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 xml:space="preserve">Fyour = 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100</w:t>
            </w:r>
          </w:p>
        </w:tc>
      </w:tr>
    </w:tbl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Обяснение:</w:t>
      </w:r>
    </w:p>
    <w:p>
      <w:pPr>
        <w:pStyle w:val="PreformattedText"/>
        <w:rPr/>
      </w:pPr>
      <w:r>
        <w:rPr/>
        <w:t>F = (</w:t>
      </w:r>
      <w:r>
        <w:rPr/>
        <w:t>4</w:t>
      </w:r>
      <w:r>
        <w:rPr/>
        <w:t xml:space="preserve"> </w:t>
      </w:r>
      <w:r>
        <w:rPr/>
        <w:t>+</w:t>
      </w:r>
      <w:r>
        <w:rPr/>
        <w:t xml:space="preserve"> 12 + 16 + 8 + 11 + 7) + (2*3 + 2*0 + 2*2 + 2*5 + 2*1 + 2*10) = 10</w:t>
      </w:r>
      <w:r>
        <w:rPr/>
        <w:t>0</w:t>
      </w:r>
    </w:p>
    <w:p>
      <w:pPr>
        <w:pStyle w:val="PreformattedText"/>
        <w:rPr/>
      </w:pPr>
      <w:r>
        <w:rPr/>
        <w:t>Да се отбележи, че това решение не дава оптимален резултат.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>
          <w:b/>
          <w:bCs/>
        </w:rPr>
        <w:t>Пример 2</w:t>
      </w:r>
      <w:r>
        <w:rPr/>
        <w:t>: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camp.i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camp.out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6 10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0 1 2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0 2 4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0 5 7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1 3 8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1 5 11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2 4 12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2 5 13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3 4 16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3 5 17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4 5 19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10 5 2 1 3 0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3 1 1 0 1 2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6 7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3 4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3 5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2 2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4 3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5 5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4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1 0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0 2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0 5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5 4</w:t>
            </w:r>
          </w:p>
        </w:tc>
      </w:tr>
      <w:tr>
        <w:trPr>
          <w:cantSplit w:val="false"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 xml:space="preserve">F = 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</w:rPr>
              <w:t>72</w:t>
            </w:r>
          </w:p>
        </w:tc>
      </w:tr>
    </w:tbl>
    <w:p>
      <w:pPr>
        <w:pStyle w:val="PreformattedTex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32656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2014-12-24T19:46:52Z</dcterms:modified>
  <cp:revision>25</cp:revision>
</cp:coreProperties>
</file>