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200" w:line="276" w:lineRule="auto"/>
        <w:ind w:hanging="567"/>
        <w:contextualSpacing w:val="0"/>
        <w:jc w:val="center"/>
      </w:pPr>
      <w:r w:rsidDel="00000000" w:rsidR="00000000" w:rsidRPr="00000000">
        <w:rPr>
          <w:b w:val="1"/>
          <w:sz w:val="72"/>
          <w:szCs w:val="72"/>
          <w:rtl w:val="0"/>
        </w:rPr>
        <w:t xml:space="preserve">A3 ==&gt; Robots</w:t>
      </w:r>
    </w:p>
    <w:p w:rsidR="00000000" w:rsidDel="00000000" w:rsidP="00000000" w:rsidRDefault="00000000" w:rsidRPr="00000000">
      <w:pPr>
        <w:spacing w:after="40" w:line="276" w:lineRule="auto"/>
        <w:ind w:firstLine="426"/>
        <w:contextualSpacing w:val="0"/>
        <w:jc w:val="both"/>
      </w:pPr>
      <w:r w:rsidDel="00000000" w:rsidR="00000000" w:rsidRPr="00000000">
        <w:rPr>
          <w:rFonts w:ascii="Calibri" w:cs="Calibri" w:eastAsia="Calibri" w:hAnsi="Calibri"/>
          <w:rtl w:val="0"/>
        </w:rPr>
        <w:t xml:space="preserve">A while ago Ivancho decided to grow strong, but realised that it didn’t work only with drinking milk. He has to train too. That’s why he decided to build N robots with which to fight in order to train. He’s planning on making them such that he can force them to fight each other (one versus one) while he’s bored. Also, some of them will have the ability to repair themselves.</w:t>
      </w:r>
    </w:p>
    <w:p w:rsidR="00000000" w:rsidDel="00000000" w:rsidP="00000000" w:rsidRDefault="00000000" w:rsidRPr="00000000">
      <w:pPr>
        <w:spacing w:after="40" w:line="276" w:lineRule="auto"/>
        <w:ind w:firstLine="426"/>
        <w:contextualSpacing w:val="0"/>
        <w:jc w:val="both"/>
      </w:pPr>
      <w:r w:rsidDel="00000000" w:rsidR="00000000" w:rsidRPr="00000000">
        <w:rPr>
          <w:rFonts w:ascii="Calibri" w:cs="Calibri" w:eastAsia="Calibri" w:hAnsi="Calibri"/>
          <w:rtl w:val="0"/>
        </w:rPr>
        <w:t xml:space="preserve">Ivancho would like to know how many ways there are to build these robots. Two ways are different if different robots beat different other robots or different robots can repair themselves.</w:t>
      </w:r>
    </w:p>
    <w:p w:rsidR="00000000" w:rsidDel="00000000" w:rsidP="00000000" w:rsidRDefault="00000000" w:rsidRPr="00000000">
      <w:pPr>
        <w:spacing w:after="40" w:line="276" w:lineRule="auto"/>
        <w:ind w:firstLine="426"/>
        <w:contextualSpacing w:val="0"/>
        <w:jc w:val="both"/>
      </w:pPr>
      <w:r w:rsidDel="00000000" w:rsidR="00000000" w:rsidRPr="00000000">
        <w:rPr>
          <w:rFonts w:ascii="Calibri" w:cs="Calibri" w:eastAsia="Calibri" w:hAnsi="Calibri"/>
          <w:b w:val="1"/>
          <w:rtl w:val="0"/>
        </w:rPr>
        <w:t xml:space="preserve">Note: if robot A beats robot B and robot B beats robot C, it DOES NOT mean that robot A beats robot C (but it is still possible that A beats C). Also, it is possible that if two robots fight each other, neither of them wins. It’s not possible for two robots to both win when they fight each other.</w:t>
      </w:r>
    </w:p>
    <w:p w:rsidR="00000000" w:rsidDel="00000000" w:rsidP="00000000" w:rsidRDefault="00000000" w:rsidRPr="00000000">
      <w:pPr>
        <w:spacing w:after="40" w:line="276" w:lineRule="auto"/>
        <w:ind w:firstLine="426"/>
        <w:contextualSpacing w:val="0"/>
        <w:jc w:val="both"/>
      </w:pPr>
      <w:r w:rsidDel="00000000" w:rsidR="00000000" w:rsidRPr="00000000">
        <w:rPr>
          <w:rtl w:val="0"/>
        </w:rPr>
      </w:r>
    </w:p>
    <w:p w:rsidR="00000000" w:rsidDel="00000000" w:rsidP="00000000" w:rsidRDefault="00000000" w:rsidRPr="00000000">
      <w:pPr>
        <w:spacing w:after="40" w:line="276" w:lineRule="auto"/>
        <w:ind w:firstLine="426"/>
        <w:contextualSpacing w:val="0"/>
        <w:jc w:val="both"/>
      </w:pPr>
      <w:r w:rsidDel="00000000" w:rsidR="00000000" w:rsidRPr="00000000">
        <w:rPr>
          <w:rFonts w:ascii="Calibri" w:cs="Calibri" w:eastAsia="Calibri" w:hAnsi="Calibri"/>
          <w:b w:val="1"/>
          <w:sz w:val="24"/>
          <w:szCs w:val="24"/>
          <w:rtl w:val="0"/>
        </w:rPr>
        <w:t xml:space="preserve">Input</w:t>
      </w:r>
      <w:r w:rsidDel="00000000" w:rsidR="00000000" w:rsidRPr="00000000">
        <w:rPr>
          <w:rtl w:val="0"/>
        </w:rPr>
      </w:r>
    </w:p>
    <w:p w:rsidR="00000000" w:rsidDel="00000000" w:rsidP="00000000" w:rsidRDefault="00000000" w:rsidRPr="00000000">
      <w:pPr>
        <w:spacing w:after="40" w:line="276" w:lineRule="auto"/>
        <w:ind w:firstLine="426"/>
        <w:contextualSpacing w:val="0"/>
        <w:jc w:val="both"/>
      </w:pPr>
      <w:r w:rsidDel="00000000" w:rsidR="00000000" w:rsidRPr="00000000">
        <w:rPr>
          <w:rFonts w:ascii="Calibri" w:cs="Calibri" w:eastAsia="Calibri" w:hAnsi="Calibri"/>
          <w:rtl w:val="0"/>
        </w:rPr>
        <w:t xml:space="preserve">At the first line of </w:t>
      </w:r>
      <w:r w:rsidDel="00000000" w:rsidR="00000000" w:rsidRPr="00000000">
        <w:rPr>
          <w:rFonts w:ascii="Courier New" w:cs="Courier New" w:eastAsia="Courier New" w:hAnsi="Courier New"/>
          <w:rtl w:val="0"/>
        </w:rPr>
        <w:t xml:space="preserve">robots.in</w:t>
      </w:r>
      <w:r w:rsidDel="00000000" w:rsidR="00000000" w:rsidRPr="00000000">
        <w:rPr>
          <w:rFonts w:ascii="Calibri" w:cs="Calibri" w:eastAsia="Calibri" w:hAnsi="Calibri"/>
          <w:rtl w:val="0"/>
        </w:rPr>
        <w:t xml:space="preserve"> the integer N, the number of robots, is given.</w:t>
      </w:r>
    </w:p>
    <w:p w:rsidR="00000000" w:rsidDel="00000000" w:rsidP="00000000" w:rsidRDefault="00000000" w:rsidRPr="00000000">
      <w:pPr>
        <w:spacing w:after="40" w:line="276" w:lineRule="auto"/>
        <w:ind w:firstLine="426"/>
        <w:contextualSpacing w:val="0"/>
        <w:jc w:val="both"/>
      </w:pPr>
      <w:r w:rsidDel="00000000" w:rsidR="00000000" w:rsidRPr="00000000">
        <w:rPr>
          <w:rtl w:val="0"/>
        </w:rPr>
      </w:r>
    </w:p>
    <w:p w:rsidR="00000000" w:rsidDel="00000000" w:rsidP="00000000" w:rsidRDefault="00000000" w:rsidRPr="00000000">
      <w:pPr>
        <w:spacing w:after="40" w:line="276" w:lineRule="auto"/>
        <w:ind w:firstLine="426"/>
        <w:contextualSpacing w:val="0"/>
        <w:jc w:val="both"/>
      </w:pPr>
      <w:r w:rsidDel="00000000" w:rsidR="00000000" w:rsidRPr="00000000">
        <w:rPr>
          <w:rFonts w:ascii="Calibri" w:cs="Calibri" w:eastAsia="Calibri" w:hAnsi="Calibri"/>
          <w:b w:val="1"/>
          <w:sz w:val="24"/>
          <w:szCs w:val="24"/>
          <w:rtl w:val="0"/>
        </w:rPr>
        <w:t xml:space="preserve">Output</w:t>
      </w:r>
    </w:p>
    <w:p w:rsidR="00000000" w:rsidDel="00000000" w:rsidP="00000000" w:rsidRDefault="00000000" w:rsidRPr="00000000">
      <w:pPr>
        <w:spacing w:after="40" w:line="276" w:lineRule="auto"/>
        <w:ind w:firstLine="426"/>
        <w:contextualSpacing w:val="0"/>
        <w:jc w:val="both"/>
      </w:pPr>
      <w:bookmarkStart w:colFirst="0" w:colLast="0" w:name="h.iarh3myaqy7w" w:id="0"/>
      <w:bookmarkEnd w:id="0"/>
      <w:r w:rsidDel="00000000" w:rsidR="00000000" w:rsidRPr="00000000">
        <w:rPr>
          <w:rFonts w:ascii="Calibri" w:cs="Calibri" w:eastAsia="Calibri" w:hAnsi="Calibri"/>
          <w:rtl w:val="0"/>
        </w:rPr>
        <w:t xml:space="preserve">You must print a single integer in the </w:t>
      </w:r>
      <w:r w:rsidDel="00000000" w:rsidR="00000000" w:rsidRPr="00000000">
        <w:rPr>
          <w:rFonts w:ascii="Courier New" w:cs="Courier New" w:eastAsia="Courier New" w:hAnsi="Courier New"/>
          <w:rtl w:val="0"/>
        </w:rPr>
        <w:t xml:space="preserve">robots.out </w:t>
      </w:r>
      <w:r w:rsidDel="00000000" w:rsidR="00000000" w:rsidRPr="00000000">
        <w:rPr>
          <w:rFonts w:ascii="Calibri" w:cs="Calibri" w:eastAsia="Calibri" w:hAnsi="Calibri"/>
          <w:rtl w:val="0"/>
        </w:rPr>
        <w:t xml:space="preserve">file - the ways for Ivancho to build the robots, mod </w:t>
      </w:r>
      <w:r w:rsidDel="00000000" w:rsidR="00000000" w:rsidRPr="00000000">
        <w:rPr>
          <w:rFonts w:ascii="Courier New" w:cs="Courier New" w:eastAsia="Courier New" w:hAnsi="Courier New"/>
          <w:rtl w:val="0"/>
        </w:rPr>
        <w:t xml:space="preserve">1000000007 (10^9 + 7)</w:t>
      </w:r>
      <w:r w:rsidDel="00000000" w:rsidR="00000000" w:rsidRPr="00000000">
        <w:rPr>
          <w:rtl w:val="0"/>
        </w:rPr>
      </w:r>
    </w:p>
    <w:p w:rsidR="00000000" w:rsidDel="00000000" w:rsidP="00000000" w:rsidRDefault="00000000" w:rsidRPr="00000000">
      <w:pPr>
        <w:spacing w:after="40" w:line="276" w:lineRule="auto"/>
        <w:ind w:firstLine="426"/>
        <w:contextualSpacing w:val="0"/>
        <w:jc w:val="both"/>
      </w:pPr>
      <w:r w:rsidDel="00000000" w:rsidR="00000000" w:rsidRPr="00000000">
        <w:rPr>
          <w:rtl w:val="0"/>
        </w:rPr>
      </w:r>
    </w:p>
    <w:p w:rsidR="00000000" w:rsidDel="00000000" w:rsidP="00000000" w:rsidRDefault="00000000" w:rsidRPr="00000000">
      <w:pPr>
        <w:spacing w:after="40" w:line="276" w:lineRule="auto"/>
        <w:ind w:firstLine="426"/>
        <w:contextualSpacing w:val="0"/>
        <w:jc w:val="both"/>
      </w:pPr>
      <w:r w:rsidDel="00000000" w:rsidR="00000000" w:rsidRPr="00000000">
        <w:rPr>
          <w:rFonts w:ascii="Calibri" w:cs="Calibri" w:eastAsia="Calibri" w:hAnsi="Calibri"/>
          <w:b w:val="1"/>
          <w:sz w:val="24"/>
          <w:szCs w:val="24"/>
          <w:rtl w:val="0"/>
        </w:rPr>
        <w:t xml:space="preserve">Constraints</w:t>
      </w:r>
    </w:p>
    <w:p w:rsidR="00000000" w:rsidDel="00000000" w:rsidP="00000000" w:rsidRDefault="00000000" w:rsidRPr="00000000">
      <w:pPr>
        <w:spacing w:after="40" w:line="276" w:lineRule="auto"/>
        <w:ind w:firstLine="426"/>
        <w:contextualSpacing w:val="0"/>
        <w:jc w:val="both"/>
      </w:pPr>
      <w:r w:rsidDel="00000000" w:rsidR="00000000" w:rsidRPr="00000000">
        <w:rPr>
          <w:rFonts w:ascii="Courier New" w:cs="Courier New" w:eastAsia="Courier New" w:hAnsi="Courier New"/>
          <w:rtl w:val="0"/>
        </w:rPr>
        <w:t xml:space="preserve">1 &lt;= N &lt;= 1000000000 (10^9)</w:t>
      </w:r>
      <w:r w:rsidDel="00000000" w:rsidR="00000000" w:rsidRPr="00000000">
        <w:rPr>
          <w:rtl w:val="0"/>
        </w:rPr>
      </w:r>
    </w:p>
    <w:p w:rsidR="00000000" w:rsidDel="00000000" w:rsidP="00000000" w:rsidRDefault="00000000" w:rsidRPr="00000000">
      <w:pPr>
        <w:spacing w:after="40" w:line="276" w:lineRule="auto"/>
        <w:ind w:firstLine="426"/>
        <w:contextualSpacing w:val="0"/>
        <w:jc w:val="both"/>
      </w:pPr>
      <w:r w:rsidDel="00000000" w:rsidR="00000000" w:rsidRPr="00000000">
        <w:rPr>
          <w:rFonts w:ascii="Calibri" w:cs="Calibri" w:eastAsia="Calibri" w:hAnsi="Calibri"/>
          <w:b w:val="1"/>
          <w:sz w:val="24"/>
          <w:szCs w:val="24"/>
          <w:rtl w:val="0"/>
        </w:rPr>
        <w:t xml:space="preserve">Examples</w:t>
      </w:r>
      <w:r w:rsidDel="00000000" w:rsidR="00000000" w:rsidRPr="00000000">
        <w:rPr>
          <w:rtl w:val="0"/>
        </w:rPr>
      </w:r>
    </w:p>
    <w:tbl>
      <w:tblPr>
        <w:tblStyle w:val="Table1"/>
        <w:bidi w:val="0"/>
        <w:tblW w:w="9040.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20"/>
        <w:gridCol w:w="4520"/>
        <w:tblGridChange w:id="0">
          <w:tblGrid>
            <w:gridCol w:w="4520"/>
            <w:gridCol w:w="4520"/>
          </w:tblGrid>
        </w:tblGridChange>
      </w:tblGrid>
      <w:tr>
        <w:trPr>
          <w:trHeight w:val="240" w:hRule="atLeast"/>
        </w:trPr>
        <w:tc>
          <w:tcPr/>
          <w:p w:rsidR="00000000" w:rsidDel="00000000" w:rsidP="00000000" w:rsidRDefault="00000000" w:rsidRPr="00000000">
            <w:pPr>
              <w:spacing w:line="240" w:lineRule="auto"/>
              <w:contextualSpacing w:val="0"/>
              <w:jc w:val="both"/>
            </w:pPr>
            <w:r w:rsidDel="00000000" w:rsidR="00000000" w:rsidRPr="00000000">
              <w:rPr>
                <w:rFonts w:ascii="Courier New" w:cs="Courier New" w:eastAsia="Courier New" w:hAnsi="Courier New"/>
                <w:b w:val="1"/>
                <w:rtl w:val="0"/>
              </w:rPr>
              <w:t xml:space="preserve">Input (robots.in)</w:t>
            </w:r>
          </w:p>
        </w:tc>
        <w:tc>
          <w:tcPr/>
          <w:p w:rsidR="00000000" w:rsidDel="00000000" w:rsidP="00000000" w:rsidRDefault="00000000" w:rsidRPr="00000000">
            <w:pPr>
              <w:spacing w:line="240" w:lineRule="auto"/>
              <w:contextualSpacing w:val="0"/>
              <w:jc w:val="both"/>
            </w:pPr>
            <w:r w:rsidDel="00000000" w:rsidR="00000000" w:rsidRPr="00000000">
              <w:rPr>
                <w:rFonts w:ascii="Courier New" w:cs="Courier New" w:eastAsia="Courier New" w:hAnsi="Courier New"/>
                <w:b w:val="1"/>
                <w:rtl w:val="0"/>
              </w:rPr>
              <w:t xml:space="preserve">Output (robots.out)</w:t>
            </w:r>
          </w:p>
        </w:tc>
      </w:tr>
      <w:tr>
        <w:tc>
          <w:tcPr/>
          <w:p w:rsidR="00000000" w:rsidDel="00000000" w:rsidP="00000000" w:rsidRDefault="00000000" w:rsidRPr="00000000">
            <w:pPr>
              <w:spacing w:line="240" w:lineRule="auto"/>
              <w:contextualSpacing w:val="0"/>
              <w:jc w:val="both"/>
            </w:pPr>
            <w:r w:rsidDel="00000000" w:rsidR="00000000" w:rsidRPr="00000000">
              <w:rPr>
                <w:rFonts w:ascii="Courier New" w:cs="Courier New" w:eastAsia="Courier New" w:hAnsi="Courier New"/>
                <w:rtl w:val="0"/>
              </w:rPr>
              <w:t xml:space="preserve">2</w:t>
            </w:r>
          </w:p>
        </w:tc>
        <w:tc>
          <w:tcPr/>
          <w:p w:rsidR="00000000" w:rsidDel="00000000" w:rsidP="00000000" w:rsidRDefault="00000000" w:rsidRPr="00000000">
            <w:pPr>
              <w:spacing w:line="240" w:lineRule="auto"/>
              <w:contextualSpacing w:val="0"/>
              <w:jc w:val="both"/>
            </w:pPr>
            <w:r w:rsidDel="00000000" w:rsidR="00000000" w:rsidRPr="00000000">
              <w:rPr>
                <w:rFonts w:ascii="Courier New" w:cs="Courier New" w:eastAsia="Courier New" w:hAnsi="Courier New"/>
                <w:rtl w:val="0"/>
              </w:rPr>
              <w:t xml:space="preserve">12</w:t>
            </w:r>
          </w:p>
        </w:tc>
      </w:tr>
      <w:tr>
        <w:tc>
          <w:tcPr/>
          <w:p w:rsidR="00000000" w:rsidDel="00000000" w:rsidP="00000000" w:rsidRDefault="00000000" w:rsidRPr="00000000">
            <w:pPr>
              <w:spacing w:line="240" w:lineRule="auto"/>
              <w:contextualSpacing w:val="0"/>
              <w:jc w:val="both"/>
            </w:pPr>
            <w:r w:rsidDel="00000000" w:rsidR="00000000" w:rsidRPr="00000000">
              <w:rPr>
                <w:rFonts w:ascii="Courier New" w:cs="Courier New" w:eastAsia="Courier New" w:hAnsi="Courier New"/>
                <w:rtl w:val="0"/>
              </w:rPr>
              <w:t xml:space="preserve">12</w:t>
            </w:r>
          </w:p>
        </w:tc>
        <w:tc>
          <w:tcPr/>
          <w:p w:rsidR="00000000" w:rsidDel="00000000" w:rsidP="00000000" w:rsidRDefault="00000000" w:rsidRPr="00000000">
            <w:pPr>
              <w:spacing w:line="240" w:lineRule="auto"/>
              <w:contextualSpacing w:val="0"/>
              <w:jc w:val="both"/>
            </w:pPr>
            <w:r w:rsidDel="00000000" w:rsidR="00000000" w:rsidRPr="00000000">
              <w:rPr>
                <w:rFonts w:ascii="Courier New" w:cs="Courier New" w:eastAsia="Courier New" w:hAnsi="Courier New"/>
                <w:rtl w:val="0"/>
              </w:rPr>
              <w:t xml:space="preserve">981455404</w:t>
            </w:r>
          </w:p>
        </w:tc>
      </w:tr>
    </w:tbl>
    <w:p w:rsidR="00000000" w:rsidDel="00000000" w:rsidP="00000000" w:rsidRDefault="00000000" w:rsidRPr="00000000">
      <w:pPr>
        <w:spacing w:after="40" w:lineRule="auto"/>
        <w:ind w:firstLine="426"/>
        <w:contextualSpacing w:val="0"/>
        <w:jc w:val="both"/>
      </w:pPr>
      <w:r w:rsidDel="00000000" w:rsidR="00000000" w:rsidRPr="00000000">
        <w:rPr>
          <w:rtl w:val="0"/>
        </w:rPr>
      </w:r>
    </w:p>
    <w:p w:rsidR="00000000" w:rsidDel="00000000" w:rsidP="00000000" w:rsidRDefault="00000000" w:rsidRPr="00000000">
      <w:pPr>
        <w:spacing w:after="40" w:lineRule="auto"/>
        <w:ind w:firstLine="426"/>
        <w:contextualSpacing w:val="0"/>
        <w:jc w:val="both"/>
      </w:pPr>
      <w:r w:rsidDel="00000000" w:rsidR="00000000" w:rsidRPr="00000000">
        <w:rPr>
          <w:rFonts w:ascii="Calibri" w:cs="Calibri" w:eastAsia="Calibri" w:hAnsi="Calibri"/>
          <w:b w:val="1"/>
          <w:sz w:val="24"/>
          <w:szCs w:val="24"/>
          <w:rtl w:val="0"/>
        </w:rPr>
        <w:t xml:space="preserve">Обяснение на пример 1</w:t>
      </w:r>
    </w:p>
    <w:p w:rsidR="00000000" w:rsidDel="00000000" w:rsidP="00000000" w:rsidRDefault="00000000" w:rsidRPr="00000000">
      <w:pPr>
        <w:spacing w:after="40" w:lineRule="auto"/>
        <w:ind w:firstLine="426"/>
        <w:contextualSpacing w:val="0"/>
        <w:jc w:val="both"/>
      </w:pPr>
      <w:bookmarkStart w:colFirst="0" w:colLast="0" w:name="h.gjdgxs" w:id="1"/>
      <w:bookmarkEnd w:id="1"/>
      <w:r w:rsidDel="00000000" w:rsidR="00000000" w:rsidRPr="00000000">
        <w:rPr>
          <w:rFonts w:ascii="Calibri" w:cs="Calibri" w:eastAsia="Calibri" w:hAnsi="Calibri"/>
          <w:rtl w:val="0"/>
        </w:rPr>
        <w:t xml:space="preserve">Начините за построяване на роботите са:</w:t>
      </w:r>
      <w:r w:rsidDel="00000000" w:rsidR="00000000" w:rsidRPr="00000000">
        <w:rPr>
          <w:rtl w:val="0"/>
        </w:rPr>
      </w:r>
    </w:p>
    <w:p w:rsidR="00000000" w:rsidDel="00000000" w:rsidP="00000000" w:rsidRDefault="00000000" w:rsidRPr="00000000">
      <w:pPr>
        <w:numPr>
          <w:ilvl w:val="0"/>
          <w:numId w:val="1"/>
        </w:numPr>
        <w:spacing w:after="40" w:lineRule="auto"/>
        <w:ind w:left="720" w:hanging="360"/>
        <w:contextualSpacing w:val="1"/>
        <w:jc w:val="both"/>
        <w:rPr>
          <w:rFonts w:ascii="Calibri" w:cs="Calibri" w:eastAsia="Calibri" w:hAnsi="Calibri"/>
        </w:rPr>
      </w:pPr>
      <w:bookmarkStart w:colFirst="0" w:colLast="0" w:name="h.b9jhzrict0fa" w:id="2"/>
      <w:bookmarkEnd w:id="2"/>
      <w:r w:rsidDel="00000000" w:rsidR="00000000" w:rsidRPr="00000000">
        <w:rPr>
          <w:rFonts w:ascii="Calibri" w:cs="Calibri" w:eastAsia="Calibri" w:hAnsi="Calibri"/>
          <w:rtl w:val="0"/>
        </w:rPr>
        <w:t xml:space="preserve">The robots cannot beat each other and neither of them can repair themselves</w:t>
      </w:r>
    </w:p>
    <w:p w:rsidR="00000000" w:rsidDel="00000000" w:rsidP="00000000" w:rsidRDefault="00000000" w:rsidRPr="00000000">
      <w:pPr>
        <w:numPr>
          <w:ilvl w:val="0"/>
          <w:numId w:val="1"/>
        </w:numPr>
        <w:spacing w:after="40" w:lineRule="auto"/>
        <w:ind w:left="720" w:hanging="360"/>
        <w:contextualSpacing w:val="1"/>
        <w:jc w:val="both"/>
        <w:rPr>
          <w:rFonts w:ascii="Calibri" w:cs="Calibri" w:eastAsia="Calibri" w:hAnsi="Calibri"/>
        </w:rPr>
      </w:pPr>
      <w:bookmarkStart w:colFirst="0" w:colLast="0" w:name="h.86tsqxk15uo2" w:id="3"/>
      <w:bookmarkEnd w:id="3"/>
      <w:r w:rsidDel="00000000" w:rsidR="00000000" w:rsidRPr="00000000">
        <w:rPr>
          <w:rFonts w:ascii="Calibri" w:cs="Calibri" w:eastAsia="Calibri" w:hAnsi="Calibri"/>
          <w:rtl w:val="0"/>
        </w:rPr>
        <w:t xml:space="preserve">The robots cannot beat each other and the first one can repair itself</w:t>
      </w:r>
    </w:p>
    <w:p w:rsidR="00000000" w:rsidDel="00000000" w:rsidP="00000000" w:rsidRDefault="00000000" w:rsidRPr="00000000">
      <w:pPr>
        <w:numPr>
          <w:ilvl w:val="0"/>
          <w:numId w:val="1"/>
        </w:numPr>
        <w:spacing w:after="40" w:lineRule="auto"/>
        <w:ind w:left="720" w:hanging="360"/>
        <w:contextualSpacing w:val="1"/>
        <w:jc w:val="both"/>
        <w:rPr>
          <w:rFonts w:ascii="Calibri" w:cs="Calibri" w:eastAsia="Calibri" w:hAnsi="Calibri"/>
        </w:rPr>
      </w:pPr>
      <w:bookmarkStart w:colFirst="0" w:colLast="0" w:name="h.22crbzy4dbap" w:id="4"/>
      <w:bookmarkEnd w:id="4"/>
      <w:r w:rsidDel="00000000" w:rsidR="00000000" w:rsidRPr="00000000">
        <w:rPr>
          <w:rFonts w:ascii="Calibri" w:cs="Calibri" w:eastAsia="Calibri" w:hAnsi="Calibri"/>
          <w:rtl w:val="0"/>
        </w:rPr>
        <w:t xml:space="preserve">The robots cannot beat each other and the second one can repair itself</w:t>
      </w:r>
    </w:p>
    <w:p w:rsidR="00000000" w:rsidDel="00000000" w:rsidP="00000000" w:rsidRDefault="00000000" w:rsidRPr="00000000">
      <w:pPr>
        <w:numPr>
          <w:ilvl w:val="0"/>
          <w:numId w:val="1"/>
        </w:numPr>
        <w:spacing w:after="40" w:lineRule="auto"/>
        <w:ind w:left="720" w:hanging="360"/>
        <w:contextualSpacing w:val="1"/>
        <w:jc w:val="both"/>
        <w:rPr>
          <w:rFonts w:ascii="Calibri" w:cs="Calibri" w:eastAsia="Calibri" w:hAnsi="Calibri"/>
        </w:rPr>
      </w:pPr>
      <w:bookmarkStart w:colFirst="0" w:colLast="0" w:name="h.uh27g4sgqwa9" w:id="5"/>
      <w:bookmarkEnd w:id="5"/>
      <w:r w:rsidDel="00000000" w:rsidR="00000000" w:rsidRPr="00000000">
        <w:rPr>
          <w:rFonts w:ascii="Calibri" w:cs="Calibri" w:eastAsia="Calibri" w:hAnsi="Calibri"/>
          <w:rtl w:val="0"/>
        </w:rPr>
        <w:t xml:space="preserve">The robots cannot beat each other and they can both repair themselves</w:t>
      </w:r>
    </w:p>
    <w:p w:rsidR="00000000" w:rsidDel="00000000" w:rsidP="00000000" w:rsidRDefault="00000000" w:rsidRPr="00000000">
      <w:pPr>
        <w:numPr>
          <w:ilvl w:val="0"/>
          <w:numId w:val="1"/>
        </w:numPr>
        <w:spacing w:after="40" w:lineRule="auto"/>
        <w:ind w:left="720" w:hanging="360"/>
        <w:contextualSpacing w:val="1"/>
        <w:jc w:val="both"/>
        <w:rPr>
          <w:rFonts w:ascii="Calibri" w:cs="Calibri" w:eastAsia="Calibri" w:hAnsi="Calibri"/>
        </w:rPr>
      </w:pPr>
      <w:bookmarkStart w:colFirst="0" w:colLast="0" w:name="h.gcq78ubu5iss" w:id="6"/>
      <w:bookmarkEnd w:id="6"/>
      <w:r w:rsidDel="00000000" w:rsidR="00000000" w:rsidRPr="00000000">
        <w:rPr>
          <w:rFonts w:ascii="Calibri" w:cs="Calibri" w:eastAsia="Calibri" w:hAnsi="Calibri"/>
          <w:rtl w:val="0"/>
        </w:rPr>
        <w:t xml:space="preserve">The first robot can beat the second one and neither of them can repair themselves</w:t>
      </w:r>
    </w:p>
    <w:p w:rsidR="00000000" w:rsidDel="00000000" w:rsidP="00000000" w:rsidRDefault="00000000" w:rsidRPr="00000000">
      <w:pPr>
        <w:numPr>
          <w:ilvl w:val="0"/>
          <w:numId w:val="1"/>
        </w:numPr>
        <w:spacing w:after="40" w:lineRule="auto"/>
        <w:ind w:left="720" w:hanging="360"/>
        <w:contextualSpacing w:val="1"/>
        <w:jc w:val="both"/>
        <w:rPr>
          <w:rFonts w:ascii="Calibri" w:cs="Calibri" w:eastAsia="Calibri" w:hAnsi="Calibri"/>
        </w:rPr>
      </w:pPr>
      <w:bookmarkStart w:colFirst="0" w:colLast="0" w:name="h.2w6oq52fvmbj" w:id="7"/>
      <w:bookmarkEnd w:id="7"/>
      <w:r w:rsidDel="00000000" w:rsidR="00000000" w:rsidRPr="00000000">
        <w:rPr>
          <w:rFonts w:ascii="Calibri" w:cs="Calibri" w:eastAsia="Calibri" w:hAnsi="Calibri"/>
          <w:rtl w:val="0"/>
        </w:rPr>
        <w:t xml:space="preserve">The first robot can beat the second one and the first one can repair itself</w:t>
      </w:r>
    </w:p>
    <w:p w:rsidR="00000000" w:rsidDel="00000000" w:rsidP="00000000" w:rsidRDefault="00000000" w:rsidRPr="00000000">
      <w:pPr>
        <w:numPr>
          <w:ilvl w:val="0"/>
          <w:numId w:val="1"/>
        </w:numPr>
        <w:spacing w:after="40" w:lineRule="auto"/>
        <w:ind w:left="720" w:hanging="360"/>
        <w:contextualSpacing w:val="1"/>
        <w:jc w:val="both"/>
        <w:rPr>
          <w:rFonts w:ascii="Calibri" w:cs="Calibri" w:eastAsia="Calibri" w:hAnsi="Calibri"/>
        </w:rPr>
      </w:pPr>
      <w:bookmarkStart w:colFirst="0" w:colLast="0" w:name="h.7xzxj0aadf13" w:id="8"/>
      <w:bookmarkEnd w:id="8"/>
      <w:r w:rsidDel="00000000" w:rsidR="00000000" w:rsidRPr="00000000">
        <w:rPr>
          <w:rFonts w:ascii="Calibri" w:cs="Calibri" w:eastAsia="Calibri" w:hAnsi="Calibri"/>
          <w:rtl w:val="0"/>
        </w:rPr>
        <w:t xml:space="preserve">The first robot can beat the second one and the second one can repair itself</w:t>
      </w:r>
    </w:p>
    <w:p w:rsidR="00000000" w:rsidDel="00000000" w:rsidP="00000000" w:rsidRDefault="00000000" w:rsidRPr="00000000">
      <w:pPr>
        <w:numPr>
          <w:ilvl w:val="0"/>
          <w:numId w:val="1"/>
        </w:numPr>
        <w:spacing w:after="40" w:lineRule="auto"/>
        <w:ind w:left="720" w:hanging="360"/>
        <w:contextualSpacing w:val="1"/>
        <w:jc w:val="both"/>
        <w:rPr>
          <w:rFonts w:ascii="Calibri" w:cs="Calibri" w:eastAsia="Calibri" w:hAnsi="Calibri"/>
        </w:rPr>
      </w:pPr>
      <w:bookmarkStart w:colFirst="0" w:colLast="0" w:name="h.obkdgmt0plr" w:id="9"/>
      <w:bookmarkEnd w:id="9"/>
      <w:r w:rsidDel="00000000" w:rsidR="00000000" w:rsidRPr="00000000">
        <w:rPr>
          <w:rFonts w:ascii="Calibri" w:cs="Calibri" w:eastAsia="Calibri" w:hAnsi="Calibri"/>
          <w:rtl w:val="0"/>
        </w:rPr>
        <w:t xml:space="preserve">The first robot can beat the second one and they can both repair themselves</w:t>
      </w:r>
    </w:p>
    <w:p w:rsidR="00000000" w:rsidDel="00000000" w:rsidP="00000000" w:rsidRDefault="00000000" w:rsidRPr="00000000">
      <w:pPr>
        <w:numPr>
          <w:ilvl w:val="0"/>
          <w:numId w:val="1"/>
        </w:numPr>
        <w:spacing w:after="40" w:lineRule="auto"/>
        <w:ind w:left="720" w:hanging="360"/>
        <w:contextualSpacing w:val="1"/>
        <w:jc w:val="both"/>
        <w:rPr>
          <w:rFonts w:ascii="Calibri" w:cs="Calibri" w:eastAsia="Calibri" w:hAnsi="Calibri"/>
        </w:rPr>
      </w:pPr>
      <w:bookmarkStart w:colFirst="0" w:colLast="0" w:name="h.8mzootrgi2yp" w:id="10"/>
      <w:bookmarkEnd w:id="10"/>
      <w:r w:rsidDel="00000000" w:rsidR="00000000" w:rsidRPr="00000000">
        <w:rPr>
          <w:rFonts w:ascii="Calibri" w:cs="Calibri" w:eastAsia="Calibri" w:hAnsi="Calibri"/>
          <w:rtl w:val="0"/>
        </w:rPr>
        <w:t xml:space="preserve">The second robot can beat the first one and neither of them can repair themselves</w:t>
      </w:r>
    </w:p>
    <w:p w:rsidR="00000000" w:rsidDel="00000000" w:rsidP="00000000" w:rsidRDefault="00000000" w:rsidRPr="00000000">
      <w:pPr>
        <w:numPr>
          <w:ilvl w:val="0"/>
          <w:numId w:val="1"/>
        </w:numPr>
        <w:spacing w:after="40" w:lineRule="auto"/>
        <w:ind w:left="720" w:hanging="360"/>
        <w:contextualSpacing w:val="1"/>
        <w:jc w:val="both"/>
        <w:rPr>
          <w:rFonts w:ascii="Calibri" w:cs="Calibri" w:eastAsia="Calibri" w:hAnsi="Calibri"/>
        </w:rPr>
      </w:pPr>
      <w:bookmarkStart w:colFirst="0" w:colLast="0" w:name="h.u20cxa827h2u" w:id="11"/>
      <w:bookmarkEnd w:id="11"/>
      <w:r w:rsidDel="00000000" w:rsidR="00000000" w:rsidRPr="00000000">
        <w:rPr>
          <w:rFonts w:ascii="Calibri" w:cs="Calibri" w:eastAsia="Calibri" w:hAnsi="Calibri"/>
          <w:rtl w:val="0"/>
        </w:rPr>
        <w:t xml:space="preserve">The second robot can beat the first one and the first one can repair itself</w:t>
      </w:r>
    </w:p>
    <w:p w:rsidR="00000000" w:rsidDel="00000000" w:rsidP="00000000" w:rsidRDefault="00000000" w:rsidRPr="00000000">
      <w:pPr>
        <w:numPr>
          <w:ilvl w:val="0"/>
          <w:numId w:val="1"/>
        </w:numPr>
        <w:spacing w:after="40" w:lineRule="auto"/>
        <w:ind w:left="720" w:hanging="360"/>
        <w:contextualSpacing w:val="1"/>
        <w:jc w:val="both"/>
        <w:rPr>
          <w:rFonts w:ascii="Calibri" w:cs="Calibri" w:eastAsia="Calibri" w:hAnsi="Calibri"/>
        </w:rPr>
      </w:pPr>
      <w:bookmarkStart w:colFirst="0" w:colLast="0" w:name="h.dgx8kd7t7vnj" w:id="12"/>
      <w:bookmarkEnd w:id="12"/>
      <w:r w:rsidDel="00000000" w:rsidR="00000000" w:rsidRPr="00000000">
        <w:rPr>
          <w:rFonts w:ascii="Calibri" w:cs="Calibri" w:eastAsia="Calibri" w:hAnsi="Calibri"/>
          <w:rtl w:val="0"/>
        </w:rPr>
        <w:t xml:space="preserve">The second robot can beat the first one and the second one can repair itself</w:t>
      </w:r>
    </w:p>
    <w:p w:rsidR="00000000" w:rsidDel="00000000" w:rsidP="00000000" w:rsidRDefault="00000000" w:rsidRPr="00000000">
      <w:pPr>
        <w:numPr>
          <w:ilvl w:val="0"/>
          <w:numId w:val="1"/>
        </w:numPr>
        <w:spacing w:after="40" w:lineRule="auto"/>
        <w:ind w:left="720" w:hanging="360"/>
        <w:contextualSpacing w:val="1"/>
        <w:jc w:val="both"/>
        <w:rPr>
          <w:rFonts w:ascii="Calibri" w:cs="Calibri" w:eastAsia="Calibri" w:hAnsi="Calibri"/>
        </w:rPr>
      </w:pPr>
      <w:bookmarkStart w:colFirst="0" w:colLast="0" w:name="h.8rltqcwwtnxo" w:id="13"/>
      <w:bookmarkEnd w:id="13"/>
      <w:r w:rsidDel="00000000" w:rsidR="00000000" w:rsidRPr="00000000">
        <w:rPr>
          <w:rFonts w:ascii="Calibri" w:cs="Calibri" w:eastAsia="Calibri" w:hAnsi="Calibri"/>
          <w:rtl w:val="0"/>
        </w:rPr>
        <w:t xml:space="preserve">The second robot can beat the first one and they can both repair themselves</w:t>
      </w:r>
      <w:r w:rsidDel="00000000" w:rsidR="00000000" w:rsidRPr="00000000">
        <w:rPr>
          <w:rtl w:val="0"/>
        </w:rPr>
      </w:r>
    </w:p>
    <w:sectPr>
      <w:pgSz w:h="16834" w:w="11909"/>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pPr>
      <w:spacing w:after="0" w:line="240" w:lineRule="auto"/>
    </w:pPr>
    <w:rPr/>
    <w:tblPr>
      <w:tblStyleRowBandSize w:val="1"/>
      <w:tblStyleColBandSize w:val="1"/>
      <w:tblCellMar>
        <w:top w:w="0.0" w:type="dxa"/>
        <w:left w:w="115.0" w:type="dxa"/>
        <w:bottom w:w="0.0" w:type="dxa"/>
        <w:right w:w="115.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