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CE" w:rsidRDefault="00702DCE" w:rsidP="0092692B">
      <w:pPr>
        <w:spacing w:after="40"/>
        <w:ind w:firstLine="426"/>
        <w:jc w:val="both"/>
        <w:rPr>
          <w:lang w:val="en-US"/>
        </w:rPr>
      </w:pPr>
      <w:r>
        <w:rPr>
          <w:lang w:val="en-US"/>
        </w:rPr>
        <w:t xml:space="preserve">CodeIT made Ivancho so famous that he has his own fan club. Now he wants to give his fans chocolates. For this purpose he has provided </w:t>
      </w:r>
      <w:r w:rsidRPr="00702DCE">
        <w:rPr>
          <w:i/>
          <w:lang w:val="en-US"/>
        </w:rPr>
        <w:t>N</w:t>
      </w:r>
      <w:r>
        <w:rPr>
          <w:lang w:val="en-US"/>
        </w:rPr>
        <w:t xml:space="preserve"> types of chocolates and from type </w:t>
      </w:r>
      <w:r w:rsidRPr="00702DCE">
        <w:rPr>
          <w:i/>
          <w:lang w:val="en-US"/>
        </w:rPr>
        <w:t>i</w:t>
      </w:r>
      <w:r>
        <w:rPr>
          <w:lang w:val="en-US"/>
        </w:rPr>
        <w:t xml:space="preserve"> </w:t>
      </w:r>
      <w:r>
        <w:t>(1≤</w:t>
      </w:r>
      <w:r>
        <w:rPr>
          <w:lang w:val="en-US"/>
        </w:rPr>
        <w:t xml:space="preserve"> </w:t>
      </w:r>
      <w:r w:rsidRPr="00135877">
        <w:rPr>
          <w:i/>
          <w:lang w:val="en-US"/>
        </w:rPr>
        <w:t>i</w:t>
      </w:r>
      <w:r>
        <w:rPr>
          <w:lang w:val="en-US"/>
        </w:rPr>
        <w:t xml:space="preserve"> </w:t>
      </w:r>
      <w:r>
        <w:t>≤</w:t>
      </w:r>
      <w:r>
        <w:rPr>
          <w:lang w:val="en-US"/>
        </w:rPr>
        <w:t xml:space="preserve"> </w:t>
      </w:r>
      <w:r w:rsidRPr="00135877">
        <w:rPr>
          <w:i/>
          <w:lang w:val="en-US"/>
        </w:rPr>
        <w:t>N</w:t>
      </w:r>
      <w:r>
        <w:rPr>
          <w:lang w:val="en-US"/>
        </w:rPr>
        <w:t xml:space="preserve">) there are </w:t>
      </w:r>
      <w:r w:rsidRPr="00135877">
        <w:rPr>
          <w:i/>
          <w:lang w:val="en-US"/>
        </w:rPr>
        <w:t>A</w:t>
      </w:r>
      <w:r w:rsidRPr="00135877">
        <w:rPr>
          <w:i/>
          <w:vertAlign w:val="subscript"/>
          <w:lang w:val="en-US"/>
        </w:rPr>
        <w:t>i</w:t>
      </w:r>
      <w:r>
        <w:rPr>
          <w:lang w:val="en-US"/>
        </w:rPr>
        <w:t xml:space="preserve"> chocolates.</w:t>
      </w:r>
    </w:p>
    <w:p w:rsidR="00702DCE" w:rsidRDefault="00702DCE" w:rsidP="0092692B">
      <w:pPr>
        <w:spacing w:after="40"/>
        <w:ind w:firstLine="426"/>
        <w:jc w:val="both"/>
        <w:rPr>
          <w:lang w:val="en-US"/>
        </w:rPr>
      </w:pPr>
      <w:r>
        <w:rPr>
          <w:lang w:val="en-US"/>
        </w:rPr>
        <w:t>Ivancho does not want to convey sense of injustice to his fans, so he wants every member of the fan club to receive an equal number of chocolates (the type of the chocolates does not matter).</w:t>
      </w:r>
    </w:p>
    <w:p w:rsidR="00702DCE" w:rsidRDefault="00702DCE" w:rsidP="0092692B">
      <w:pPr>
        <w:spacing w:after="40"/>
        <w:ind w:firstLine="426"/>
        <w:jc w:val="both"/>
        <w:rPr>
          <w:lang w:val="en-US"/>
        </w:rPr>
      </w:pPr>
      <w:r>
        <w:rPr>
          <w:lang w:val="en-US"/>
        </w:rPr>
        <w:t xml:space="preserve">Unfortunately, </w:t>
      </w:r>
      <w:r w:rsidR="00320AF7">
        <w:rPr>
          <w:lang w:val="en-US"/>
        </w:rPr>
        <w:t xml:space="preserve">our friend does not know the number of his fans, but he knows the number of all his classmates – </w:t>
      </w:r>
      <w:r w:rsidR="00320AF7" w:rsidRPr="00320AF7">
        <w:rPr>
          <w:i/>
          <w:lang w:val="en-US"/>
        </w:rPr>
        <w:t>M</w:t>
      </w:r>
      <w:r w:rsidR="00320AF7">
        <w:rPr>
          <w:lang w:val="en-US"/>
        </w:rPr>
        <w:t xml:space="preserve"> (each of his fans is also his classmate).</w:t>
      </w:r>
    </w:p>
    <w:p w:rsidR="00320AF7" w:rsidRDefault="00320AF7" w:rsidP="0092692B">
      <w:pPr>
        <w:spacing w:after="40"/>
        <w:ind w:firstLine="426"/>
        <w:jc w:val="both"/>
        <w:rPr>
          <w:lang w:val="en-US"/>
        </w:rPr>
      </w:pPr>
      <w:r>
        <w:rPr>
          <w:lang w:val="en-US"/>
        </w:rPr>
        <w:t>Now Ivancho wants to make a list of the possible number of fans in his club for which he could manage to come up with a just sharing</w:t>
      </w:r>
      <w:r w:rsidR="001731E7">
        <w:rPr>
          <w:lang w:val="en-US"/>
        </w:rPr>
        <w:t xml:space="preserve"> (he wants to give away all his chocolates)</w:t>
      </w:r>
      <w:r>
        <w:rPr>
          <w:lang w:val="en-US"/>
        </w:rPr>
        <w:t xml:space="preserve">. He asks you to save him the long calculations </w:t>
      </w:r>
      <w:r w:rsidR="0029517B">
        <w:rPr>
          <w:lang w:val="en-US"/>
        </w:rPr>
        <w:t>by writing a program which answers this question.</w:t>
      </w:r>
    </w:p>
    <w:p w:rsidR="00135877" w:rsidRDefault="0029517B" w:rsidP="0092692B">
      <w:pPr>
        <w:spacing w:after="40"/>
        <w:ind w:firstLine="426"/>
        <w:jc w:val="both"/>
        <w:rPr>
          <w:lang w:val="en-US"/>
        </w:rPr>
      </w:pPr>
      <w:r>
        <w:rPr>
          <w:b/>
          <w:lang w:val="en-US"/>
        </w:rPr>
        <w:t>Notice</w:t>
      </w:r>
      <w:r w:rsidR="00135877">
        <w:t xml:space="preserve">: </w:t>
      </w:r>
      <w:r>
        <w:rPr>
          <w:lang w:val="en-US"/>
        </w:rPr>
        <w:t>Ivancho is guaranteed to have at least one fan (would be sad otherwise).</w:t>
      </w:r>
    </w:p>
    <w:p w:rsidR="0029517B" w:rsidRPr="003D3476" w:rsidRDefault="0029517B" w:rsidP="0092692B">
      <w:pPr>
        <w:spacing w:after="40"/>
        <w:ind w:firstLine="426"/>
        <w:jc w:val="both"/>
      </w:pPr>
    </w:p>
    <w:p w:rsidR="0092692B" w:rsidRPr="0029517B" w:rsidRDefault="0029517B" w:rsidP="0092692B">
      <w:pPr>
        <w:spacing w:after="40"/>
        <w:ind w:firstLine="426"/>
        <w:jc w:val="both"/>
        <w:rPr>
          <w:lang w:val="en-US"/>
        </w:rPr>
      </w:pPr>
      <w:r>
        <w:rPr>
          <w:b/>
          <w:sz w:val="24"/>
          <w:szCs w:val="24"/>
          <w:lang w:val="en-US"/>
        </w:rPr>
        <w:t>Input</w:t>
      </w:r>
    </w:p>
    <w:p w:rsidR="0092692B" w:rsidRPr="00135877" w:rsidRDefault="0029517B" w:rsidP="0092692B">
      <w:pPr>
        <w:spacing w:after="40"/>
        <w:ind w:firstLine="426"/>
        <w:jc w:val="both"/>
      </w:pPr>
      <w:r>
        <w:rPr>
          <w:lang w:val="en-US"/>
        </w:rPr>
        <w:t>The first line of the input file</w:t>
      </w:r>
      <w:r w:rsidR="0092692B">
        <w:t xml:space="preserve"> </w:t>
      </w:r>
      <w:r w:rsidR="00135877">
        <w:rPr>
          <w:rFonts w:ascii="Courier New" w:eastAsia="Courier New" w:hAnsi="Courier New" w:cs="Courier New"/>
          <w:lang w:val="en-US"/>
        </w:rPr>
        <w:t>long</w:t>
      </w:r>
      <w:r w:rsidR="0092692B">
        <w:rPr>
          <w:rFonts w:ascii="Courier New" w:eastAsia="Courier New" w:hAnsi="Courier New" w:cs="Courier New"/>
        </w:rPr>
        <w:t xml:space="preserve">.in </w:t>
      </w:r>
      <w:r>
        <w:rPr>
          <w:lang w:val="en-US"/>
        </w:rPr>
        <w:t>contains the integers</w:t>
      </w:r>
      <w:r w:rsidR="0092692B">
        <w:t xml:space="preserve"> </w:t>
      </w:r>
      <w:r w:rsidR="0092692B">
        <w:rPr>
          <w:i/>
          <w:lang w:val="en-US"/>
        </w:rPr>
        <w:t>N</w:t>
      </w:r>
      <w:r w:rsidR="0040022E">
        <w:rPr>
          <w:i/>
        </w:rPr>
        <w:t xml:space="preserve"> </w:t>
      </w:r>
      <w:r>
        <w:rPr>
          <w:lang w:val="en-US"/>
        </w:rPr>
        <w:t>and</w:t>
      </w:r>
      <w:r w:rsidR="0040022E">
        <w:rPr>
          <w:lang w:val="en-US"/>
        </w:rPr>
        <w:t xml:space="preserve"> </w:t>
      </w:r>
      <w:r w:rsidR="0040022E">
        <w:rPr>
          <w:i/>
          <w:lang w:val="en-US"/>
        </w:rPr>
        <w:t>M</w:t>
      </w:r>
      <w:r w:rsidR="00400892">
        <w:t xml:space="preserve">, </w:t>
      </w:r>
      <w:r>
        <w:rPr>
          <w:lang w:val="en-US"/>
        </w:rPr>
        <w:t>the second line contains</w:t>
      </w:r>
      <w:r w:rsidR="00400892">
        <w:t xml:space="preserve"> </w:t>
      </w:r>
      <w:r w:rsidR="00400892" w:rsidRPr="00400892">
        <w:rPr>
          <w:i/>
          <w:lang w:val="en-US"/>
        </w:rPr>
        <w:t>N</w:t>
      </w:r>
      <w:r w:rsidR="00400892">
        <w:rPr>
          <w:lang w:val="en-US"/>
        </w:rPr>
        <w:t xml:space="preserve"> </w:t>
      </w:r>
      <w:r>
        <w:rPr>
          <w:lang w:val="en-US"/>
        </w:rPr>
        <w:t>integers</w:t>
      </w:r>
      <w:r w:rsidR="00400892">
        <w:t xml:space="preserve"> </w:t>
      </w:r>
      <w:r w:rsidR="00400892" w:rsidRPr="00400892">
        <w:rPr>
          <w:i/>
        </w:rPr>
        <w:t>А</w:t>
      </w:r>
      <w:r w:rsidR="00400892" w:rsidRPr="00400892">
        <w:rPr>
          <w:i/>
          <w:vertAlign w:val="subscript"/>
          <w:lang w:val="en-US"/>
        </w:rPr>
        <w:t>i</w:t>
      </w:r>
      <w:r w:rsidR="00135877">
        <w:t>.</w:t>
      </w:r>
    </w:p>
    <w:p w:rsidR="0092692B" w:rsidRDefault="0092692B" w:rsidP="0092692B">
      <w:pPr>
        <w:spacing w:before="60" w:after="60"/>
        <w:ind w:firstLine="426"/>
        <w:jc w:val="both"/>
      </w:pPr>
    </w:p>
    <w:p w:rsidR="0092692B" w:rsidRPr="0029517B" w:rsidRDefault="0029517B" w:rsidP="0092692B">
      <w:pPr>
        <w:spacing w:after="40"/>
        <w:ind w:firstLine="426"/>
        <w:jc w:val="both"/>
        <w:rPr>
          <w:lang w:val="en-US"/>
        </w:rPr>
      </w:pPr>
      <w:r>
        <w:rPr>
          <w:b/>
          <w:sz w:val="24"/>
          <w:szCs w:val="24"/>
          <w:lang w:val="en-US"/>
        </w:rPr>
        <w:t>Output</w:t>
      </w:r>
    </w:p>
    <w:p w:rsidR="00D80E4D" w:rsidRPr="00135877" w:rsidRDefault="0029517B" w:rsidP="00D80E4D">
      <w:pPr>
        <w:spacing w:after="40"/>
        <w:ind w:firstLine="426"/>
        <w:jc w:val="both"/>
      </w:pPr>
      <w:r>
        <w:rPr>
          <w:lang w:val="en-US"/>
        </w:rPr>
        <w:t>In the output file</w:t>
      </w:r>
      <w:r w:rsidR="0092692B">
        <w:t xml:space="preserve"> </w:t>
      </w:r>
      <w:r w:rsidR="00135877">
        <w:rPr>
          <w:rFonts w:ascii="Courier New" w:eastAsia="Courier New" w:hAnsi="Courier New" w:cs="Courier New"/>
          <w:lang w:val="en-US"/>
        </w:rPr>
        <w:t>long</w:t>
      </w:r>
      <w:r>
        <w:rPr>
          <w:rFonts w:ascii="Courier New" w:eastAsia="Courier New" w:hAnsi="Courier New" w:cs="Courier New"/>
        </w:rPr>
        <w:t xml:space="preserve">.out </w:t>
      </w:r>
      <w:r>
        <w:rPr>
          <w:lang w:val="en-US"/>
        </w:rPr>
        <w:t>write a list of the possible values in a single line, in ascending order, separated by spaces.</w:t>
      </w:r>
    </w:p>
    <w:p w:rsidR="0092692B" w:rsidRPr="0040022E" w:rsidRDefault="0092692B" w:rsidP="0040022E">
      <w:pPr>
        <w:spacing w:before="60" w:after="60"/>
        <w:jc w:val="both"/>
        <w:rPr>
          <w:lang w:val="en-US"/>
        </w:rPr>
      </w:pPr>
    </w:p>
    <w:p w:rsidR="0092692B" w:rsidRPr="0029517B" w:rsidRDefault="0029517B" w:rsidP="0092692B">
      <w:pPr>
        <w:spacing w:after="40"/>
        <w:ind w:firstLine="426"/>
        <w:jc w:val="both"/>
        <w:rPr>
          <w:lang w:val="en-US"/>
        </w:rPr>
      </w:pPr>
      <w:r>
        <w:rPr>
          <w:b/>
          <w:sz w:val="24"/>
          <w:szCs w:val="24"/>
          <w:lang w:val="en-US"/>
        </w:rPr>
        <w:t>Constraints</w:t>
      </w:r>
    </w:p>
    <w:p w:rsidR="0092692B" w:rsidRPr="00135877" w:rsidRDefault="0092692B" w:rsidP="00400892">
      <w:pPr>
        <w:spacing w:after="40"/>
        <w:ind w:firstLine="426"/>
        <w:jc w:val="both"/>
        <w:rPr>
          <w:rFonts w:ascii="Courier New" w:eastAsia="Courier New" w:hAnsi="Courier New" w:cs="Courier New"/>
          <w:lang w:val="en-US"/>
        </w:rPr>
      </w:pPr>
      <w:r>
        <w:rPr>
          <w:rFonts w:ascii="Courier New" w:eastAsia="Courier New" w:hAnsi="Courier New" w:cs="Courier New"/>
        </w:rPr>
        <w:t xml:space="preserve">1 ≤ </w:t>
      </w:r>
      <w:r w:rsidRPr="0007168F">
        <w:rPr>
          <w:rFonts w:ascii="Courier New" w:eastAsia="Courier New" w:hAnsi="Courier New" w:cs="Courier New"/>
          <w:i/>
        </w:rPr>
        <w:t>N</w:t>
      </w:r>
      <w:r>
        <w:rPr>
          <w:rFonts w:ascii="Courier New" w:eastAsia="Courier New" w:hAnsi="Courier New" w:cs="Courier New"/>
        </w:rPr>
        <w:t xml:space="preserve"> ≤ </w:t>
      </w:r>
      <w:r w:rsidR="00135877">
        <w:rPr>
          <w:rFonts w:ascii="Courier New" w:eastAsia="Courier New" w:hAnsi="Courier New" w:cs="Courier New"/>
        </w:rPr>
        <w:t>10</w:t>
      </w:r>
      <w:r w:rsidR="00135877">
        <w:rPr>
          <w:rFonts w:ascii="Courier New" w:eastAsia="Courier New" w:hAnsi="Courier New" w:cs="Courier New"/>
          <w:vertAlign w:val="superscript"/>
        </w:rPr>
        <w:t>5</w:t>
      </w:r>
    </w:p>
    <w:p w:rsidR="0040022E" w:rsidRPr="00135877" w:rsidRDefault="00316725" w:rsidP="00400892">
      <w:pPr>
        <w:spacing w:after="40"/>
        <w:ind w:firstLine="426"/>
        <w:jc w:val="both"/>
        <w:rPr>
          <w:rFonts w:ascii="Courier New" w:eastAsia="Courier New" w:hAnsi="Courier New" w:cs="Courier New"/>
          <w:vertAlign w:val="superscript"/>
        </w:rPr>
      </w:pPr>
      <w:r>
        <w:rPr>
          <w:rFonts w:ascii="Courier New" w:eastAsia="Courier New" w:hAnsi="Courier New" w:cs="Courier New"/>
          <w:lang w:val="en-US"/>
        </w:rPr>
        <w:t>1</w:t>
      </w:r>
      <w:r w:rsidR="0040022E">
        <w:rPr>
          <w:rFonts w:ascii="Courier New" w:eastAsia="Courier New" w:hAnsi="Courier New" w:cs="Courier New"/>
          <w:lang w:val="en-US"/>
        </w:rPr>
        <w:t xml:space="preserve"> ≤ </w:t>
      </w:r>
      <w:r w:rsidR="0040022E">
        <w:rPr>
          <w:rFonts w:ascii="Courier New" w:eastAsia="Courier New" w:hAnsi="Courier New" w:cs="Courier New"/>
          <w:i/>
          <w:lang w:val="en-US"/>
        </w:rPr>
        <w:t xml:space="preserve">M </w:t>
      </w:r>
      <w:r w:rsidR="00135877">
        <w:rPr>
          <w:rFonts w:ascii="Courier New" w:eastAsia="Courier New" w:hAnsi="Courier New" w:cs="Courier New"/>
          <w:lang w:val="en-US"/>
        </w:rPr>
        <w:t>≤ 100</w:t>
      </w:r>
    </w:p>
    <w:p w:rsidR="00400892" w:rsidRPr="00135877" w:rsidRDefault="00400892" w:rsidP="00400892">
      <w:pPr>
        <w:spacing w:after="40"/>
        <w:ind w:firstLine="426"/>
        <w:jc w:val="both"/>
        <w:rPr>
          <w:rFonts w:ascii="Courier New" w:eastAsia="Courier New" w:hAnsi="Courier New" w:cs="Courier New"/>
        </w:rPr>
      </w:pPr>
      <w:r>
        <w:rPr>
          <w:rFonts w:ascii="Courier New" w:eastAsia="Courier New" w:hAnsi="Courier New" w:cs="Courier New"/>
        </w:rPr>
        <w:t xml:space="preserve">0 ≤ </w:t>
      </w:r>
      <w:r>
        <w:rPr>
          <w:rFonts w:ascii="Courier New" w:eastAsia="Courier New" w:hAnsi="Courier New" w:cs="Courier New"/>
          <w:lang w:val="en-US"/>
        </w:rPr>
        <w:t>A</w:t>
      </w:r>
      <w:r>
        <w:rPr>
          <w:rFonts w:ascii="Courier New" w:eastAsia="Courier New" w:hAnsi="Courier New" w:cs="Courier New"/>
          <w:vertAlign w:val="subscript"/>
          <w:lang w:val="en-US"/>
        </w:rPr>
        <w:t>i</w:t>
      </w:r>
      <w:r w:rsidR="0040022E">
        <w:rPr>
          <w:rFonts w:ascii="Courier New" w:eastAsia="Courier New" w:hAnsi="Courier New" w:cs="Courier New"/>
          <w:lang w:val="en-US"/>
        </w:rPr>
        <w:t xml:space="preserve"> &lt; </w:t>
      </w:r>
      <w:r w:rsidR="00135877">
        <w:rPr>
          <w:rFonts w:ascii="Courier New" w:eastAsia="Courier New" w:hAnsi="Courier New" w:cs="Courier New"/>
        </w:rPr>
        <w:t>10</w:t>
      </w:r>
      <w:r w:rsidR="00135877">
        <w:rPr>
          <w:rFonts w:ascii="Courier New" w:eastAsia="Courier New" w:hAnsi="Courier New" w:cs="Courier New"/>
          <w:vertAlign w:val="superscript"/>
        </w:rPr>
        <w:t>18</w:t>
      </w:r>
    </w:p>
    <w:p w:rsidR="00400892" w:rsidRPr="0007168F" w:rsidRDefault="00400892" w:rsidP="0092692B">
      <w:pPr>
        <w:spacing w:after="40"/>
        <w:ind w:firstLine="426"/>
        <w:jc w:val="both"/>
        <w:rPr>
          <w:vertAlign w:val="superscript"/>
        </w:rPr>
      </w:pPr>
    </w:p>
    <w:p w:rsidR="0092692B" w:rsidRPr="0029517B" w:rsidRDefault="0029517B" w:rsidP="0092692B">
      <w:pPr>
        <w:spacing w:line="288" w:lineRule="auto"/>
        <w:jc w:val="both"/>
        <w:rPr>
          <w:rFonts w:cs="Calibri"/>
          <w:lang w:val="en-US"/>
        </w:rPr>
      </w:pPr>
      <w:r>
        <w:rPr>
          <w:b/>
          <w:sz w:val="24"/>
          <w:szCs w:val="24"/>
          <w:lang w:val="en-US"/>
        </w:rPr>
        <w:t>Time limit</w:t>
      </w:r>
      <w:r w:rsidR="00797BA2">
        <w:rPr>
          <w:b/>
          <w:sz w:val="24"/>
          <w:szCs w:val="24"/>
        </w:rPr>
        <w:t>:</w:t>
      </w:r>
      <w:r w:rsidR="006B6FA1">
        <w:rPr>
          <w:b/>
          <w:sz w:val="24"/>
          <w:szCs w:val="24"/>
          <w:lang w:val="en-US"/>
        </w:rPr>
        <w:t xml:space="preserve"> 1</w:t>
      </w:r>
      <w:bookmarkStart w:id="0" w:name="_GoBack"/>
      <w:bookmarkEnd w:id="0"/>
      <w:r w:rsidR="00400892">
        <w:rPr>
          <w:b/>
          <w:sz w:val="24"/>
          <w:szCs w:val="24"/>
          <w:lang w:val="en-US"/>
        </w:rPr>
        <w:t xml:space="preserve">.5 </w:t>
      </w:r>
      <w:r>
        <w:rPr>
          <w:b/>
          <w:sz w:val="24"/>
          <w:szCs w:val="24"/>
          <w:lang w:val="en-US"/>
        </w:rPr>
        <w:t>sec</w:t>
      </w:r>
    </w:p>
    <w:p w:rsidR="0092692B" w:rsidRDefault="0029517B" w:rsidP="005D56BB">
      <w:pPr>
        <w:spacing w:after="40"/>
        <w:jc w:val="both"/>
        <w:rPr>
          <w:b/>
          <w:sz w:val="24"/>
          <w:szCs w:val="24"/>
        </w:rPr>
      </w:pPr>
      <w:r>
        <w:rPr>
          <w:b/>
          <w:sz w:val="24"/>
          <w:szCs w:val="24"/>
          <w:lang w:val="en-US"/>
        </w:rPr>
        <w:t>Memory limit</w:t>
      </w:r>
      <w:r w:rsidR="00797BA2">
        <w:rPr>
          <w:b/>
          <w:sz w:val="24"/>
          <w:szCs w:val="24"/>
        </w:rPr>
        <w:t>:</w:t>
      </w:r>
      <w:r w:rsidR="00785C9E">
        <w:rPr>
          <w:b/>
          <w:sz w:val="24"/>
          <w:szCs w:val="24"/>
        </w:rPr>
        <w:t xml:space="preserve"> </w:t>
      </w:r>
      <w:r w:rsidR="00400892">
        <w:rPr>
          <w:b/>
          <w:sz w:val="24"/>
          <w:szCs w:val="24"/>
        </w:rPr>
        <w:t>256</w:t>
      </w:r>
      <w:r w:rsidR="00231E3F">
        <w:rPr>
          <w:b/>
          <w:sz w:val="24"/>
          <w:szCs w:val="24"/>
          <w:lang w:val="en-US"/>
        </w:rPr>
        <w:t xml:space="preserve"> </w:t>
      </w:r>
      <w:r w:rsidR="00964B8E">
        <w:rPr>
          <w:b/>
          <w:sz w:val="24"/>
          <w:szCs w:val="24"/>
          <w:lang w:val="en-US"/>
        </w:rPr>
        <w:t>MB</w:t>
      </w:r>
    </w:p>
    <w:p w:rsidR="001E300E" w:rsidRPr="001E300E" w:rsidRDefault="001E300E" w:rsidP="005D56BB">
      <w:pPr>
        <w:spacing w:after="40"/>
        <w:jc w:val="both"/>
        <w:rPr>
          <w:rFonts w:ascii="Courier New" w:eastAsia="Courier New" w:hAnsi="Courier New" w:cs="Courier New"/>
          <w:vertAlign w:val="superscript"/>
        </w:rPr>
      </w:pPr>
    </w:p>
    <w:p w:rsidR="0092692B" w:rsidRPr="0029517B" w:rsidRDefault="0029517B" w:rsidP="0092692B">
      <w:pPr>
        <w:spacing w:after="40"/>
        <w:ind w:firstLine="426"/>
        <w:jc w:val="both"/>
        <w:rPr>
          <w:lang w:val="en-US"/>
        </w:rPr>
      </w:pPr>
      <w:r>
        <w:rPr>
          <w:b/>
          <w:sz w:val="24"/>
          <w:szCs w:val="24"/>
          <w:lang w:val="en-US"/>
        </w:rPr>
        <w:t>Example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2692B" w:rsidTr="00F018A3">
        <w:trPr>
          <w:trHeight w:val="240"/>
        </w:trPr>
        <w:tc>
          <w:tcPr>
            <w:tcW w:w="4514" w:type="dxa"/>
            <w:tcMar>
              <w:left w:w="0" w:type="dxa"/>
              <w:right w:w="0" w:type="dxa"/>
            </w:tcMar>
          </w:tcPr>
          <w:p w:rsidR="0092692B" w:rsidRDefault="0029517B" w:rsidP="00135877">
            <w:pPr>
              <w:widowControl w:val="0"/>
              <w:spacing w:line="240" w:lineRule="auto"/>
            </w:pPr>
            <w:r>
              <w:rPr>
                <w:rFonts w:ascii="Courier New" w:eastAsia="Courier New" w:hAnsi="Courier New" w:cs="Courier New"/>
                <w:b/>
                <w:lang w:val="en-US"/>
              </w:rPr>
              <w:t>Input</w:t>
            </w:r>
            <w:r w:rsidR="0092692B">
              <w:rPr>
                <w:rFonts w:ascii="Courier New" w:eastAsia="Courier New" w:hAnsi="Courier New" w:cs="Courier New"/>
                <w:b/>
              </w:rPr>
              <w:t xml:space="preserve"> (</w:t>
            </w:r>
            <w:r w:rsidR="00135877">
              <w:rPr>
                <w:rFonts w:ascii="Courier New" w:eastAsia="Courier New" w:hAnsi="Courier New" w:cs="Courier New"/>
                <w:b/>
              </w:rPr>
              <w:t>long</w:t>
            </w:r>
            <w:r w:rsidR="0092692B">
              <w:rPr>
                <w:rFonts w:ascii="Courier New" w:eastAsia="Courier New" w:hAnsi="Courier New" w:cs="Courier New"/>
                <w:b/>
              </w:rPr>
              <w:t>.in)</w:t>
            </w:r>
          </w:p>
        </w:tc>
        <w:tc>
          <w:tcPr>
            <w:tcW w:w="4515" w:type="dxa"/>
            <w:tcMar>
              <w:left w:w="0" w:type="dxa"/>
              <w:right w:w="0" w:type="dxa"/>
            </w:tcMar>
          </w:tcPr>
          <w:p w:rsidR="0092692B" w:rsidRDefault="0029517B" w:rsidP="00135877">
            <w:pPr>
              <w:widowControl w:val="0"/>
              <w:spacing w:line="240" w:lineRule="auto"/>
            </w:pPr>
            <w:r>
              <w:rPr>
                <w:rFonts w:ascii="Courier New" w:eastAsia="Courier New" w:hAnsi="Courier New" w:cs="Courier New"/>
                <w:b/>
                <w:lang w:val="en-US"/>
              </w:rPr>
              <w:t>Output</w:t>
            </w:r>
            <w:r w:rsidR="0092692B">
              <w:rPr>
                <w:rFonts w:ascii="Courier New" w:eastAsia="Courier New" w:hAnsi="Courier New" w:cs="Courier New"/>
                <w:b/>
              </w:rPr>
              <w:t xml:space="preserve"> (</w:t>
            </w:r>
            <w:r w:rsidR="00135877">
              <w:rPr>
                <w:rFonts w:ascii="Courier New" w:eastAsia="Courier New" w:hAnsi="Courier New" w:cs="Courier New"/>
                <w:b/>
                <w:lang w:val="en-US"/>
              </w:rPr>
              <w:t>long</w:t>
            </w:r>
            <w:r w:rsidR="0092692B">
              <w:rPr>
                <w:rFonts w:ascii="Courier New" w:eastAsia="Courier New" w:hAnsi="Courier New" w:cs="Courier New"/>
                <w:b/>
              </w:rPr>
              <w:t>.out)</w:t>
            </w:r>
          </w:p>
        </w:tc>
      </w:tr>
      <w:tr w:rsidR="0092692B" w:rsidTr="00F018A3">
        <w:tc>
          <w:tcPr>
            <w:tcW w:w="4514" w:type="dxa"/>
            <w:tcMar>
              <w:left w:w="0" w:type="dxa"/>
              <w:right w:w="0" w:type="dxa"/>
            </w:tcMar>
          </w:tcPr>
          <w:p w:rsidR="0040022E" w:rsidRDefault="00135877" w:rsidP="005D56BB">
            <w:pPr>
              <w:widowControl w:val="0"/>
              <w:spacing w:line="240" w:lineRule="auto"/>
              <w:rPr>
                <w:lang w:val="en-US"/>
              </w:rPr>
            </w:pPr>
            <w:r>
              <w:rPr>
                <w:lang w:val="en-US"/>
              </w:rPr>
              <w:t>10 60</w:t>
            </w:r>
          </w:p>
          <w:p w:rsidR="00135877" w:rsidRPr="006A40C6" w:rsidRDefault="00135877" w:rsidP="005D56BB">
            <w:pPr>
              <w:widowControl w:val="0"/>
              <w:spacing w:line="240" w:lineRule="auto"/>
              <w:rPr>
                <w:lang w:val="en-US"/>
              </w:rPr>
            </w:pPr>
            <w:r>
              <w:rPr>
                <w:lang w:val="en-US"/>
              </w:rPr>
              <w:t>1 2 3 4 5 6 7 8 9 10</w:t>
            </w:r>
          </w:p>
        </w:tc>
        <w:tc>
          <w:tcPr>
            <w:tcW w:w="4515" w:type="dxa"/>
            <w:tcMar>
              <w:left w:w="0" w:type="dxa"/>
              <w:right w:w="0" w:type="dxa"/>
            </w:tcMar>
          </w:tcPr>
          <w:p w:rsidR="0092692B" w:rsidRPr="001E300E" w:rsidRDefault="0040022E" w:rsidP="000B783A">
            <w:pPr>
              <w:widowControl w:val="0"/>
              <w:spacing w:line="240" w:lineRule="auto"/>
              <w:rPr>
                <w:rFonts w:eastAsia="Courier New"/>
                <w:lang w:val="en-US"/>
              </w:rPr>
            </w:pPr>
            <w:r>
              <w:rPr>
                <w:rFonts w:eastAsia="Courier New"/>
                <w:lang w:val="en-US"/>
              </w:rPr>
              <w:t xml:space="preserve">1 </w:t>
            </w:r>
            <w:r w:rsidR="00744FC8">
              <w:rPr>
                <w:rFonts w:eastAsia="Courier New"/>
                <w:lang w:val="en-US"/>
              </w:rPr>
              <w:t xml:space="preserve">5 </w:t>
            </w:r>
            <w:r w:rsidR="00135877">
              <w:rPr>
                <w:rFonts w:eastAsia="Courier New"/>
                <w:lang w:val="en-US"/>
              </w:rPr>
              <w:t>11 55</w:t>
            </w:r>
          </w:p>
          <w:p w:rsidR="0092692B" w:rsidRPr="006A40C6" w:rsidRDefault="0092692B" w:rsidP="000B783A">
            <w:pPr>
              <w:widowControl w:val="0"/>
              <w:spacing w:line="240" w:lineRule="auto"/>
              <w:rPr>
                <w:rFonts w:ascii="Courier New" w:eastAsia="Courier New" w:hAnsi="Courier New" w:cs="Courier New"/>
              </w:rPr>
            </w:pPr>
          </w:p>
        </w:tc>
      </w:tr>
    </w:tbl>
    <w:p w:rsidR="001E300E" w:rsidRPr="0040022E" w:rsidRDefault="001E300E" w:rsidP="0040022E"/>
    <w:sectPr w:rsidR="001E300E" w:rsidRPr="0040022E">
      <w:head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DA" w:rsidRDefault="005B3ADA" w:rsidP="0092692B">
      <w:pPr>
        <w:spacing w:line="240" w:lineRule="auto"/>
      </w:pPr>
      <w:r>
        <w:separator/>
      </w:r>
    </w:p>
  </w:endnote>
  <w:endnote w:type="continuationSeparator" w:id="0">
    <w:p w:rsidR="005B3ADA" w:rsidRDefault="005B3ADA"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DA" w:rsidRDefault="005B3ADA" w:rsidP="0092692B">
      <w:pPr>
        <w:spacing w:line="240" w:lineRule="auto"/>
      </w:pPr>
      <w:r>
        <w:separator/>
      </w:r>
    </w:p>
  </w:footnote>
  <w:footnote w:type="continuationSeparator" w:id="0">
    <w:p w:rsidR="005B3ADA" w:rsidRDefault="005B3ADA"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5B3ADA"/>
  <w:p w:rsidR="00434506" w:rsidRDefault="005B3ADA"/>
  <w:tbl>
    <w:tblPr>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5"/>
      <w:gridCol w:w="3655"/>
    </w:tblGrid>
    <w:tr w:rsidR="00434506" w:rsidTr="00702DCE">
      <w:trPr>
        <w:trHeight w:val="1500"/>
      </w:trPr>
      <w:tc>
        <w:tcPr>
          <w:tcW w:w="5285" w:type="dxa"/>
          <w:tcBorders>
            <w:top w:val="nil"/>
            <w:left w:val="nil"/>
            <w:bottom w:val="single" w:sz="18" w:space="0" w:color="505094"/>
            <w:right w:val="nil"/>
          </w:tcBorders>
          <w:tcMar>
            <w:top w:w="100" w:type="dxa"/>
            <w:left w:w="100" w:type="dxa"/>
            <w:bottom w:w="100" w:type="dxa"/>
            <w:right w:w="100" w:type="dxa"/>
          </w:tcMar>
        </w:tcPr>
        <w:p w:rsidR="00434506" w:rsidRPr="00702DCE" w:rsidRDefault="00702DCE">
          <w:pPr>
            <w:pStyle w:val="Title"/>
            <w:contextualSpacing w:val="0"/>
            <w:rPr>
              <w:sz w:val="56"/>
              <w:szCs w:val="56"/>
              <w:lang w:val="en-US"/>
            </w:rPr>
          </w:pPr>
          <w:bookmarkStart w:id="1" w:name="h.fypysl6npxc0" w:colFirst="0" w:colLast="0"/>
          <w:bookmarkEnd w:id="1"/>
          <w:r>
            <w:rPr>
              <w:b/>
              <w:color w:val="505094"/>
              <w:sz w:val="56"/>
              <w:szCs w:val="56"/>
              <w:lang w:val="en-US"/>
            </w:rPr>
            <w:t>Long calculations</w:t>
          </w:r>
        </w:p>
        <w:p w:rsidR="00434506" w:rsidRPr="00702DCE" w:rsidRDefault="00702DCE" w:rsidP="0040022E">
          <w:pPr>
            <w:spacing w:line="240" w:lineRule="auto"/>
            <w:rPr>
              <w:lang w:val="en-US"/>
            </w:rPr>
          </w:pPr>
          <w:r>
            <w:rPr>
              <w:lang w:val="en-US"/>
            </w:rPr>
            <w:t>SEASON</w:t>
          </w:r>
          <w:r>
            <w:t xml:space="preserve"> 6 – </w:t>
          </w:r>
          <w:r>
            <w:rPr>
              <w:lang w:val="en-US"/>
            </w:rPr>
            <w:t>ROUND TWO</w:t>
          </w:r>
          <w:r w:rsidR="001E300E">
            <w:t xml:space="preserve"> – </w:t>
          </w:r>
          <w:r w:rsidR="0040022E">
            <w:rPr>
              <w:lang w:val="en-US"/>
            </w:rPr>
            <w:t>100</w:t>
          </w:r>
          <w:r>
            <w:t xml:space="preserve"> </w:t>
          </w:r>
          <w:r>
            <w:rPr>
              <w:lang w:val="en-US"/>
            </w:rPr>
            <w:t>points</w:t>
          </w:r>
        </w:p>
      </w:tc>
      <w:tc>
        <w:tcPr>
          <w:tcW w:w="3655" w:type="dxa"/>
          <w:tcBorders>
            <w:top w:val="nil"/>
            <w:left w:val="nil"/>
            <w:bottom w:val="single" w:sz="18" w:space="0" w:color="505094"/>
            <w:right w:val="nil"/>
          </w:tcBorders>
          <w:tcMar>
            <w:top w:w="100" w:type="dxa"/>
            <w:left w:w="100" w:type="dxa"/>
            <w:bottom w:w="100" w:type="dxa"/>
            <w:right w:w="100" w:type="dxa"/>
          </w:tcMar>
        </w:tcPr>
        <w:p w:rsidR="00434506" w:rsidRDefault="0021280B">
          <w:pPr>
            <w:widowControl w:val="0"/>
            <w:spacing w:line="240" w:lineRule="auto"/>
            <w:jc w:val="right"/>
          </w:pPr>
          <w:r>
            <w:rPr>
              <w:noProof/>
            </w:rPr>
            <w:drawing>
              <wp:inline distT="114300" distB="114300" distL="114300" distR="114300" wp14:anchorId="32BC7AAD" wp14:editId="03BB0223">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Default="005B3ADA">
    <w:pPr>
      <w:spacing w:line="240" w:lineRule="auto"/>
    </w:pPr>
  </w:p>
  <w:p w:rsidR="00434506" w:rsidRDefault="005B3AD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13845"/>
    <w:rsid w:val="000362B6"/>
    <w:rsid w:val="00100A2C"/>
    <w:rsid w:val="00135877"/>
    <w:rsid w:val="001715B8"/>
    <w:rsid w:val="001731E7"/>
    <w:rsid w:val="001C322F"/>
    <w:rsid w:val="001E300E"/>
    <w:rsid w:val="0021280B"/>
    <w:rsid w:val="00231E3F"/>
    <w:rsid w:val="0029517B"/>
    <w:rsid w:val="002C3EA8"/>
    <w:rsid w:val="00304FDB"/>
    <w:rsid w:val="00316725"/>
    <w:rsid w:val="00320AF7"/>
    <w:rsid w:val="003258AC"/>
    <w:rsid w:val="003D3476"/>
    <w:rsid w:val="0040022E"/>
    <w:rsid w:val="00400892"/>
    <w:rsid w:val="00442CD9"/>
    <w:rsid w:val="004611D3"/>
    <w:rsid w:val="00477939"/>
    <w:rsid w:val="004F7547"/>
    <w:rsid w:val="005B3ADA"/>
    <w:rsid w:val="005D56BB"/>
    <w:rsid w:val="00682005"/>
    <w:rsid w:val="006902B3"/>
    <w:rsid w:val="006B6FA1"/>
    <w:rsid w:val="00702DCE"/>
    <w:rsid w:val="00713C4C"/>
    <w:rsid w:val="00744FC8"/>
    <w:rsid w:val="00785C9E"/>
    <w:rsid w:val="00797BA2"/>
    <w:rsid w:val="00837DA9"/>
    <w:rsid w:val="008E6964"/>
    <w:rsid w:val="0092692B"/>
    <w:rsid w:val="00964B8E"/>
    <w:rsid w:val="00992BF9"/>
    <w:rsid w:val="009D0753"/>
    <w:rsid w:val="00B065CA"/>
    <w:rsid w:val="00B95C83"/>
    <w:rsid w:val="00C17695"/>
    <w:rsid w:val="00D80E4D"/>
    <w:rsid w:val="00E37E28"/>
    <w:rsid w:val="00F018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B83A-33AF-4A18-8698-273EBBE7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D. Chernev</dc:creator>
  <cp:keywords/>
  <dc:description/>
  <cp:lastModifiedBy>Anton D. Chernev</cp:lastModifiedBy>
  <cp:revision>21</cp:revision>
  <dcterms:created xsi:type="dcterms:W3CDTF">2016-11-09T14:06:00Z</dcterms:created>
  <dcterms:modified xsi:type="dcterms:W3CDTF">2016-11-29T18:16:00Z</dcterms:modified>
</cp:coreProperties>
</file>