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4120" w:rsidRDefault="00D74120" w:rsidP="009D1E78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With your aid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managed to restore his finances so he is ready to get back to science! Now he is focused on the problem of solving a system of linear equations.</w:t>
      </w:r>
    </w:p>
    <w:p w:rsidR="00D74120" w:rsidRDefault="00D74120" w:rsidP="009D1E78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A system of linear equations is the following:</w:t>
      </w:r>
    </w:p>
    <w:p w:rsidR="00D74120" w:rsidRPr="009A411B" w:rsidRDefault="000B5F94" w:rsidP="00D74120">
      <w:pPr>
        <w:spacing w:before="60" w:after="60"/>
        <w:ind w:firstLine="426"/>
        <w:jc w:val="both"/>
        <w:rPr>
          <w:lang w:val="en-US"/>
        </w:rPr>
      </w:pPr>
      <m:oMathPara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m</m:t>
                      </m:r>
                    </m:sub>
                  </m:sSub>
                </m:e>
              </m:eqArr>
            </m:e>
          </m:d>
        </m:oMath>
      </m:oMathPara>
    </w:p>
    <w:p w:rsidR="001E3994" w:rsidRDefault="00D74120" w:rsidP="001E3994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Given</w:t>
      </w:r>
      <w:r w:rsidR="001E3994">
        <w:t xml:space="preserve"> </w:t>
      </w:r>
      <w:proofErr w:type="spellStart"/>
      <w:r w:rsidR="001E3994" w:rsidRPr="001E3994">
        <w:rPr>
          <w:i/>
          <w:lang w:val="en-US"/>
        </w:rPr>
        <w:t>a</w:t>
      </w:r>
      <w:r w:rsidR="001E3994" w:rsidRPr="001E3994">
        <w:rPr>
          <w:i/>
          <w:vertAlign w:val="subscript"/>
          <w:lang w:val="en-US"/>
        </w:rPr>
        <w:t>i</w:t>
      </w:r>
      <w:proofErr w:type="gramStart"/>
      <w:r w:rsidR="001E3994">
        <w:rPr>
          <w:i/>
          <w:vertAlign w:val="subscript"/>
          <w:lang w:val="en-US"/>
        </w:rPr>
        <w:t>,</w:t>
      </w:r>
      <w:r w:rsidR="001E3994" w:rsidRPr="001E3994">
        <w:rPr>
          <w:i/>
          <w:vertAlign w:val="subscript"/>
          <w:lang w:val="en-US"/>
        </w:rPr>
        <w:t>j</w:t>
      </w:r>
      <w:proofErr w:type="spellEnd"/>
      <w:proofErr w:type="gramEnd"/>
      <w:r w:rsidR="001E3994">
        <w:rPr>
          <w:lang w:val="en-US"/>
        </w:rPr>
        <w:t xml:space="preserve">, </w:t>
      </w:r>
      <w:r w:rsidR="001E3994" w:rsidRPr="001E3994">
        <w:rPr>
          <w:i/>
          <w:lang w:val="en-US"/>
        </w:rPr>
        <w:t xml:space="preserve">1 ≤ </w:t>
      </w:r>
      <w:proofErr w:type="spellStart"/>
      <w:r w:rsidR="001E3994" w:rsidRPr="001E3994">
        <w:rPr>
          <w:i/>
          <w:lang w:val="en-US"/>
        </w:rPr>
        <w:t>i</w:t>
      </w:r>
      <w:proofErr w:type="spellEnd"/>
      <w:r w:rsidR="001E3994" w:rsidRPr="001E3994">
        <w:rPr>
          <w:i/>
          <w:lang w:val="en-US"/>
        </w:rPr>
        <w:t xml:space="preserve"> ≤ m</w:t>
      </w:r>
      <w:r w:rsidR="001E3994">
        <w:rPr>
          <w:lang w:val="en-US"/>
        </w:rPr>
        <w:t xml:space="preserve">, </w:t>
      </w:r>
      <w:r w:rsidR="001E3994" w:rsidRPr="001E3994">
        <w:rPr>
          <w:i/>
          <w:lang w:val="en-US"/>
        </w:rPr>
        <w:t>1 ≤ j ≤ n</w:t>
      </w:r>
      <w:r w:rsidR="001E3994">
        <w:rPr>
          <w:lang w:val="en-US"/>
        </w:rPr>
        <w:t xml:space="preserve"> </w:t>
      </w:r>
      <w:r w:rsidR="001E3994">
        <w:t xml:space="preserve">и </w:t>
      </w:r>
      <w:r w:rsidR="001E3994" w:rsidRPr="001E3994">
        <w:rPr>
          <w:lang w:val="en-US"/>
        </w:rPr>
        <w:t>b</w:t>
      </w:r>
      <w:r w:rsidR="001E3994" w:rsidRPr="001E3994">
        <w:rPr>
          <w:vertAlign w:val="subscript"/>
          <w:lang w:val="en-US"/>
        </w:rPr>
        <w:t>i</w:t>
      </w:r>
      <w:r w:rsidR="001E3994">
        <w:rPr>
          <w:lang w:val="en-US"/>
        </w:rPr>
        <w:t xml:space="preserve">, </w:t>
      </w:r>
      <w:r w:rsidR="001E3994" w:rsidRPr="001E3994">
        <w:rPr>
          <w:i/>
          <w:lang w:val="en-US"/>
        </w:rPr>
        <w:t xml:space="preserve">1 ≤ </w:t>
      </w:r>
      <w:proofErr w:type="spellStart"/>
      <w:r w:rsidR="001E3994" w:rsidRPr="001E3994">
        <w:rPr>
          <w:i/>
          <w:lang w:val="en-US"/>
        </w:rPr>
        <w:t>i</w:t>
      </w:r>
      <w:proofErr w:type="spellEnd"/>
      <w:r w:rsidR="001E3994" w:rsidRPr="001E3994">
        <w:rPr>
          <w:i/>
          <w:lang w:val="en-US"/>
        </w:rPr>
        <w:t xml:space="preserve"> ≤ m</w:t>
      </w:r>
      <w:r w:rsidR="009A411B">
        <w:rPr>
          <w:lang w:val="en-US"/>
        </w:rPr>
        <w:t xml:space="preserve"> </w:t>
      </w:r>
      <w:r>
        <w:rPr>
          <w:lang w:val="en-US"/>
        </w:rPr>
        <w:t xml:space="preserve">you are asked to find </w:t>
      </w:r>
      <w:proofErr w:type="spellStart"/>
      <w:r w:rsidR="001E3994" w:rsidRPr="001E3994">
        <w:rPr>
          <w:i/>
          <w:lang w:val="en-US"/>
        </w:rPr>
        <w:t>x</w:t>
      </w:r>
      <w:r w:rsidR="001E3994" w:rsidRPr="001E3994">
        <w:rPr>
          <w:i/>
          <w:vertAlign w:val="subscript"/>
          <w:lang w:val="en-US"/>
        </w:rPr>
        <w:t>j</w:t>
      </w:r>
      <w:proofErr w:type="spellEnd"/>
      <w:r w:rsidR="001E3994">
        <w:rPr>
          <w:lang w:val="en-US"/>
        </w:rPr>
        <w:t xml:space="preserve">, </w:t>
      </w:r>
      <w:r w:rsidR="001E3994" w:rsidRPr="001E3994">
        <w:rPr>
          <w:i/>
          <w:lang w:val="en-US"/>
        </w:rPr>
        <w:t>1 ≤ j ≤ n</w:t>
      </w:r>
      <w:r w:rsidR="001E3994">
        <w:rPr>
          <w:lang w:val="en-US"/>
        </w:rPr>
        <w:t>.</w:t>
      </w:r>
    </w:p>
    <w:p w:rsidR="00D74120" w:rsidRDefault="00D74120" w:rsidP="001E3994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After some intense thinking </w:t>
      </w:r>
      <w:proofErr w:type="spellStart"/>
      <w:r w:rsidR="00967083">
        <w:rPr>
          <w:lang w:val="en-US"/>
        </w:rPr>
        <w:t>Ivancho</w:t>
      </w:r>
      <w:proofErr w:type="spellEnd"/>
      <w:r w:rsidR="00967083">
        <w:rPr>
          <w:lang w:val="en-US"/>
        </w:rPr>
        <w:t xml:space="preserve"> realized that it would be too ambitious (and sometimes even impossible) to search for a solution of a random system of linear equations. That is why he set a more realistic goal – to find an </w:t>
      </w:r>
      <w:r w:rsidR="00967083" w:rsidRPr="001E3994">
        <w:rPr>
          <w:i/>
          <w:lang w:val="en-US"/>
        </w:rPr>
        <w:t>n</w:t>
      </w:r>
      <w:r w:rsidR="00967083" w:rsidRPr="001E3994">
        <w:rPr>
          <w:lang w:val="en-US"/>
        </w:rPr>
        <w:t>-</w:t>
      </w:r>
      <w:r w:rsidR="00967083">
        <w:rPr>
          <w:lang w:val="en-US"/>
        </w:rPr>
        <w:t>tuple</w:t>
      </w:r>
      <w:r w:rsidR="00967083">
        <w:t xml:space="preserve"> (</w:t>
      </w:r>
      <w:r w:rsidR="00967083" w:rsidRPr="001E3994">
        <w:rPr>
          <w:i/>
          <w:lang w:val="en-US"/>
        </w:rPr>
        <w:t>x</w:t>
      </w:r>
      <w:r w:rsidR="00967083" w:rsidRPr="001E3994">
        <w:rPr>
          <w:i/>
          <w:vertAlign w:val="subscript"/>
          <w:lang w:val="en-US"/>
        </w:rPr>
        <w:t>1</w:t>
      </w:r>
      <w:r w:rsidR="00967083" w:rsidRPr="001E3994">
        <w:rPr>
          <w:i/>
          <w:lang w:val="en-US"/>
        </w:rPr>
        <w:t xml:space="preserve">, </w:t>
      </w:r>
      <w:proofErr w:type="gramStart"/>
      <w:r w:rsidR="00967083" w:rsidRPr="001E3994">
        <w:rPr>
          <w:i/>
          <w:lang w:val="en-US"/>
        </w:rPr>
        <w:t>… ,</w:t>
      </w:r>
      <w:proofErr w:type="gramEnd"/>
      <w:r w:rsidR="00967083" w:rsidRPr="001E3994">
        <w:rPr>
          <w:i/>
          <w:lang w:val="en-US"/>
        </w:rPr>
        <w:t xml:space="preserve"> </w:t>
      </w:r>
      <w:proofErr w:type="spellStart"/>
      <w:r w:rsidR="00967083" w:rsidRPr="001E3994">
        <w:rPr>
          <w:i/>
          <w:lang w:val="en-US"/>
        </w:rPr>
        <w:t>x</w:t>
      </w:r>
      <w:r w:rsidR="00967083" w:rsidRPr="001E3994">
        <w:rPr>
          <w:i/>
          <w:vertAlign w:val="subscript"/>
          <w:lang w:val="en-US"/>
        </w:rPr>
        <w:t>n</w:t>
      </w:r>
      <w:proofErr w:type="spellEnd"/>
      <w:r w:rsidR="00967083">
        <w:rPr>
          <w:lang w:val="en-US"/>
        </w:rPr>
        <w:t>),</w:t>
      </w:r>
      <w:r w:rsidR="00E04BD7">
        <w:rPr>
          <w:lang w:val="en-US"/>
        </w:rPr>
        <w:t xml:space="preserve"> which is as close as possible to a complete solution.</w:t>
      </w:r>
    </w:p>
    <w:p w:rsidR="00E04BD7" w:rsidRPr="0015394D" w:rsidRDefault="0015394D" w:rsidP="001E3994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For this purpose you are given two values</w:t>
      </w:r>
      <w:r w:rsidRPr="0015394D">
        <w:rPr>
          <w:i/>
          <w:lang w:val="en-US"/>
        </w:rPr>
        <w:t xml:space="preserve"> </w:t>
      </w:r>
      <w:proofErr w:type="spellStart"/>
      <w:r w:rsidRPr="001B7C2C">
        <w:rPr>
          <w:i/>
          <w:lang w:val="en-US"/>
        </w:rPr>
        <w:t>exact</w:t>
      </w:r>
      <w:r w:rsidRPr="001B7C2C">
        <w:rPr>
          <w:i/>
          <w:vertAlign w:val="subscript"/>
          <w:lang w:val="en-US"/>
        </w:rPr>
        <w:t>i</w:t>
      </w:r>
      <w:proofErr w:type="spellEnd"/>
      <w:r w:rsidRPr="00413E71">
        <w:rPr>
          <w:lang w:val="en-US"/>
        </w:rPr>
        <w:t xml:space="preserve"> </w:t>
      </w:r>
      <w:r>
        <w:rPr>
          <w:lang w:val="en-US"/>
        </w:rPr>
        <w:t>and</w:t>
      </w:r>
      <w:r w:rsidRPr="00413E71">
        <w:t xml:space="preserve"> </w:t>
      </w:r>
      <w:proofErr w:type="spellStart"/>
      <w:r w:rsidRPr="001B7C2C">
        <w:rPr>
          <w:i/>
          <w:lang w:val="en-US"/>
        </w:rPr>
        <w:t>aprox</w:t>
      </w:r>
      <w:r w:rsidRPr="001B7C2C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for each equation, which determine the result of a solution. The first value is the bonus for successfully solving </w:t>
      </w:r>
      <w:proofErr w:type="gramStart"/>
      <w:r>
        <w:rPr>
          <w:lang w:val="en-US"/>
        </w:rPr>
        <w:t xml:space="preserve">the </w:t>
      </w:r>
      <w:proofErr w:type="spellStart"/>
      <w:r>
        <w:rPr>
          <w:lang w:val="en-US"/>
        </w:rPr>
        <w:t>i</w:t>
      </w:r>
      <w:proofErr w:type="spellEnd"/>
      <w:proofErr w:type="gramEnd"/>
      <w:r>
        <w:t>-</w:t>
      </w:r>
      <w:proofErr w:type="spellStart"/>
      <w:r>
        <w:rPr>
          <w:lang w:val="en-US"/>
        </w:rPr>
        <w:t>th</w:t>
      </w:r>
      <w:proofErr w:type="spellEnd"/>
      <w:r>
        <w:t xml:space="preserve"> </w:t>
      </w:r>
      <w:r>
        <w:rPr>
          <w:lang w:val="en-US"/>
        </w:rPr>
        <w:t xml:space="preserve">equation. The second value determines the bonus by the following formula (computed separately for each equation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):</w:t>
      </w:r>
    </w:p>
    <w:p w:rsidR="00805091" w:rsidRPr="000D722D" w:rsidRDefault="000B5F94" w:rsidP="00052822">
      <w:pPr>
        <w:spacing w:before="60" w:after="60"/>
        <w:ind w:firstLine="426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ij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+1</m:t>
              </m:r>
            </m:den>
          </m:f>
          <m:r>
            <w:rPr>
              <w:rFonts w:ascii="Cambria Math" w:hAnsi="Cambria Math"/>
              <w:lang w:val="en-US"/>
            </w:rPr>
            <m:t>.apro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:rsidR="000D722D" w:rsidRDefault="0015394D" w:rsidP="00052822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The result is formed as a sum of the two bonuses.</w:t>
      </w:r>
    </w:p>
    <w:p w:rsidR="0015394D" w:rsidRDefault="0015394D" w:rsidP="00052822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 xml:space="preserve">It is obvious that any second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will get bored and will leave the problem to you, but at least he gives you the right to choose – he gives you </w:t>
      </w:r>
      <w:r>
        <w:rPr>
          <w:i/>
          <w:lang w:val="en-US"/>
        </w:rPr>
        <w:t>s</w:t>
      </w:r>
      <w:r>
        <w:rPr>
          <w:lang w:val="en-US"/>
        </w:rPr>
        <w:t xml:space="preserve"> </w:t>
      </w:r>
      <w:r w:rsidRPr="00052822">
        <w:rPr>
          <w:i/>
          <w:lang w:val="en-US"/>
        </w:rPr>
        <w:t>m</w:t>
      </w:r>
      <w:r>
        <w:rPr>
          <w:lang w:val="en-US"/>
        </w:rPr>
        <w:t>-tuples</w:t>
      </w:r>
      <w:r>
        <w:t xml:space="preserve"> (</w:t>
      </w:r>
      <w:r w:rsidRPr="00052822">
        <w:rPr>
          <w:i/>
          <w:lang w:val="en-US"/>
        </w:rPr>
        <w:t>b</w:t>
      </w:r>
      <w:r w:rsidRPr="00052822">
        <w:rPr>
          <w:i/>
          <w:vertAlign w:val="subscript"/>
          <w:lang w:val="en-US"/>
        </w:rPr>
        <w:t>1</w:t>
      </w:r>
      <w:proofErr w:type="gramStart"/>
      <w:r>
        <w:rPr>
          <w:lang w:val="en-US"/>
        </w:rPr>
        <w:t>, …,</w:t>
      </w:r>
      <w:proofErr w:type="gramEnd"/>
      <w:r>
        <w:rPr>
          <w:lang w:val="en-US"/>
        </w:rPr>
        <w:t xml:space="preserve"> </w:t>
      </w:r>
      <w:proofErr w:type="spellStart"/>
      <w:r w:rsidRPr="00052822">
        <w:rPr>
          <w:i/>
          <w:lang w:val="en-US"/>
        </w:rPr>
        <w:t>b</w:t>
      </w:r>
      <w:r w:rsidRPr="00052822">
        <w:rPr>
          <w:i/>
          <w:vertAlign w:val="subscript"/>
          <w:lang w:val="en-US"/>
        </w:rPr>
        <w:t>m</w:t>
      </w:r>
      <w:proofErr w:type="spellEnd"/>
      <w:r>
        <w:rPr>
          <w:lang w:val="en-US"/>
        </w:rPr>
        <w:t>)</w:t>
      </w:r>
      <w:r>
        <w:t xml:space="preserve"> </w:t>
      </w:r>
      <w:r>
        <w:rPr>
          <w:lang w:val="en-US"/>
        </w:rPr>
        <w:t xml:space="preserve">and you get to choose which </w:t>
      </w:r>
      <w:r w:rsidRPr="0015394D">
        <w:rPr>
          <w:i/>
          <w:lang w:val="en-US"/>
        </w:rPr>
        <w:t>m</w:t>
      </w:r>
      <w:r>
        <w:rPr>
          <w:lang w:val="en-US"/>
        </w:rPr>
        <w:t>-tuple to use to form the system which will need to be solved.</w:t>
      </w:r>
    </w:p>
    <w:p w:rsidR="0015394D" w:rsidRPr="0015394D" w:rsidRDefault="0015394D" w:rsidP="00052822">
      <w:pPr>
        <w:spacing w:before="60" w:after="60"/>
        <w:ind w:firstLine="426"/>
        <w:jc w:val="both"/>
        <w:rPr>
          <w:lang w:val="en-US"/>
        </w:rPr>
      </w:pPr>
      <w:r>
        <w:rPr>
          <w:lang w:val="en-US"/>
        </w:rPr>
        <w:t>Write</w:t>
      </w:r>
      <w:r w:rsidR="00B36768">
        <w:rPr>
          <w:lang w:val="en-US"/>
        </w:rPr>
        <w:t xml:space="preserve"> a program that determines the</w:t>
      </w:r>
      <w:r>
        <w:rPr>
          <w:lang w:val="en-US"/>
        </w:rPr>
        <w:t xml:space="preserve"> </w:t>
      </w:r>
      <w:r w:rsidRPr="0015394D">
        <w:rPr>
          <w:i/>
          <w:lang w:val="en-US"/>
        </w:rPr>
        <w:t>m</w:t>
      </w:r>
      <w:r w:rsidR="00B36768">
        <w:rPr>
          <w:lang w:val="en-US"/>
        </w:rPr>
        <w:t xml:space="preserve">-tuple for which you are going to solve the system and then finds an </w:t>
      </w:r>
      <w:r w:rsidR="00B36768" w:rsidRPr="00B36768">
        <w:rPr>
          <w:i/>
          <w:lang w:val="en-US"/>
        </w:rPr>
        <w:t>n</w:t>
      </w:r>
      <w:r w:rsidR="00B36768">
        <w:rPr>
          <w:lang w:val="en-US"/>
        </w:rPr>
        <w:t xml:space="preserve">-tuple of </w:t>
      </w:r>
      <w:r w:rsidR="00B36768" w:rsidRPr="00B36768">
        <w:rPr>
          <w:i/>
          <w:lang w:val="en-US"/>
        </w:rPr>
        <w:t>x</w:t>
      </w:r>
      <w:r w:rsidR="00B36768">
        <w:rPr>
          <w:lang w:val="en-US"/>
        </w:rPr>
        <w:t>-</w:t>
      </w:r>
      <w:proofErr w:type="spellStart"/>
      <w:r w:rsidR="00B36768">
        <w:rPr>
          <w:lang w:val="en-US"/>
        </w:rPr>
        <w:t>es</w:t>
      </w:r>
      <w:proofErr w:type="spellEnd"/>
      <w:r w:rsidR="00B36768">
        <w:rPr>
          <w:lang w:val="en-US"/>
        </w:rPr>
        <w:t xml:space="preserve"> which receives as big of a result as possible for the chosen </w:t>
      </w:r>
      <w:proofErr w:type="gramStart"/>
      <w:r w:rsidR="00B36768" w:rsidRPr="00B36768">
        <w:rPr>
          <w:i/>
          <w:lang w:val="en-US"/>
        </w:rPr>
        <w:t>b</w:t>
      </w:r>
      <w:r w:rsidR="00B36768">
        <w:rPr>
          <w:lang w:val="en-US"/>
        </w:rPr>
        <w:t>’s</w:t>
      </w:r>
      <w:proofErr w:type="gramEnd"/>
      <w:r w:rsidR="00B36768">
        <w:rPr>
          <w:lang w:val="en-US"/>
        </w:rPr>
        <w:t>.</w:t>
      </w:r>
    </w:p>
    <w:p w:rsidR="00805091" w:rsidRDefault="00805091" w:rsidP="00805091">
      <w:pPr>
        <w:spacing w:before="60" w:after="60"/>
        <w:ind w:firstLine="426"/>
        <w:jc w:val="both"/>
      </w:pPr>
    </w:p>
    <w:p w:rsidR="009E7918" w:rsidRPr="00E26C7F" w:rsidRDefault="00E26C7F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9E7918" w:rsidRPr="0083596F" w:rsidRDefault="00B36768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The first line of the input file</w:t>
      </w:r>
      <w:r w:rsidR="00BD31BA">
        <w:t xml:space="preserve"> </w:t>
      </w:r>
      <w:r w:rsidR="004C5277">
        <w:rPr>
          <w:rFonts w:ascii="Courier New" w:eastAsia="Courier New" w:hAnsi="Courier New" w:cs="Courier New"/>
          <w:lang w:val="en-US"/>
        </w:rPr>
        <w:t>equations</w:t>
      </w:r>
      <w:r w:rsidR="00BD31BA">
        <w:rPr>
          <w:rFonts w:ascii="Courier New" w:eastAsia="Courier New" w:hAnsi="Courier New" w:cs="Courier New"/>
        </w:rPr>
        <w:t>.</w:t>
      </w:r>
      <w:proofErr w:type="spellStart"/>
      <w:r w:rsidR="00BD31BA">
        <w:rPr>
          <w:rFonts w:ascii="Courier New" w:eastAsia="Courier New" w:hAnsi="Courier New" w:cs="Courier New"/>
        </w:rPr>
        <w:t>in</w:t>
      </w:r>
      <w:proofErr w:type="spellEnd"/>
      <w:r w:rsidR="00BD31BA">
        <w:rPr>
          <w:rFonts w:ascii="Courier New" w:eastAsia="Courier New" w:hAnsi="Courier New" w:cs="Courier New"/>
        </w:rPr>
        <w:t xml:space="preserve"> </w:t>
      </w:r>
      <w:r>
        <w:rPr>
          <w:lang w:val="en-US"/>
        </w:rPr>
        <w:t xml:space="preserve">contains two positive </w:t>
      </w:r>
      <w:proofErr w:type="gramStart"/>
      <w:r>
        <w:rPr>
          <w:lang w:val="en-US"/>
        </w:rPr>
        <w:t>integers</w:t>
      </w:r>
      <w:proofErr w:type="gramEnd"/>
      <w:r w:rsidR="004C5277">
        <w:rPr>
          <w:lang w:val="en-US"/>
        </w:rPr>
        <w:t xml:space="preserve"> </w:t>
      </w:r>
      <w:r w:rsidR="00B2548F">
        <w:rPr>
          <w:rFonts w:ascii="Courier New" w:hAnsi="Courier New" w:cs="Courier New"/>
          <w:i/>
          <w:lang w:val="en-US"/>
        </w:rPr>
        <w:t>m</w:t>
      </w:r>
      <w:r>
        <w:t xml:space="preserve"> </w:t>
      </w:r>
      <w:r>
        <w:rPr>
          <w:lang w:val="en-US"/>
        </w:rPr>
        <w:t>and</w:t>
      </w:r>
      <w:r w:rsidR="004C5277">
        <w:t xml:space="preserve"> </w:t>
      </w:r>
      <w:r w:rsidR="00B2548F">
        <w:rPr>
          <w:rFonts w:ascii="Courier New" w:hAnsi="Courier New" w:cs="Courier New"/>
          <w:i/>
          <w:lang w:val="en-US"/>
        </w:rPr>
        <w:t>n</w:t>
      </w:r>
      <w:r w:rsidR="004C5277" w:rsidRPr="004C5277">
        <w:t xml:space="preserve"> </w:t>
      </w:r>
      <w:r w:rsidR="004C5277">
        <w:rPr>
          <w:lang w:val="en-US"/>
        </w:rPr>
        <w:t xml:space="preserve">– </w:t>
      </w:r>
      <w:r>
        <w:rPr>
          <w:lang w:val="en-US"/>
        </w:rPr>
        <w:t xml:space="preserve">corresponding to the number of equations in the </w:t>
      </w:r>
      <w:r w:rsidR="0083596F">
        <w:rPr>
          <w:lang w:val="en-US"/>
        </w:rPr>
        <w:t xml:space="preserve">system and the number of variables. It is followed by </w:t>
      </w:r>
      <w:r w:rsidR="00B2548F">
        <w:rPr>
          <w:rFonts w:ascii="Courier New" w:hAnsi="Courier New" w:cs="Courier New"/>
          <w:i/>
          <w:lang w:val="en-US"/>
        </w:rPr>
        <w:t>m</w:t>
      </w:r>
      <w:r w:rsidR="0083596F">
        <w:t xml:space="preserve"> </w:t>
      </w:r>
      <w:r w:rsidR="0083596F">
        <w:rPr>
          <w:lang w:val="en-US"/>
        </w:rPr>
        <w:t>lines with</w:t>
      </w:r>
      <w:r w:rsidR="00B2548F">
        <w:t xml:space="preserve"> </w:t>
      </w:r>
      <w:r w:rsidR="00B2548F">
        <w:rPr>
          <w:rFonts w:ascii="Courier New" w:hAnsi="Courier New" w:cs="Courier New"/>
          <w:i/>
          <w:lang w:val="en-US"/>
        </w:rPr>
        <w:t>n</w:t>
      </w:r>
      <w:r w:rsidR="00B2548F">
        <w:rPr>
          <w:rFonts w:ascii="Courier New" w:hAnsi="Courier New" w:cs="Courier New"/>
          <w:i/>
        </w:rPr>
        <w:t>+2</w:t>
      </w:r>
      <w:r w:rsidR="0083596F">
        <w:t xml:space="preserve"> </w:t>
      </w:r>
      <w:r w:rsidR="0083596F">
        <w:rPr>
          <w:lang w:val="en-US"/>
        </w:rPr>
        <w:t>integers per line</w:t>
      </w:r>
      <w:r w:rsidR="0083596F">
        <w:t xml:space="preserve"> – </w:t>
      </w:r>
      <w:r w:rsidR="0083596F">
        <w:rPr>
          <w:lang w:val="en-US"/>
        </w:rPr>
        <w:t>the coefficients</w:t>
      </w:r>
      <w:r w:rsidR="00B2548F">
        <w:t xml:space="preserve"> </w:t>
      </w:r>
      <w:proofErr w:type="spellStart"/>
      <w:r w:rsidR="00B2548F" w:rsidRPr="001E3994">
        <w:rPr>
          <w:i/>
          <w:lang w:val="en-US"/>
        </w:rPr>
        <w:t>a</w:t>
      </w:r>
      <w:r w:rsidR="00B2548F" w:rsidRPr="001E3994">
        <w:rPr>
          <w:i/>
          <w:vertAlign w:val="subscript"/>
          <w:lang w:val="en-US"/>
        </w:rPr>
        <w:t>i</w:t>
      </w:r>
      <w:proofErr w:type="gramStart"/>
      <w:r w:rsidR="00B2548F">
        <w:rPr>
          <w:i/>
          <w:vertAlign w:val="subscript"/>
          <w:lang w:val="en-US"/>
        </w:rPr>
        <w:t>,</w:t>
      </w:r>
      <w:r w:rsidR="00B2548F" w:rsidRPr="001E3994">
        <w:rPr>
          <w:i/>
          <w:vertAlign w:val="subscript"/>
          <w:lang w:val="en-US"/>
        </w:rPr>
        <w:t>j</w:t>
      </w:r>
      <w:proofErr w:type="spellEnd"/>
      <w:proofErr w:type="gramEnd"/>
      <w:r w:rsidR="00B2548F">
        <w:t xml:space="preserve">, </w:t>
      </w:r>
      <w:proofErr w:type="spellStart"/>
      <w:r w:rsidR="00B2548F" w:rsidRPr="001B7C2C">
        <w:rPr>
          <w:i/>
          <w:lang w:val="en-US"/>
        </w:rPr>
        <w:t>exact</w:t>
      </w:r>
      <w:r w:rsidR="00B2548F" w:rsidRPr="001B7C2C">
        <w:rPr>
          <w:i/>
          <w:vertAlign w:val="subscript"/>
          <w:lang w:val="en-US"/>
        </w:rPr>
        <w:t>i</w:t>
      </w:r>
      <w:proofErr w:type="spellEnd"/>
      <w:r w:rsidR="00B2548F" w:rsidRPr="00413E71">
        <w:rPr>
          <w:lang w:val="en-US"/>
        </w:rPr>
        <w:t xml:space="preserve"> </w:t>
      </w:r>
      <w:r w:rsidR="0083596F">
        <w:rPr>
          <w:lang w:val="en-US"/>
        </w:rPr>
        <w:t>and</w:t>
      </w:r>
      <w:r w:rsidR="00B2548F" w:rsidRPr="00413E71">
        <w:t xml:space="preserve"> </w:t>
      </w:r>
      <w:proofErr w:type="spellStart"/>
      <w:r w:rsidR="00B2548F" w:rsidRPr="001B7C2C">
        <w:rPr>
          <w:i/>
          <w:lang w:val="en-US"/>
        </w:rPr>
        <w:t>aprox</w:t>
      </w:r>
      <w:r w:rsidR="00B2548F" w:rsidRPr="001B7C2C">
        <w:rPr>
          <w:i/>
          <w:vertAlign w:val="subscript"/>
          <w:lang w:val="en-US"/>
        </w:rPr>
        <w:t>i</w:t>
      </w:r>
      <w:proofErr w:type="spellEnd"/>
      <w:r w:rsidR="00B2548F">
        <w:t xml:space="preserve">. </w:t>
      </w:r>
      <w:r w:rsidR="0083596F">
        <w:rPr>
          <w:lang w:val="en-US"/>
        </w:rPr>
        <w:t xml:space="preserve">The new line contains the number </w:t>
      </w:r>
      <w:r w:rsidR="00B2548F">
        <w:rPr>
          <w:rFonts w:ascii="Courier New" w:hAnsi="Courier New" w:cs="Courier New"/>
          <w:i/>
          <w:lang w:val="en-US"/>
        </w:rPr>
        <w:t>s</w:t>
      </w:r>
      <w:r w:rsidR="00B2548F">
        <w:rPr>
          <w:lang w:val="en-US"/>
        </w:rPr>
        <w:t xml:space="preserve"> </w:t>
      </w:r>
      <w:r w:rsidR="0083596F">
        <w:rPr>
          <w:lang w:val="en-US"/>
        </w:rPr>
        <w:t>of</w:t>
      </w:r>
      <w:r w:rsidR="00B2548F">
        <w:t xml:space="preserve"> </w:t>
      </w:r>
      <w:r w:rsidR="00B2548F" w:rsidRPr="00052822">
        <w:rPr>
          <w:i/>
          <w:lang w:val="en-US"/>
        </w:rPr>
        <w:t>m</w:t>
      </w:r>
      <w:r w:rsidR="00B2548F">
        <w:rPr>
          <w:lang w:val="en-US"/>
        </w:rPr>
        <w:t>-</w:t>
      </w:r>
      <w:r w:rsidR="0083596F">
        <w:rPr>
          <w:lang w:val="en-US"/>
        </w:rPr>
        <w:t>tuples</w:t>
      </w:r>
      <w:r w:rsidR="00B2548F">
        <w:t xml:space="preserve"> (</w:t>
      </w:r>
      <w:r w:rsidR="00B2548F" w:rsidRPr="00052822">
        <w:rPr>
          <w:i/>
          <w:lang w:val="en-US"/>
        </w:rPr>
        <w:t>b</w:t>
      </w:r>
      <w:r w:rsidR="00B2548F" w:rsidRPr="00052822">
        <w:rPr>
          <w:i/>
          <w:vertAlign w:val="subscript"/>
          <w:lang w:val="en-US"/>
        </w:rPr>
        <w:t>1</w:t>
      </w:r>
      <w:proofErr w:type="gramStart"/>
      <w:r w:rsidR="00B2548F">
        <w:rPr>
          <w:lang w:val="en-US"/>
        </w:rPr>
        <w:t>, …,</w:t>
      </w:r>
      <w:proofErr w:type="gramEnd"/>
      <w:r w:rsidR="00B2548F">
        <w:rPr>
          <w:lang w:val="en-US"/>
        </w:rPr>
        <w:t xml:space="preserve"> </w:t>
      </w:r>
      <w:proofErr w:type="spellStart"/>
      <w:r w:rsidR="00B2548F" w:rsidRPr="00052822">
        <w:rPr>
          <w:i/>
          <w:lang w:val="en-US"/>
        </w:rPr>
        <w:t>b</w:t>
      </w:r>
      <w:r w:rsidR="00B2548F" w:rsidRPr="00052822">
        <w:rPr>
          <w:i/>
          <w:vertAlign w:val="subscript"/>
          <w:lang w:val="en-US"/>
        </w:rPr>
        <w:t>m</w:t>
      </w:r>
      <w:proofErr w:type="spellEnd"/>
      <w:r w:rsidR="00B2548F">
        <w:rPr>
          <w:lang w:val="en-US"/>
        </w:rPr>
        <w:t>)</w:t>
      </w:r>
      <w:r w:rsidR="0083596F">
        <w:t xml:space="preserve">, </w:t>
      </w:r>
      <w:r w:rsidR="0083596F">
        <w:rPr>
          <w:lang w:val="en-US"/>
        </w:rPr>
        <w:t>and the next</w:t>
      </w:r>
      <w:r w:rsidR="00B2548F">
        <w:rPr>
          <w:lang w:val="en-US"/>
        </w:rPr>
        <w:t xml:space="preserve"> </w:t>
      </w:r>
      <w:r w:rsidR="00B2548F">
        <w:rPr>
          <w:rFonts w:ascii="Courier New" w:hAnsi="Courier New" w:cs="Courier New"/>
          <w:i/>
          <w:lang w:val="en-US"/>
        </w:rPr>
        <w:t>s</w:t>
      </w:r>
      <w:r w:rsidR="00B2548F">
        <w:rPr>
          <w:lang w:val="en-US"/>
        </w:rPr>
        <w:t xml:space="preserve"> </w:t>
      </w:r>
      <w:r w:rsidR="0083596F">
        <w:rPr>
          <w:lang w:val="en-US"/>
        </w:rPr>
        <w:t xml:space="preserve">lines contain these </w:t>
      </w:r>
      <w:r w:rsidR="00B2548F" w:rsidRPr="00B2548F">
        <w:rPr>
          <w:i/>
          <w:lang w:val="en-US"/>
        </w:rPr>
        <w:t>m</w:t>
      </w:r>
      <w:r w:rsidR="00B2548F">
        <w:rPr>
          <w:lang w:val="en-US"/>
        </w:rPr>
        <w:t>-</w:t>
      </w:r>
      <w:r w:rsidR="0083596F">
        <w:rPr>
          <w:lang w:val="en-US"/>
        </w:rPr>
        <w:t>tuples</w:t>
      </w:r>
      <w:r w:rsidR="00B2548F">
        <w:rPr>
          <w:lang w:val="en-US"/>
        </w:rPr>
        <w:t xml:space="preserve">, </w:t>
      </w:r>
      <w:r w:rsidR="0083596F">
        <w:rPr>
          <w:lang w:val="en-US"/>
        </w:rPr>
        <w:t>i.e.</w:t>
      </w:r>
      <w:r w:rsidR="00B2548F">
        <w:t xml:space="preserve"> </w:t>
      </w:r>
      <w:r w:rsidR="00B2548F" w:rsidRPr="00B2548F">
        <w:rPr>
          <w:i/>
          <w:lang w:val="en-US"/>
        </w:rPr>
        <w:t>m</w:t>
      </w:r>
      <w:r w:rsidR="00B2548F">
        <w:rPr>
          <w:lang w:val="en-US"/>
        </w:rPr>
        <w:t xml:space="preserve"> </w:t>
      </w:r>
      <w:proofErr w:type="spellStart"/>
      <w:r w:rsidR="0083596F">
        <w:rPr>
          <w:lang w:val="en-US"/>
        </w:rPr>
        <w:t>integes</w:t>
      </w:r>
      <w:proofErr w:type="spellEnd"/>
      <w:r w:rsidR="0083596F">
        <w:rPr>
          <w:lang w:val="en-US"/>
        </w:rPr>
        <w:t>.</w:t>
      </w:r>
    </w:p>
    <w:p w:rsidR="009E7918" w:rsidRDefault="009E7918">
      <w:pPr>
        <w:spacing w:before="60" w:after="60"/>
        <w:ind w:firstLine="426"/>
        <w:jc w:val="both"/>
      </w:pPr>
    </w:p>
    <w:p w:rsidR="009E7918" w:rsidRPr="00E26C7F" w:rsidRDefault="00E26C7F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024947" w:rsidRPr="00364AC2" w:rsidRDefault="0083596F" w:rsidP="00024947">
      <w:pPr>
        <w:spacing w:after="40"/>
        <w:ind w:firstLine="426"/>
        <w:jc w:val="both"/>
      </w:pPr>
      <w:r>
        <w:rPr>
          <w:lang w:val="en-US"/>
        </w:rPr>
        <w:t xml:space="preserve">On the first line of the output file </w:t>
      </w:r>
      <w:r w:rsidR="00B2548F">
        <w:rPr>
          <w:rFonts w:ascii="Courier New" w:eastAsia="Courier New" w:hAnsi="Courier New" w:cs="Courier New"/>
          <w:lang w:val="en-US"/>
        </w:rPr>
        <w:t>equations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lang w:val="en-US"/>
        </w:rPr>
        <w:t xml:space="preserve"> write </w:t>
      </w:r>
      <w:r w:rsidR="00E26C7F">
        <w:rPr>
          <w:lang w:val="en-US"/>
        </w:rPr>
        <w:t xml:space="preserve">the number of the chosen </w:t>
      </w:r>
      <w:r w:rsidR="00B2548F" w:rsidRPr="00B2548F">
        <w:rPr>
          <w:i/>
          <w:lang w:val="en-US"/>
        </w:rPr>
        <w:t>m</w:t>
      </w:r>
      <w:r w:rsidR="00B2548F">
        <w:rPr>
          <w:lang w:val="en-US"/>
        </w:rPr>
        <w:t>-</w:t>
      </w:r>
      <w:r w:rsidR="00E26C7F">
        <w:rPr>
          <w:lang w:val="en-US"/>
        </w:rPr>
        <w:t>tuple</w:t>
      </w:r>
      <w:r w:rsidR="00E26C7F">
        <w:t xml:space="preserve"> (</w:t>
      </w:r>
      <w:r w:rsidR="00E26C7F">
        <w:rPr>
          <w:lang w:val="en-US"/>
        </w:rPr>
        <w:t>indexed from</w:t>
      </w:r>
      <w:r w:rsidR="00B2548F">
        <w:t xml:space="preserve"> 1). </w:t>
      </w:r>
      <w:r w:rsidR="00E26C7F">
        <w:rPr>
          <w:lang w:val="en-US"/>
        </w:rPr>
        <w:t xml:space="preserve">On the second line output </w:t>
      </w:r>
      <w:proofErr w:type="spellStart"/>
      <w:r w:rsidR="00B2548F" w:rsidRPr="00B2548F">
        <w:rPr>
          <w:i/>
          <w:lang w:val="en-US"/>
        </w:rPr>
        <w:t>n</w:t>
      </w:r>
      <w:proofErr w:type="spellEnd"/>
      <w:r w:rsidR="00B2548F">
        <w:rPr>
          <w:lang w:val="en-US"/>
        </w:rPr>
        <w:t xml:space="preserve"> </w:t>
      </w:r>
      <w:r w:rsidR="00E26C7F">
        <w:rPr>
          <w:lang w:val="en-US"/>
        </w:rPr>
        <w:t>numbers</w:t>
      </w:r>
      <w:r w:rsidR="00364AC2">
        <w:t xml:space="preserve"> – </w:t>
      </w:r>
      <w:r w:rsidR="00364AC2" w:rsidRPr="00364AC2">
        <w:rPr>
          <w:i/>
          <w:lang w:val="en-US"/>
        </w:rPr>
        <w:t>x</w:t>
      </w:r>
      <w:r w:rsidR="00364AC2" w:rsidRPr="00364AC2">
        <w:rPr>
          <w:i/>
          <w:vertAlign w:val="subscript"/>
          <w:lang w:val="en-US"/>
        </w:rPr>
        <w:t>1</w:t>
      </w:r>
      <w:r w:rsidR="00364AC2">
        <w:rPr>
          <w:lang w:val="en-US"/>
        </w:rPr>
        <w:t xml:space="preserve">, </w:t>
      </w:r>
      <w:proofErr w:type="gramStart"/>
      <w:r w:rsidR="00364AC2">
        <w:rPr>
          <w:lang w:val="en-US"/>
        </w:rPr>
        <w:t>… ,</w:t>
      </w:r>
      <w:proofErr w:type="gramEnd"/>
      <w:r w:rsidR="00364AC2">
        <w:rPr>
          <w:lang w:val="en-US"/>
        </w:rPr>
        <w:t xml:space="preserve"> </w:t>
      </w:r>
      <w:proofErr w:type="spellStart"/>
      <w:r w:rsidR="00364AC2" w:rsidRPr="00364AC2">
        <w:rPr>
          <w:i/>
          <w:lang w:val="en-US"/>
        </w:rPr>
        <w:t>x</w:t>
      </w:r>
      <w:r w:rsidR="00364AC2" w:rsidRPr="00364AC2">
        <w:rPr>
          <w:i/>
          <w:vertAlign w:val="subscript"/>
          <w:lang w:val="en-US"/>
        </w:rPr>
        <w:t>n</w:t>
      </w:r>
      <w:proofErr w:type="spellEnd"/>
      <w:r w:rsidR="00364AC2">
        <w:rPr>
          <w:lang w:val="en-US"/>
        </w:rPr>
        <w:t xml:space="preserve">, </w:t>
      </w:r>
      <w:r w:rsidR="00E26C7F">
        <w:rPr>
          <w:lang w:val="en-US"/>
        </w:rPr>
        <w:t>separated by spaces</w:t>
      </w:r>
      <w:r w:rsidR="00364AC2">
        <w:rPr>
          <w:lang w:val="en-US"/>
        </w:rPr>
        <w:t>.</w:t>
      </w:r>
      <w:r w:rsidR="00364AC2">
        <w:t xml:space="preserve"> </w:t>
      </w:r>
      <w:r w:rsidR="00E26C7F">
        <w:rPr>
          <w:lang w:val="en-US"/>
        </w:rPr>
        <w:t xml:space="preserve">They must be integers with their absolute value not exceeding </w:t>
      </w:r>
      <w:r w:rsidR="00364AC2">
        <w:t>10</w:t>
      </w:r>
      <w:r w:rsidR="00364AC2">
        <w:rPr>
          <w:vertAlign w:val="superscript"/>
        </w:rPr>
        <w:t>6</w:t>
      </w:r>
      <w:r w:rsidR="00364AC2">
        <w:t>.</w:t>
      </w:r>
    </w:p>
    <w:p w:rsidR="00306EEC" w:rsidRDefault="00306EEC">
      <w:pPr>
        <w:spacing w:after="40"/>
        <w:ind w:firstLine="426"/>
        <w:jc w:val="both"/>
      </w:pPr>
    </w:p>
    <w:p w:rsidR="00306EEC" w:rsidRPr="00E26C7F" w:rsidRDefault="00E26C7F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Scoring</w:t>
      </w:r>
    </w:p>
    <w:p w:rsidR="00024947" w:rsidRPr="00860C9E" w:rsidRDefault="00E26C7F" w:rsidP="00364AC2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You will receive 0 points if your output does not satisfy the stated conditions and constraints. Otherwise, you will receive </w:t>
      </w:r>
      <m:oMath>
        <m:r>
          <w:rPr>
            <w:rFonts w:ascii="Cambria Math" w:hAnsi="Cambria Math"/>
            <w:sz w:val="24"/>
            <w:szCs w:val="24"/>
            <w:lang w:val="en-US"/>
          </w:rPr>
          <m:t>100.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yourScore+1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maxScore+1</m:t>
            </m:r>
          </m:den>
        </m:f>
      </m:oMath>
      <w:r w:rsidR="007A32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percent of the points for each test.</w:t>
      </w:r>
      <w:r w:rsidR="000249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 define</w:t>
      </w:r>
      <w:r w:rsidR="00024947">
        <w:rPr>
          <w:sz w:val="24"/>
          <w:szCs w:val="24"/>
        </w:rPr>
        <w:t xml:space="preserve"> </w:t>
      </w:r>
      <w:proofErr w:type="spellStart"/>
      <w:r w:rsidR="007A320A">
        <w:rPr>
          <w:sz w:val="24"/>
          <w:szCs w:val="24"/>
          <w:lang w:val="en-US"/>
        </w:rPr>
        <w:t>yourScore</w:t>
      </w:r>
      <w:proofErr w:type="spellEnd"/>
      <w:r w:rsidR="007A32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as the result of your program for the current test and </w:t>
      </w:r>
      <w:proofErr w:type="spellStart"/>
      <w:r w:rsidR="00364AC2">
        <w:rPr>
          <w:sz w:val="24"/>
          <w:szCs w:val="24"/>
          <w:lang w:val="en-US"/>
        </w:rPr>
        <w:t>max</w:t>
      </w:r>
      <w:r w:rsidR="007A320A">
        <w:rPr>
          <w:sz w:val="24"/>
          <w:szCs w:val="24"/>
          <w:lang w:val="en-US"/>
        </w:rPr>
        <w:t>Score</w:t>
      </w:r>
      <w:proofErr w:type="spellEnd"/>
      <w:r w:rsidR="007A320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as the highest result received by some of the contestants’ programs for this test.</w:t>
      </w:r>
    </w:p>
    <w:p w:rsidR="009E7918" w:rsidRDefault="009E7918">
      <w:pPr>
        <w:spacing w:before="60" w:after="60"/>
        <w:ind w:firstLine="426"/>
        <w:jc w:val="both"/>
      </w:pPr>
    </w:p>
    <w:p w:rsidR="009E7918" w:rsidRPr="006B25A2" w:rsidRDefault="006B25A2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364AC2" w:rsidRDefault="00364AC2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 xml:space="preserve">1 ≤ </w:t>
      </w:r>
      <w:r>
        <w:rPr>
          <w:rFonts w:ascii="Courier New" w:hAnsi="Courier New" w:cs="Courier New"/>
          <w:sz w:val="24"/>
          <w:szCs w:val="24"/>
          <w:lang w:val="en-US"/>
        </w:rPr>
        <w:t>m ≤ 2000</w:t>
      </w:r>
    </w:p>
    <w:p w:rsidR="00364AC2" w:rsidRDefault="00364AC2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</w:rPr>
      </w:pPr>
      <w:r w:rsidRPr="00364AC2">
        <w:rPr>
          <w:rFonts w:ascii="Courier New" w:hAnsi="Courier New" w:cs="Courier New"/>
          <w:sz w:val="24"/>
          <w:szCs w:val="24"/>
          <w:lang w:val="en-US"/>
        </w:rPr>
        <w:t xml:space="preserve">1 ≤ </w:t>
      </w:r>
      <w:r>
        <w:rPr>
          <w:rFonts w:ascii="Courier New" w:hAnsi="Courier New" w:cs="Courier New"/>
          <w:i/>
          <w:sz w:val="24"/>
          <w:szCs w:val="24"/>
          <w:lang w:val="en-US"/>
        </w:rPr>
        <w:t>n</w:t>
      </w:r>
      <w:r w:rsidRPr="00364AC2">
        <w:rPr>
          <w:rFonts w:ascii="Courier New" w:hAnsi="Courier New" w:cs="Courier New"/>
          <w:sz w:val="24"/>
          <w:szCs w:val="24"/>
          <w:lang w:val="en-US"/>
        </w:rPr>
        <w:t xml:space="preserve"> ≤ 1000</w:t>
      </w:r>
    </w:p>
    <w:p w:rsidR="00D36EBC" w:rsidRPr="00D36EBC" w:rsidRDefault="00D36EBC" w:rsidP="00364AC2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 xml:space="preserve">1 ≤ </w:t>
      </w:r>
      <w:r>
        <w:rPr>
          <w:rFonts w:ascii="Courier New" w:hAnsi="Courier New" w:cs="Courier New"/>
          <w:sz w:val="24"/>
          <w:szCs w:val="24"/>
          <w:lang w:val="en-US"/>
        </w:rPr>
        <w:t xml:space="preserve">s </w:t>
      </w:r>
      <w:r>
        <w:rPr>
          <w:rFonts w:ascii="Courier New" w:hAnsi="Courier New" w:cs="Courier New"/>
          <w:sz w:val="24"/>
          <w:szCs w:val="24"/>
        </w:rPr>
        <w:t>≤</w:t>
      </w:r>
      <w:r>
        <w:rPr>
          <w:rFonts w:ascii="Courier New" w:hAnsi="Courier New" w:cs="Courier New"/>
          <w:sz w:val="24"/>
          <w:szCs w:val="24"/>
          <w:lang w:val="en-US"/>
        </w:rPr>
        <w:t xml:space="preserve"> 20</w:t>
      </w:r>
    </w:p>
    <w:p w:rsidR="007F01ED" w:rsidRDefault="007F01ED" w:rsidP="007F01ED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vertAlign w:val="superscript"/>
          <w:lang w:val="en-US"/>
        </w:rPr>
      </w:pP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  <w:lang w:val="en-US"/>
        </w:rPr>
        <w:t xml:space="preserve"> ≤ </w:t>
      </w:r>
      <w:proofErr w:type="spellStart"/>
      <w:r w:rsidRPr="00364AC2">
        <w:rPr>
          <w:rFonts w:ascii="Courier New" w:hAnsi="Courier New" w:cs="Courier New"/>
          <w:sz w:val="24"/>
          <w:szCs w:val="24"/>
          <w:lang w:val="en-US"/>
        </w:rPr>
        <w:t>a</w:t>
      </w:r>
      <w:r w:rsidRPr="00364AC2">
        <w:rPr>
          <w:rFonts w:ascii="Courier New" w:hAnsi="Courier New" w:cs="Courier New"/>
          <w:sz w:val="24"/>
          <w:szCs w:val="24"/>
          <w:vertAlign w:val="subscript"/>
          <w:lang w:val="en-US"/>
        </w:rPr>
        <w:t>ij</w:t>
      </w:r>
      <w:proofErr w:type="spellEnd"/>
      <w:r>
        <w:rPr>
          <w:rFonts w:ascii="Courier New" w:hAnsi="Courier New" w:cs="Courier New"/>
          <w:sz w:val="24"/>
          <w:szCs w:val="24"/>
          <w:vertAlign w:val="subscript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≤ 10</w:t>
      </w:r>
      <w:r>
        <w:rPr>
          <w:rFonts w:ascii="Courier New" w:hAnsi="Courier New" w:cs="Courier New"/>
          <w:sz w:val="24"/>
          <w:szCs w:val="24"/>
          <w:vertAlign w:val="superscript"/>
          <w:lang w:val="en-US"/>
        </w:rPr>
        <w:t>5</w:t>
      </w:r>
    </w:p>
    <w:p w:rsidR="007F01ED" w:rsidRPr="00060D90" w:rsidRDefault="007F01ED" w:rsidP="007F01ED">
      <w:pPr>
        <w:spacing w:after="40"/>
        <w:ind w:firstLine="426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10</w:t>
      </w:r>
      <w:r>
        <w:rPr>
          <w:rFonts w:ascii="Courier New" w:hAnsi="Courier New" w:cs="Courier New"/>
          <w:sz w:val="24"/>
          <w:szCs w:val="24"/>
          <w:vertAlign w:val="superscript"/>
          <w:lang w:val="en-US"/>
        </w:rPr>
        <w:t>3</w:t>
      </w:r>
      <w:r>
        <w:rPr>
          <w:rFonts w:ascii="Courier New" w:hAnsi="Courier New" w:cs="Courier New"/>
          <w:sz w:val="24"/>
          <w:szCs w:val="24"/>
          <w:lang w:val="en-US"/>
        </w:rPr>
        <w:t xml:space="preserve"> ≤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exact</w:t>
      </w:r>
      <w:r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aprox</w:t>
      </w:r>
      <w:r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≤ 10</w:t>
      </w:r>
      <w:r>
        <w:rPr>
          <w:rFonts w:ascii="Courier New" w:hAnsi="Courier New" w:cs="Courier New"/>
          <w:sz w:val="24"/>
          <w:szCs w:val="24"/>
          <w:vertAlign w:val="superscript"/>
          <w:lang w:val="en-US"/>
        </w:rPr>
        <w:t>6</w:t>
      </w:r>
    </w:p>
    <w:p w:rsidR="009306CB" w:rsidRDefault="00520469" w:rsidP="00364AC2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</w:rPr>
        <w:t>0</w:t>
      </w:r>
      <w:r w:rsidR="009306CB">
        <w:rPr>
          <w:rFonts w:ascii="Courier New" w:hAnsi="Courier New" w:cs="Courier New"/>
          <w:sz w:val="24"/>
          <w:szCs w:val="24"/>
          <w:lang w:val="en-US"/>
        </w:rPr>
        <w:t xml:space="preserve"> ≤ b</w:t>
      </w:r>
      <w:r w:rsidR="009306CB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r w:rsidR="009306CB">
        <w:rPr>
          <w:rFonts w:ascii="Courier New" w:hAnsi="Courier New" w:cs="Courier New"/>
          <w:sz w:val="24"/>
          <w:szCs w:val="24"/>
          <w:lang w:val="en-US"/>
        </w:rPr>
        <w:t xml:space="preserve"> ≤ 10</w:t>
      </w:r>
      <w:r w:rsidR="009306CB">
        <w:rPr>
          <w:rFonts w:ascii="Courier New" w:hAnsi="Courier New" w:cs="Courier New"/>
          <w:sz w:val="24"/>
          <w:szCs w:val="24"/>
          <w:vertAlign w:val="superscript"/>
          <w:lang w:val="en-US"/>
        </w:rPr>
        <w:t xml:space="preserve">9 </w:t>
      </w:r>
      <w:r w:rsidR="006B25A2">
        <w:rPr>
          <w:sz w:val="24"/>
          <w:szCs w:val="24"/>
          <w:lang w:val="en-US"/>
        </w:rPr>
        <w:t>for each</w:t>
      </w:r>
      <w:r w:rsidR="009306CB" w:rsidRPr="009306CB">
        <w:rPr>
          <w:sz w:val="24"/>
          <w:szCs w:val="24"/>
        </w:rPr>
        <w:t xml:space="preserve"> </w:t>
      </w:r>
      <w:r w:rsidR="009306CB" w:rsidRPr="009306CB">
        <w:rPr>
          <w:i/>
          <w:sz w:val="24"/>
          <w:szCs w:val="24"/>
          <w:lang w:val="en-US"/>
        </w:rPr>
        <w:t>m</w:t>
      </w:r>
      <w:r w:rsidR="006B25A2">
        <w:rPr>
          <w:sz w:val="24"/>
          <w:szCs w:val="24"/>
        </w:rPr>
        <w:t>-</w:t>
      </w:r>
      <w:r w:rsidR="006B25A2">
        <w:rPr>
          <w:sz w:val="24"/>
          <w:szCs w:val="24"/>
          <w:lang w:val="en-US"/>
        </w:rPr>
        <w:t>tuple</w:t>
      </w:r>
      <w:r w:rsidR="009306CB">
        <w:rPr>
          <w:sz w:val="24"/>
          <w:szCs w:val="24"/>
        </w:rPr>
        <w:t>.</w:t>
      </w:r>
    </w:p>
    <w:p w:rsidR="00062C8A" w:rsidRDefault="00062C8A" w:rsidP="00364AC2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870E3A" w:rsidRPr="00062C8A" w:rsidRDefault="006B25A2" w:rsidP="00062C8A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Notice:</w:t>
      </w:r>
      <w:r w:rsidR="00062C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 values of</w:t>
      </w:r>
      <w:r w:rsidR="00062C8A">
        <w:rPr>
          <w:sz w:val="24"/>
          <w:szCs w:val="24"/>
        </w:rPr>
        <w:t xml:space="preserve"> </w:t>
      </w:r>
      <w:proofErr w:type="spellStart"/>
      <w:r w:rsidR="00062C8A" w:rsidRPr="00364AC2">
        <w:rPr>
          <w:rFonts w:ascii="Courier New" w:hAnsi="Courier New" w:cs="Courier New"/>
          <w:sz w:val="24"/>
          <w:szCs w:val="24"/>
          <w:lang w:val="en-US"/>
        </w:rPr>
        <w:t>a</w:t>
      </w:r>
      <w:r w:rsidR="00062C8A" w:rsidRPr="00364AC2">
        <w:rPr>
          <w:rFonts w:ascii="Courier New" w:hAnsi="Courier New" w:cs="Courier New"/>
          <w:sz w:val="24"/>
          <w:szCs w:val="24"/>
          <w:vertAlign w:val="subscript"/>
          <w:lang w:val="en-US"/>
        </w:rPr>
        <w:t>ij</w:t>
      </w:r>
      <w:proofErr w:type="spellEnd"/>
      <w:r w:rsidR="00062C8A">
        <w:rPr>
          <w:sz w:val="24"/>
          <w:szCs w:val="24"/>
        </w:rPr>
        <w:t xml:space="preserve">, </w:t>
      </w:r>
      <w:proofErr w:type="spellStart"/>
      <w:r w:rsidR="00062C8A">
        <w:rPr>
          <w:rFonts w:ascii="Courier New" w:hAnsi="Courier New" w:cs="Courier New"/>
          <w:sz w:val="24"/>
          <w:szCs w:val="24"/>
          <w:lang w:val="en-US"/>
        </w:rPr>
        <w:t>exact</w:t>
      </w:r>
      <w:r w:rsidR="00062C8A"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 w:rsidR="00062C8A">
        <w:rPr>
          <w:sz w:val="24"/>
          <w:szCs w:val="24"/>
        </w:rPr>
        <w:t xml:space="preserve">, </w:t>
      </w:r>
      <w:proofErr w:type="spellStart"/>
      <w:r w:rsidR="00062C8A">
        <w:rPr>
          <w:rFonts w:ascii="Courier New" w:hAnsi="Courier New" w:cs="Courier New"/>
          <w:sz w:val="24"/>
          <w:szCs w:val="24"/>
          <w:lang w:val="en-US"/>
        </w:rPr>
        <w:t>aprox</w:t>
      </w:r>
      <w:r w:rsidR="00062C8A" w:rsidRPr="00870E3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="00062C8A">
        <w:rPr>
          <w:sz w:val="24"/>
          <w:szCs w:val="24"/>
        </w:rPr>
        <w:t xml:space="preserve"> </w:t>
      </w:r>
      <w:r w:rsidR="00062C8A">
        <w:rPr>
          <w:rFonts w:ascii="Courier New" w:hAnsi="Courier New" w:cs="Courier New"/>
          <w:sz w:val="24"/>
          <w:szCs w:val="24"/>
          <w:lang w:val="en-US"/>
        </w:rPr>
        <w:t>b</w:t>
      </w:r>
      <w:r w:rsidR="00062C8A">
        <w:rPr>
          <w:rFonts w:ascii="Courier New" w:hAnsi="Courier New" w:cs="Courier New"/>
          <w:sz w:val="24"/>
          <w:szCs w:val="24"/>
          <w:vertAlign w:val="subscript"/>
          <w:lang w:val="en-US"/>
        </w:rPr>
        <w:t>i</w:t>
      </w:r>
      <w:r w:rsidR="00062C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are randomly generated so that they satisfy the constraints.</w:t>
      </w:r>
    </w:p>
    <w:p w:rsidR="00E64768" w:rsidRDefault="00E64768">
      <w:pPr>
        <w:spacing w:after="40"/>
        <w:ind w:firstLine="426"/>
        <w:jc w:val="both"/>
        <w:rPr>
          <w:sz w:val="24"/>
          <w:szCs w:val="24"/>
          <w:lang w:val="en-US"/>
        </w:rPr>
      </w:pPr>
    </w:p>
    <w:tbl>
      <w:tblPr>
        <w:tblW w:w="8889" w:type="dxa"/>
        <w:tblLayout w:type="fixed"/>
        <w:tblLook w:val="0600" w:firstRow="0" w:lastRow="0" w:firstColumn="0" w:lastColumn="0" w:noHBand="1" w:noVBand="1"/>
      </w:tblPr>
      <w:tblGrid>
        <w:gridCol w:w="2652"/>
        <w:gridCol w:w="1559"/>
        <w:gridCol w:w="1559"/>
        <w:gridCol w:w="1560"/>
        <w:gridCol w:w="1559"/>
      </w:tblGrid>
      <w:tr w:rsidR="00B7763E" w:rsidTr="00B7763E">
        <w:trPr>
          <w:trHeight w:val="31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6B25A2" w:rsidRDefault="006B25A2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Number of tests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9306CB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DC7DA8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9306C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9306CB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25</w:t>
            </w:r>
            <w:r w:rsidR="00DC7DA8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Default="009306CB" w:rsidP="00DC7DA8">
            <w:pPr>
              <w:spacing w:line="288" w:lineRule="auto"/>
              <w:jc w:val="center"/>
            </w:pPr>
            <w:r>
              <w:rPr>
                <w:sz w:val="24"/>
                <w:szCs w:val="24"/>
                <w:lang w:val="en-US"/>
              </w:rPr>
              <w:t>25</w:t>
            </w:r>
            <w:r w:rsidR="00DC7DA8">
              <w:rPr>
                <w:sz w:val="24"/>
                <w:szCs w:val="24"/>
              </w:rPr>
              <w:t>%</w:t>
            </w:r>
          </w:p>
        </w:tc>
      </w:tr>
      <w:tr w:rsidR="00B7763E" w:rsidTr="00B7763E">
        <w:trPr>
          <w:trHeight w:val="32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673CDB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73CD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</w:tr>
      <w:tr w:rsidR="00B7763E" w:rsidTr="00B7763E">
        <w:trPr>
          <w:trHeight w:val="32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DC7DA8" w:rsidRDefault="009306CB" w:rsidP="00DC7DA8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673CD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673CD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7DA8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</w:t>
            </w:r>
          </w:p>
        </w:tc>
      </w:tr>
      <w:tr w:rsidR="009306CB" w:rsidTr="00B7763E">
        <w:trPr>
          <w:trHeight w:val="328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Default="009306CB" w:rsidP="00DC7DA8">
            <w:pPr>
              <w:spacing w:line="288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06CB" w:rsidRPr="009306CB" w:rsidRDefault="009306CB" w:rsidP="00DC7DA8">
            <w:pPr>
              <w:spacing w:line="288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062C8A" w:rsidRDefault="00062C8A" w:rsidP="00062C8A">
      <w:pPr>
        <w:spacing w:after="40"/>
        <w:jc w:val="both"/>
        <w:rPr>
          <w:sz w:val="24"/>
          <w:szCs w:val="24"/>
          <w:lang w:val="en-US"/>
        </w:rPr>
      </w:pPr>
    </w:p>
    <w:p w:rsidR="00062C8A" w:rsidRDefault="00062C8A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7F01ED" w:rsidRPr="006B25A2" w:rsidRDefault="007F01ED" w:rsidP="007F01ED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E64768" w:rsidRPr="00E64768" w:rsidRDefault="007F01ED" w:rsidP="007F01ED">
      <w:pPr>
        <w:spacing w:after="40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>
        <w:rPr>
          <w:b/>
          <w:sz w:val="24"/>
          <w:szCs w:val="24"/>
        </w:rPr>
        <w:t>: 256 MB</w:t>
      </w:r>
    </w:p>
    <w:p w:rsidR="00E64768" w:rsidRDefault="00E64768">
      <w:pPr>
        <w:spacing w:after="40"/>
        <w:ind w:firstLine="426"/>
        <w:jc w:val="both"/>
        <w:rPr>
          <w:lang w:val="en-US"/>
        </w:rPr>
      </w:pPr>
    </w:p>
    <w:p w:rsidR="006B25A2" w:rsidRDefault="006B25A2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6B25A2" w:rsidRDefault="006B25A2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7F01ED" w:rsidRDefault="007F01ED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7F01ED" w:rsidRDefault="007F01ED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7F01ED" w:rsidRDefault="007F01ED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9E7918" w:rsidRPr="006B25A2" w:rsidRDefault="006B25A2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Example</w:t>
      </w:r>
    </w:p>
    <w:p w:rsidR="000F02BA" w:rsidRPr="000F02BA" w:rsidRDefault="000F02BA">
      <w:pPr>
        <w:spacing w:after="40"/>
        <w:ind w:firstLine="426"/>
        <w:jc w:val="both"/>
        <w:rPr>
          <w:lang w:val="en-US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E7918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E7918" w:rsidRDefault="006B25A2" w:rsidP="009306C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D31BA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9306CB">
              <w:rPr>
                <w:rFonts w:ascii="Courier New" w:eastAsia="Courier New" w:hAnsi="Courier New" w:cs="Courier New"/>
                <w:b/>
                <w:lang w:val="en-US"/>
              </w:rPr>
              <w:t>equations</w:t>
            </w:r>
            <w:r w:rsidR="00BD31BA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D31BA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D31BA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9E7918" w:rsidRDefault="006B25A2" w:rsidP="009306CB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85233C">
              <w:rPr>
                <w:rFonts w:ascii="Courier New" w:eastAsia="Courier New" w:hAnsi="Courier New" w:cs="Courier New"/>
                <w:b/>
              </w:rPr>
              <w:t xml:space="preserve"> </w:t>
            </w:r>
            <w:r w:rsidR="0085233C">
              <w:rPr>
                <w:rFonts w:ascii="Courier New" w:eastAsia="Courier New" w:hAnsi="Courier New" w:cs="Courier New"/>
                <w:b/>
                <w:lang w:val="en-US"/>
              </w:rPr>
              <w:t>(</w:t>
            </w:r>
            <w:r w:rsidR="009306CB">
              <w:rPr>
                <w:rFonts w:ascii="Courier New" w:eastAsia="Courier New" w:hAnsi="Courier New" w:cs="Courier New"/>
                <w:b/>
                <w:lang w:val="en-US"/>
              </w:rPr>
              <w:t>equations</w:t>
            </w:r>
            <w:r w:rsidR="00BD31BA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D31BA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D31BA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9E7918">
        <w:tc>
          <w:tcPr>
            <w:tcW w:w="4514" w:type="dxa"/>
            <w:tcMar>
              <w:left w:w="0" w:type="dxa"/>
              <w:right w:w="0" w:type="dxa"/>
            </w:tcMar>
          </w:tcPr>
          <w:p w:rsidR="00A042A5" w:rsidRDefault="00A042A5" w:rsidP="00A042A5">
            <w:pPr>
              <w:widowControl w:val="0"/>
              <w:spacing w:line="240" w:lineRule="auto"/>
            </w:pPr>
            <w:r>
              <w:t>5 4</w:t>
            </w:r>
          </w:p>
          <w:p w:rsidR="00A042A5" w:rsidRDefault="00A042A5" w:rsidP="00A042A5">
            <w:pPr>
              <w:widowControl w:val="0"/>
              <w:spacing w:line="240" w:lineRule="auto"/>
            </w:pPr>
            <w:r>
              <w:t>6456 14482 80443 91712 856827 404250</w:t>
            </w:r>
          </w:p>
          <w:p w:rsidR="00A042A5" w:rsidRDefault="00A042A5" w:rsidP="00A042A5">
            <w:pPr>
              <w:widowControl w:val="0"/>
              <w:spacing w:line="240" w:lineRule="auto"/>
            </w:pPr>
            <w:r>
              <w:t>46603 85084 90886 43276 359810 220421</w:t>
            </w:r>
          </w:p>
          <w:p w:rsidR="00A042A5" w:rsidRDefault="00A042A5" w:rsidP="00A042A5">
            <w:pPr>
              <w:widowControl w:val="0"/>
              <w:spacing w:line="240" w:lineRule="auto"/>
            </w:pPr>
            <w:r>
              <w:t>73805 76890 42862 62163 621170 795841</w:t>
            </w:r>
          </w:p>
          <w:p w:rsidR="00A042A5" w:rsidRDefault="00A042A5" w:rsidP="00A042A5">
            <w:pPr>
              <w:widowControl w:val="0"/>
              <w:spacing w:line="240" w:lineRule="auto"/>
            </w:pPr>
            <w:r>
              <w:t>6324 15062 37884 17771 890601 261041</w:t>
            </w:r>
          </w:p>
          <w:p w:rsidR="00A042A5" w:rsidRDefault="00A042A5" w:rsidP="00A042A5">
            <w:pPr>
              <w:widowControl w:val="0"/>
              <w:spacing w:line="240" w:lineRule="auto"/>
            </w:pPr>
            <w:r>
              <w:t>53674 13346 95893 53116 150825 207655</w:t>
            </w:r>
          </w:p>
          <w:p w:rsidR="00A042A5" w:rsidRDefault="00A042A5" w:rsidP="00A042A5">
            <w:pPr>
              <w:widowControl w:val="0"/>
              <w:spacing w:line="240" w:lineRule="auto"/>
            </w:pPr>
            <w:r>
              <w:t>1</w:t>
            </w:r>
          </w:p>
          <w:p w:rsidR="009E7918" w:rsidRDefault="00A042A5" w:rsidP="00A042A5">
            <w:pPr>
              <w:widowControl w:val="0"/>
              <w:spacing w:line="240" w:lineRule="auto"/>
            </w:pPr>
            <w:r>
              <w:t>175231511 46012106 293888266 414081012 725440535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A042A5" w:rsidRDefault="00A042A5" w:rsidP="00A042A5">
            <w:pPr>
              <w:widowControl w:val="0"/>
              <w:spacing w:line="240" w:lineRule="auto"/>
            </w:pPr>
            <w:r>
              <w:t>1</w:t>
            </w:r>
          </w:p>
          <w:p w:rsidR="009E7918" w:rsidRDefault="00A042A5" w:rsidP="00A042A5">
            <w:pPr>
              <w:widowControl w:val="0"/>
              <w:spacing w:line="240" w:lineRule="auto"/>
            </w:pPr>
            <w:r>
              <w:t>713 984 870 942</w:t>
            </w:r>
          </w:p>
        </w:tc>
      </w:tr>
    </w:tbl>
    <w:p w:rsidR="009E7918" w:rsidRDefault="009E7918">
      <w:pPr>
        <w:spacing w:after="40" w:line="240" w:lineRule="auto"/>
        <w:ind w:firstLine="426"/>
        <w:jc w:val="both"/>
      </w:pPr>
    </w:p>
    <w:p w:rsidR="00775E1E" w:rsidRDefault="006B25A2" w:rsidP="00A042A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Explanation</w:t>
      </w:r>
    </w:p>
    <w:p w:rsidR="00A042A5" w:rsidRPr="00A042A5" w:rsidRDefault="00A042A5" w:rsidP="00A042A5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sample output receives result 20212 (the value is casted to integer). It is not guaranteed to be the optimal result.</w:t>
      </w:r>
      <w:bookmarkStart w:id="0" w:name="_GoBack"/>
      <w:bookmarkEnd w:id="0"/>
    </w:p>
    <w:sectPr w:rsidR="00A042A5" w:rsidRPr="00A042A5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94" w:rsidRDefault="000B5F94">
      <w:pPr>
        <w:spacing w:line="240" w:lineRule="auto"/>
      </w:pPr>
      <w:r>
        <w:separator/>
      </w:r>
    </w:p>
  </w:endnote>
  <w:endnote w:type="continuationSeparator" w:id="0">
    <w:p w:rsidR="000B5F94" w:rsidRDefault="000B5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94" w:rsidRDefault="000B5F94">
      <w:pPr>
        <w:spacing w:line="240" w:lineRule="auto"/>
      </w:pPr>
      <w:r>
        <w:separator/>
      </w:r>
    </w:p>
  </w:footnote>
  <w:footnote w:type="continuationSeparator" w:id="0">
    <w:p w:rsidR="000B5F94" w:rsidRDefault="000B5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18" w:rsidRDefault="009E7918"/>
  <w:p w:rsidR="009E7918" w:rsidRDefault="009E7918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9E7918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Pr="009D1E78" w:rsidRDefault="009D1E78" w:rsidP="00EF1C2F">
          <w:pPr>
            <w:pStyle w:val="Title"/>
            <w:contextualSpacing w:val="0"/>
            <w:rPr>
              <w:b/>
              <w:color w:val="505094"/>
              <w:sz w:val="72"/>
              <w:szCs w:val="72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Уравнения</w:t>
          </w:r>
        </w:p>
        <w:p w:rsidR="00F639FF" w:rsidRPr="007F45D9" w:rsidRDefault="007F45D9" w:rsidP="007F45D9">
          <w:pPr>
            <w:rPr>
              <w:lang w:val="en-US"/>
            </w:rPr>
          </w:pPr>
          <w:r>
            <w:rPr>
              <w:lang w:val="en-US"/>
            </w:rPr>
            <w:t>SEASON</w:t>
          </w:r>
          <w:r w:rsidR="00F639FF">
            <w:t xml:space="preserve"> 6 – </w:t>
          </w:r>
          <w:r>
            <w:rPr>
              <w:lang w:val="en-US"/>
            </w:rPr>
            <w:t>ROUND 3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E7918" w:rsidRDefault="00BD31BA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E7918" w:rsidRDefault="009E7918">
    <w:pPr>
      <w:spacing w:line="240" w:lineRule="auto"/>
    </w:pPr>
  </w:p>
  <w:p w:rsidR="009E7918" w:rsidRDefault="009E7918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6CEB"/>
    <w:multiLevelType w:val="hybridMultilevel"/>
    <w:tmpl w:val="94C4C2E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18"/>
    <w:rsid w:val="00024947"/>
    <w:rsid w:val="00052822"/>
    <w:rsid w:val="00062C8A"/>
    <w:rsid w:val="00071694"/>
    <w:rsid w:val="000B5F94"/>
    <w:rsid w:val="000C3985"/>
    <w:rsid w:val="000D722D"/>
    <w:rsid w:val="000E09E2"/>
    <w:rsid w:val="000F02BA"/>
    <w:rsid w:val="000F6296"/>
    <w:rsid w:val="000F73D5"/>
    <w:rsid w:val="00151241"/>
    <w:rsid w:val="0015394D"/>
    <w:rsid w:val="001B379C"/>
    <w:rsid w:val="001B73BE"/>
    <w:rsid w:val="001B7C2C"/>
    <w:rsid w:val="001E3994"/>
    <w:rsid w:val="00224F87"/>
    <w:rsid w:val="002578C9"/>
    <w:rsid w:val="002715EC"/>
    <w:rsid w:val="00296670"/>
    <w:rsid w:val="00306EEC"/>
    <w:rsid w:val="0033741D"/>
    <w:rsid w:val="00364AC2"/>
    <w:rsid w:val="00366EA5"/>
    <w:rsid w:val="00413E71"/>
    <w:rsid w:val="00490BE6"/>
    <w:rsid w:val="004C5277"/>
    <w:rsid w:val="00520469"/>
    <w:rsid w:val="005248BE"/>
    <w:rsid w:val="005C3388"/>
    <w:rsid w:val="005F5279"/>
    <w:rsid w:val="00673CDB"/>
    <w:rsid w:val="006A1195"/>
    <w:rsid w:val="006B25A2"/>
    <w:rsid w:val="006C2AB3"/>
    <w:rsid w:val="006E21ED"/>
    <w:rsid w:val="00707EFB"/>
    <w:rsid w:val="0076346B"/>
    <w:rsid w:val="00775E1E"/>
    <w:rsid w:val="00793DA2"/>
    <w:rsid w:val="007A320A"/>
    <w:rsid w:val="007E3218"/>
    <w:rsid w:val="007F01ED"/>
    <w:rsid w:val="007F45D9"/>
    <w:rsid w:val="00805091"/>
    <w:rsid w:val="0083596F"/>
    <w:rsid w:val="00845082"/>
    <w:rsid w:val="0085233C"/>
    <w:rsid w:val="00860C9E"/>
    <w:rsid w:val="00870E3A"/>
    <w:rsid w:val="009306CB"/>
    <w:rsid w:val="009361F8"/>
    <w:rsid w:val="00967083"/>
    <w:rsid w:val="00973D91"/>
    <w:rsid w:val="00991E12"/>
    <w:rsid w:val="00995CF6"/>
    <w:rsid w:val="009A411B"/>
    <w:rsid w:val="009D1E78"/>
    <w:rsid w:val="009E7918"/>
    <w:rsid w:val="009F7E22"/>
    <w:rsid w:val="00A042A5"/>
    <w:rsid w:val="00B24E6D"/>
    <w:rsid w:val="00B2548F"/>
    <w:rsid w:val="00B36768"/>
    <w:rsid w:val="00B7763E"/>
    <w:rsid w:val="00BB3160"/>
    <w:rsid w:val="00BB532A"/>
    <w:rsid w:val="00BD31BA"/>
    <w:rsid w:val="00C21E43"/>
    <w:rsid w:val="00C2223D"/>
    <w:rsid w:val="00D36EBC"/>
    <w:rsid w:val="00D74120"/>
    <w:rsid w:val="00D90DF9"/>
    <w:rsid w:val="00DC7DA8"/>
    <w:rsid w:val="00DF4564"/>
    <w:rsid w:val="00E04BD7"/>
    <w:rsid w:val="00E26C7F"/>
    <w:rsid w:val="00E64768"/>
    <w:rsid w:val="00E90BAD"/>
    <w:rsid w:val="00EA58AE"/>
    <w:rsid w:val="00EB0EEA"/>
    <w:rsid w:val="00EF1C2F"/>
    <w:rsid w:val="00F20F53"/>
    <w:rsid w:val="00F621D1"/>
    <w:rsid w:val="00F639FF"/>
    <w:rsid w:val="00FC3217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2F"/>
  </w:style>
  <w:style w:type="paragraph" w:styleId="Footer">
    <w:name w:val="footer"/>
    <w:basedOn w:val="Normal"/>
    <w:link w:val="FooterChar"/>
    <w:uiPriority w:val="99"/>
    <w:unhideWhenUsed/>
    <w:rsid w:val="00EF1C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2F"/>
  </w:style>
  <w:style w:type="paragraph" w:styleId="ListParagraph">
    <w:name w:val="List Paragraph"/>
    <w:basedOn w:val="Normal"/>
    <w:uiPriority w:val="34"/>
    <w:qFormat/>
    <w:rsid w:val="000249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41</cp:revision>
  <dcterms:created xsi:type="dcterms:W3CDTF">2016-09-27T14:30:00Z</dcterms:created>
  <dcterms:modified xsi:type="dcterms:W3CDTF">2016-12-16T17:14:00Z</dcterms:modified>
</cp:coreProperties>
</file>