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Default="00192AF7" w:rsidP="00A60409">
      <w:pPr>
        <w:rPr>
          <w:lang w:val="en-US"/>
        </w:rPr>
      </w:pPr>
      <w:r>
        <w:rPr>
          <w:lang w:val="en-US"/>
        </w:rPr>
        <w:tab/>
        <w:t xml:space="preserve">For Christmas Lora </w:t>
      </w:r>
      <w:bookmarkStart w:id="0" w:name="_GoBack"/>
      <w:bookmarkEnd w:id="0"/>
      <w:r>
        <w:rPr>
          <w:lang w:val="en-US"/>
        </w:rPr>
        <w:t xml:space="preserve">received many gifts. </w:t>
      </w:r>
      <w:r w:rsidR="008347B9">
        <w:rPr>
          <w:lang w:val="en-US"/>
        </w:rPr>
        <w:t>E</w:t>
      </w:r>
      <w:r w:rsidR="008347B9" w:rsidRPr="008347B9">
        <w:rPr>
          <w:lang w:val="en-US"/>
        </w:rPr>
        <w:t>ven though</w:t>
      </w:r>
      <w:r w:rsidR="008347B9">
        <w:rPr>
          <w:lang w:val="en-US"/>
        </w:rPr>
        <w:t xml:space="preserve"> </w:t>
      </w:r>
      <w:r>
        <w:rPr>
          <w:lang w:val="en-US"/>
        </w:rPr>
        <w:t xml:space="preserve">the collection of exotic teas and the </w:t>
      </w:r>
      <w:r w:rsidR="008347B9">
        <w:rPr>
          <w:lang w:val="en-US"/>
        </w:rPr>
        <w:t xml:space="preserve">Harry Potter </w:t>
      </w:r>
      <w:r>
        <w:rPr>
          <w:lang w:val="en-US"/>
        </w:rPr>
        <w:t>slippers were grea</w:t>
      </w:r>
      <w:r w:rsidR="008C189A">
        <w:rPr>
          <w:lang w:val="en-US"/>
        </w:rPr>
        <w:t>t</w:t>
      </w:r>
      <w:r>
        <w:rPr>
          <w:lang w:val="en-US"/>
        </w:rPr>
        <w:t xml:space="preserve">, </w:t>
      </w:r>
      <w:r w:rsidRPr="00192AF7">
        <w:rPr>
          <w:lang w:val="en-US"/>
        </w:rPr>
        <w:t>the best</w:t>
      </w:r>
      <w:r w:rsidR="008C189A">
        <w:rPr>
          <w:lang w:val="en-US"/>
        </w:rPr>
        <w:t xml:space="preserve"> gift</w:t>
      </w:r>
      <w:r w:rsidRPr="00192AF7">
        <w:rPr>
          <w:lang w:val="en-US"/>
        </w:rPr>
        <w:t xml:space="preserve"> was undoubtedly a pinball machine. We can desc</w:t>
      </w:r>
      <w:r w:rsidR="00703C7A">
        <w:rPr>
          <w:lang w:val="en-US"/>
        </w:rPr>
        <w:t>ribe the game on the machine as</w:t>
      </w:r>
      <w:r>
        <w:rPr>
          <w:lang w:val="en-US"/>
        </w:rPr>
        <w:t xml:space="preserve"> </w:t>
      </w:r>
      <w:r w:rsidRPr="00192AF7">
        <w:rPr>
          <w:lang w:val="en-US"/>
        </w:rPr>
        <w:t>follows:</w:t>
      </w:r>
    </w:p>
    <w:p w:rsidR="002347DF" w:rsidRDefault="00192AF7" w:rsidP="00A60409">
      <w:pPr>
        <w:rPr>
          <w:lang w:val="en-US"/>
        </w:rPr>
      </w:pPr>
      <w:r>
        <w:rPr>
          <w:lang w:val="en-US"/>
        </w:rPr>
        <w:tab/>
      </w:r>
      <w:r w:rsidRPr="00192AF7">
        <w:rPr>
          <w:lang w:val="en-US"/>
        </w:rPr>
        <w:t xml:space="preserve">The inside of the machine is a matrix with </w:t>
      </w:r>
      <w:r w:rsidRPr="00703C7A">
        <w:rPr>
          <w:b/>
          <w:lang w:val="en-US"/>
        </w:rPr>
        <w:t>N</w:t>
      </w:r>
      <w:r w:rsidRPr="00192AF7">
        <w:rPr>
          <w:lang w:val="en-US"/>
        </w:rPr>
        <w:t xml:space="preserve"> rows and </w:t>
      </w:r>
      <w:r w:rsidRPr="00703C7A">
        <w:rPr>
          <w:b/>
          <w:lang w:val="en-US"/>
        </w:rPr>
        <w:t>M</w:t>
      </w:r>
      <w:r w:rsidRPr="00192AF7">
        <w:rPr>
          <w:lang w:val="en-US"/>
        </w:rPr>
        <w:t xml:space="preserve"> columns, each cell in it being either empty (denoted by the </w:t>
      </w:r>
      <w:r w:rsidRPr="00703C7A">
        <w:rPr>
          <w:b/>
          <w:lang w:val="en-US"/>
        </w:rPr>
        <w:t>'.'</w:t>
      </w:r>
      <w:r w:rsidRPr="00192AF7">
        <w:rPr>
          <w:lang w:val="en-US"/>
        </w:rPr>
        <w:t xml:space="preserve"> </w:t>
      </w:r>
      <w:r w:rsidR="008C189A">
        <w:rPr>
          <w:lang w:val="en-US"/>
        </w:rPr>
        <w:t>s</w:t>
      </w:r>
      <w:r w:rsidRPr="00192AF7">
        <w:rPr>
          <w:lang w:val="en-US"/>
        </w:rPr>
        <w:t>ymbol) or contain</w:t>
      </w:r>
      <w:r w:rsidR="008347B9">
        <w:rPr>
          <w:lang w:val="en-US"/>
        </w:rPr>
        <w:t>ing</w:t>
      </w:r>
      <w:r w:rsidRPr="00192AF7">
        <w:rPr>
          <w:lang w:val="en-US"/>
        </w:rPr>
        <w:t xml:space="preserve"> one of two types of objects (indicated by </w:t>
      </w:r>
      <w:r w:rsidRPr="00703C7A">
        <w:rPr>
          <w:b/>
          <w:lang w:val="en-US"/>
        </w:rPr>
        <w:t>'\'</w:t>
      </w:r>
      <w:r w:rsidRPr="00192AF7">
        <w:rPr>
          <w:lang w:val="en-US"/>
        </w:rPr>
        <w:t xml:space="preserve"> and </w:t>
      </w:r>
      <w:r w:rsidRPr="00703C7A">
        <w:rPr>
          <w:b/>
          <w:lang w:val="en-US"/>
        </w:rPr>
        <w:t>'/'</w:t>
      </w:r>
      <w:r w:rsidRPr="00192AF7">
        <w:rPr>
          <w:lang w:val="en-US"/>
        </w:rPr>
        <w:t>).</w:t>
      </w:r>
      <w:r>
        <w:rPr>
          <w:lang w:val="en-US"/>
        </w:rPr>
        <w:t xml:space="preserve"> </w:t>
      </w:r>
      <w:r w:rsidR="00B20A43">
        <w:rPr>
          <w:lang w:val="en-US"/>
        </w:rPr>
        <w:t xml:space="preserve">The rows are numbered with the integers from 1 to N and the columns are numbered with the integers from 1 to M. </w:t>
      </w:r>
      <w:r w:rsidRPr="00192AF7">
        <w:rPr>
          <w:lang w:val="en-US"/>
        </w:rPr>
        <w:t>Initially, a player rolls a ball into the machine by choosing one of the rows of the matrix and releasing the ball into the first cell of it with a direction of movement to the right, after which the movement of the ball is set by the following rules:</w:t>
      </w:r>
    </w:p>
    <w:p w:rsidR="00192AF7" w:rsidRPr="00192AF7" w:rsidRDefault="002347DF" w:rsidP="00192AF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Hlk502272081"/>
      <w:r>
        <w:rPr>
          <w:rFonts w:ascii="Arial" w:hAnsi="Arial" w:cs="Arial"/>
          <w:lang w:val="en-US"/>
        </w:rPr>
        <w:t>If the ball is in an empty cell, it moves one cell in the direction of movement.</w:t>
      </w:r>
    </w:p>
    <w:p w:rsidR="002347DF" w:rsidRPr="002347DF" w:rsidRDefault="002347DF" w:rsidP="00821EE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If the ball is in a cell containing an object, it</w:t>
      </w:r>
      <w:r w:rsidR="00E23861">
        <w:rPr>
          <w:rFonts w:ascii="Arial" w:hAnsi="Arial" w:cs="Arial"/>
          <w:lang w:val="en-US"/>
        </w:rPr>
        <w:t xml:space="preserve"> crashes </w:t>
      </w:r>
      <w:r w:rsidR="00E23861" w:rsidRPr="00E23861">
        <w:rPr>
          <w:rFonts w:ascii="Arial" w:hAnsi="Arial" w:cs="Arial"/>
          <w:lang w:val="en-US"/>
        </w:rPr>
        <w:t>into the object and changes its direction of movement by 90 degrees</w:t>
      </w:r>
      <w:r w:rsidR="00E23861">
        <w:rPr>
          <w:rFonts w:ascii="Arial" w:hAnsi="Arial" w:cs="Arial"/>
          <w:lang w:val="en-US"/>
        </w:rPr>
        <w:t>,</w:t>
      </w:r>
      <w:r w:rsidR="00E23861" w:rsidRPr="00E23861">
        <w:rPr>
          <w:rFonts w:ascii="Arial" w:hAnsi="Arial" w:cs="Arial"/>
          <w:lang w:val="en-US"/>
        </w:rPr>
        <w:t xml:space="preserve"> depending on the object, </w:t>
      </w:r>
      <w:r w:rsidR="00703C7A">
        <w:rPr>
          <w:rFonts w:ascii="Arial" w:hAnsi="Arial" w:cs="Arial"/>
          <w:lang w:val="en-US"/>
        </w:rPr>
        <w:t xml:space="preserve">respecting the </w:t>
      </w:r>
      <w:r w:rsidR="00E23861" w:rsidRPr="00E23861">
        <w:rPr>
          <w:rFonts w:ascii="Arial" w:hAnsi="Arial" w:cs="Arial"/>
          <w:lang w:val="en-US"/>
        </w:rPr>
        <w:t>rules</w:t>
      </w:r>
      <w:r w:rsidR="00703C7A">
        <w:rPr>
          <w:rFonts w:ascii="Arial" w:hAnsi="Arial" w:cs="Arial"/>
          <w:lang w:val="en-US"/>
        </w:rPr>
        <w:t xml:space="preserve"> of reflection</w:t>
      </w:r>
      <w:r w:rsidR="00E23861" w:rsidRPr="00E23861">
        <w:rPr>
          <w:rFonts w:ascii="Arial" w:hAnsi="Arial" w:cs="Arial"/>
          <w:lang w:val="en-US"/>
        </w:rPr>
        <w:t>.</w:t>
      </w:r>
      <w:r w:rsidR="00821EED">
        <w:rPr>
          <w:rFonts w:ascii="Arial" w:hAnsi="Arial" w:cs="Arial"/>
          <w:lang w:val="en-US"/>
        </w:rPr>
        <w:t xml:space="preserve"> </w:t>
      </w:r>
      <w:r w:rsidR="00821EED" w:rsidRPr="00821EED">
        <w:rPr>
          <w:rFonts w:ascii="Arial" w:hAnsi="Arial" w:cs="Arial"/>
          <w:lang w:val="en-US"/>
        </w:rPr>
        <w:t>For example, if a ball pointing right</w:t>
      </w:r>
      <w:r w:rsidR="00703C7A">
        <w:rPr>
          <w:rFonts w:ascii="Arial" w:hAnsi="Arial" w:cs="Arial"/>
          <w:lang w:val="en-US"/>
        </w:rPr>
        <w:t>wards</w:t>
      </w:r>
      <w:r w:rsidR="00821EED" w:rsidRPr="00821EED">
        <w:rPr>
          <w:rFonts w:ascii="Arial" w:hAnsi="Arial" w:cs="Arial"/>
          <w:lang w:val="en-US"/>
        </w:rPr>
        <w:t xml:space="preserve"> bumps into the object '\'</w:t>
      </w:r>
      <w:r w:rsidR="00AA660F">
        <w:rPr>
          <w:rFonts w:ascii="Arial" w:hAnsi="Arial" w:cs="Arial"/>
          <w:lang w:val="en-US"/>
        </w:rPr>
        <w:t>,</w:t>
      </w:r>
      <w:r w:rsidR="00821EED" w:rsidRPr="00821EED">
        <w:rPr>
          <w:rFonts w:ascii="Arial" w:hAnsi="Arial" w:cs="Arial"/>
          <w:lang w:val="en-US"/>
        </w:rPr>
        <w:t xml:space="preserve"> the ball will continue downwards, and if a ball pointing upward</w:t>
      </w:r>
      <w:r w:rsidR="00703C7A">
        <w:rPr>
          <w:rFonts w:ascii="Arial" w:hAnsi="Arial" w:cs="Arial"/>
          <w:lang w:val="en-US"/>
        </w:rPr>
        <w:t>s</w:t>
      </w:r>
      <w:r w:rsidR="00821EED" w:rsidRPr="00821EED">
        <w:rPr>
          <w:rFonts w:ascii="Arial" w:hAnsi="Arial" w:cs="Arial"/>
          <w:lang w:val="en-US"/>
        </w:rPr>
        <w:t xml:space="preserve"> bumps into the object '/', the ball will continue to the right.</w:t>
      </w:r>
      <w:r w:rsidR="00AA660F">
        <w:rPr>
          <w:rFonts w:ascii="Arial" w:hAnsi="Arial" w:cs="Arial"/>
          <w:lang w:val="en-US"/>
        </w:rPr>
        <w:t xml:space="preserve"> </w:t>
      </w:r>
      <w:r w:rsidR="00AA660F" w:rsidRPr="00AA660F">
        <w:rPr>
          <w:rFonts w:ascii="Arial" w:hAnsi="Arial" w:cs="Arial"/>
          <w:b/>
          <w:lang w:val="en-US"/>
        </w:rPr>
        <w:t>After the collision the object breaks and the cell is considered empty until the end of the game.</w:t>
      </w:r>
    </w:p>
    <w:bookmarkEnd w:id="1"/>
    <w:p w:rsidR="0080081B" w:rsidRDefault="002347DF" w:rsidP="0080081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If the ball leaves the matrix, the game ends.</w:t>
      </w:r>
    </w:p>
    <w:p w:rsidR="0080081B" w:rsidRPr="0080081B" w:rsidRDefault="0080081B" w:rsidP="0080081B">
      <w:pPr>
        <w:ind w:firstLine="360"/>
        <w:jc w:val="both"/>
        <w:rPr>
          <w:b/>
          <w:lang w:val="en-US"/>
        </w:rPr>
      </w:pPr>
      <w:r w:rsidRPr="0080081B">
        <w:rPr>
          <w:lang w:val="en-US"/>
        </w:rPr>
        <w:t>Each cell gives a certain number of points to the player when the ball</w:t>
      </w:r>
      <w:r>
        <w:rPr>
          <w:lang w:val="en-US"/>
        </w:rPr>
        <w:t xml:space="preserve"> passes through it. </w:t>
      </w:r>
      <w:r w:rsidRPr="0080081B">
        <w:rPr>
          <w:b/>
          <w:lang w:val="en-US"/>
        </w:rPr>
        <w:t>If, during the game, the ball goes through a cell more than once, the player receives the points from the cell each time the ball passes through it.</w:t>
      </w:r>
    </w:p>
    <w:p w:rsidR="0080081B" w:rsidRDefault="0080081B" w:rsidP="0080081B">
      <w:pPr>
        <w:ind w:firstLine="360"/>
        <w:jc w:val="both"/>
        <w:rPr>
          <w:lang w:val="en-US"/>
        </w:rPr>
      </w:pPr>
      <w:r w:rsidRPr="0080081B">
        <w:rPr>
          <w:lang w:val="en-US"/>
        </w:rPr>
        <w:t>To make the player more involved, the machine allows changes to the matrix with the cost of penalty points that are subtracted from the final result after the game ends.</w:t>
      </w:r>
      <w:r>
        <w:rPr>
          <w:lang w:val="en-US"/>
        </w:rPr>
        <w:t xml:space="preserve"> The changes are done before the game starts.</w:t>
      </w:r>
      <w:r w:rsidRPr="0080081B">
        <w:rPr>
          <w:lang w:val="en-US"/>
        </w:rPr>
        <w:t xml:space="preserve"> </w:t>
      </w:r>
      <w:r w:rsidR="00703C7A">
        <w:rPr>
          <w:lang w:val="en-US"/>
        </w:rPr>
        <w:t>The a</w:t>
      </w:r>
      <w:r w:rsidRPr="0080081B">
        <w:rPr>
          <w:lang w:val="en-US"/>
        </w:rPr>
        <w:t>llowed changes to the matrix are:</w:t>
      </w:r>
    </w:p>
    <w:p w:rsidR="0080081B" w:rsidRPr="0080081B" w:rsidRDefault="00AA660F" w:rsidP="0080081B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lang w:val="en-US"/>
        </w:rPr>
        <w:t xml:space="preserve">Place an object in an empty cell. This change adds </w:t>
      </w:r>
      <w:r w:rsidRPr="00AA660F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lang w:val="en-US"/>
        </w:rPr>
        <w:t xml:space="preserve"> penalty points for each added object. </w:t>
      </w:r>
    </w:p>
    <w:p w:rsidR="0080081B" w:rsidRPr="00EF6E37" w:rsidRDefault="0080081B" w:rsidP="0080081B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lang w:val="en-US"/>
        </w:rPr>
        <w:t>Change</w:t>
      </w:r>
      <w:r w:rsidR="00703C7A">
        <w:rPr>
          <w:rFonts w:ascii="Arial" w:hAnsi="Arial" w:cs="Arial"/>
          <w:lang w:val="en-US"/>
        </w:rPr>
        <w:t xml:space="preserve"> the type of an object ('\' to</w:t>
      </w:r>
      <w:r w:rsidRPr="0080081B">
        <w:rPr>
          <w:rFonts w:ascii="Arial" w:hAnsi="Arial" w:cs="Arial"/>
          <w:lang w:val="en-US"/>
        </w:rPr>
        <w:t xml:space="preserve"> '/' and vice versa). This change adds </w:t>
      </w:r>
      <w:r w:rsidRPr="00AA660F">
        <w:rPr>
          <w:rFonts w:ascii="Arial" w:hAnsi="Arial" w:cs="Arial"/>
          <w:b/>
          <w:lang w:val="en-US"/>
        </w:rPr>
        <w:t>C</w:t>
      </w:r>
      <w:r w:rsidRPr="0080081B">
        <w:rPr>
          <w:rFonts w:ascii="Arial" w:hAnsi="Arial" w:cs="Arial"/>
          <w:lang w:val="en-US"/>
        </w:rPr>
        <w:t xml:space="preserve"> penalty points for each modified object.</w:t>
      </w:r>
    </w:p>
    <w:p w:rsidR="0080081B" w:rsidRPr="0080081B" w:rsidRDefault="0080081B" w:rsidP="0080081B">
      <w:pPr>
        <w:jc w:val="both"/>
        <w:rPr>
          <w:lang w:val="en-US"/>
        </w:rPr>
      </w:pPr>
      <w:r w:rsidRPr="0080081B">
        <w:rPr>
          <w:lang w:val="en-US"/>
        </w:rPr>
        <w:t xml:space="preserve">The final score is equal to the points earned </w:t>
      </w:r>
      <w:r w:rsidR="00135EBC">
        <w:rPr>
          <w:lang w:val="en-US"/>
        </w:rPr>
        <w:t>from</w:t>
      </w:r>
      <w:r w:rsidRPr="0080081B">
        <w:rPr>
          <w:lang w:val="en-US"/>
        </w:rPr>
        <w:t xml:space="preserve"> the ball movement minus the penalty points. If the final result becomes negative, it is considered 0</w:t>
      </w:r>
      <w:r w:rsidR="008C189A">
        <w:rPr>
          <w:lang w:val="en-US"/>
        </w:rPr>
        <w:t xml:space="preserve">. </w:t>
      </w:r>
      <w:r w:rsidRPr="0080081B">
        <w:rPr>
          <w:lang w:val="en-US"/>
        </w:rPr>
        <w:t>Help L</w:t>
      </w:r>
      <w:r w:rsidR="00135EBC">
        <w:rPr>
          <w:lang w:val="en-US"/>
        </w:rPr>
        <w:t>o</w:t>
      </w:r>
      <w:r w:rsidRPr="0080081B">
        <w:rPr>
          <w:lang w:val="en-US"/>
        </w:rPr>
        <w:t>ra win as many points as possible in one game.</w:t>
      </w: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135EBC" w:rsidRPr="00135EBC">
        <w:rPr>
          <w:rFonts w:ascii="Times New Roman" w:hAnsi="Times New Roman" w:cs="Times New Roman"/>
          <w:b/>
          <w:lang w:val="en-US"/>
        </w:rPr>
        <w:t>The complete removal of an existing object is not allowed</w:t>
      </w:r>
      <w:r w:rsidR="00135EBC">
        <w:rPr>
          <w:rFonts w:ascii="Times New Roman" w:hAnsi="Times New Roman" w:cs="Times New Roman"/>
          <w:b/>
          <w:lang w:val="en-US"/>
        </w:rPr>
        <w:t>.</w:t>
      </w:r>
    </w:p>
    <w:p w:rsidR="00703C7A" w:rsidRDefault="00703C7A" w:rsidP="00703C7A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CA0601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135EBC">
        <w:rPr>
          <w:rFonts w:ascii="Courier New" w:eastAsia="Courier New" w:hAnsi="Courier New" w:cs="Courier New"/>
          <w:lang w:val="en-US"/>
        </w:rPr>
        <w:t>pinball.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135EBC">
        <w:rPr>
          <w:lang w:val="en-US"/>
        </w:rPr>
        <w:t xml:space="preserve">consists of two integers – </w:t>
      </w:r>
      <w:r w:rsidR="00135EBC" w:rsidRPr="00135EBC">
        <w:rPr>
          <w:b/>
          <w:lang w:val="en-US"/>
        </w:rPr>
        <w:t>N</w:t>
      </w:r>
      <w:r w:rsidR="00135EBC">
        <w:rPr>
          <w:lang w:val="en-US"/>
        </w:rPr>
        <w:t xml:space="preserve"> and </w:t>
      </w:r>
      <w:r w:rsidR="00703C7A">
        <w:rPr>
          <w:b/>
          <w:lang w:val="en-US"/>
        </w:rPr>
        <w:t>M</w:t>
      </w:r>
      <w:r w:rsidR="00703C7A">
        <w:rPr>
          <w:lang w:val="en-US"/>
        </w:rPr>
        <w:t xml:space="preserve"> – r</w:t>
      </w:r>
      <w:r w:rsidR="00CA0601" w:rsidRPr="00CA0601">
        <w:rPr>
          <w:lang w:val="en-US"/>
        </w:rPr>
        <w:t xml:space="preserve">espectively </w:t>
      </w:r>
      <w:r w:rsidR="00135EBC" w:rsidRPr="00135EBC">
        <w:rPr>
          <w:lang w:val="en-US"/>
        </w:rPr>
        <w:t>the number of rows and columns in the</w:t>
      </w:r>
      <w:r w:rsidR="00135EBC">
        <w:rPr>
          <w:lang w:val="en-US"/>
        </w:rPr>
        <w:t xml:space="preserve"> </w:t>
      </w:r>
      <w:r w:rsidR="00135EBC" w:rsidRPr="00135EBC">
        <w:rPr>
          <w:lang w:val="en-US"/>
        </w:rPr>
        <w:t>matrix</w:t>
      </w:r>
      <w:r w:rsidR="00135EBC">
        <w:rPr>
          <w:lang w:val="en-US"/>
        </w:rPr>
        <w:t xml:space="preserve"> of the machine</w:t>
      </w:r>
      <w:r w:rsidR="00135EBC" w:rsidRPr="00135EBC">
        <w:rPr>
          <w:lang w:val="en-US"/>
        </w:rPr>
        <w:t>.</w:t>
      </w:r>
      <w:r w:rsidR="00830197">
        <w:rPr>
          <w:lang w:val="en-US"/>
        </w:rPr>
        <w:t xml:space="preserve"> The second row consists of two more integers – </w:t>
      </w:r>
      <w:r w:rsidR="00830197">
        <w:rPr>
          <w:b/>
          <w:lang w:val="en-US"/>
        </w:rPr>
        <w:t>A</w:t>
      </w:r>
      <w:r w:rsidR="00830197">
        <w:rPr>
          <w:lang w:val="en-US"/>
        </w:rPr>
        <w:t xml:space="preserve"> and </w:t>
      </w:r>
      <w:r w:rsidR="00830197">
        <w:rPr>
          <w:b/>
          <w:lang w:val="en-US"/>
        </w:rPr>
        <w:t>C</w:t>
      </w:r>
      <w:r w:rsidR="00703C7A">
        <w:rPr>
          <w:lang w:val="en-US"/>
        </w:rPr>
        <w:t xml:space="preserve"> – r</w:t>
      </w:r>
      <w:r w:rsidR="00CA0601" w:rsidRPr="00CA0601">
        <w:rPr>
          <w:lang w:val="en-US"/>
        </w:rPr>
        <w:t>espectively the penalty points for adding an object and changing an object</w:t>
      </w:r>
      <w:r w:rsidR="00CA0601">
        <w:rPr>
          <w:lang w:val="en-US"/>
        </w:rPr>
        <w:t>. Then N rows follow, each of them containing,</w:t>
      </w:r>
      <w:r w:rsidR="00CA0601" w:rsidRPr="00CA0601">
        <w:rPr>
          <w:lang w:val="en-US"/>
        </w:rPr>
        <w:t xml:space="preserve"> without separators</w:t>
      </w:r>
      <w:r w:rsidR="00CA0601">
        <w:rPr>
          <w:lang w:val="en-US"/>
        </w:rPr>
        <w:t>,</w:t>
      </w:r>
      <w:r w:rsidR="00CA0601" w:rsidRPr="00CA0601">
        <w:rPr>
          <w:lang w:val="en-US"/>
        </w:rPr>
        <w:t xml:space="preserve"> M </w:t>
      </w:r>
      <w:r w:rsidR="00CA0601" w:rsidRPr="00CA0601">
        <w:rPr>
          <w:lang w:val="en-US"/>
        </w:rPr>
        <w:lastRenderedPageBreak/>
        <w:t>symbol</w:t>
      </w:r>
      <w:r w:rsidR="00CA0601">
        <w:rPr>
          <w:lang w:val="en-US"/>
        </w:rPr>
        <w:t xml:space="preserve">s </w:t>
      </w:r>
      <w:r w:rsidR="00CA0601" w:rsidRPr="00CA0601">
        <w:rPr>
          <w:lang w:val="en-US"/>
        </w:rPr>
        <w:t>- the matrix describing the machine.</w:t>
      </w:r>
      <w:r w:rsidR="00CA0601">
        <w:rPr>
          <w:lang w:val="en-US"/>
        </w:rPr>
        <w:t xml:space="preserve"> Then N more rows follow – each of them contains M integers, separated by intervals -</w:t>
      </w:r>
      <w:r w:rsidR="00CA0601" w:rsidRPr="00CA0601">
        <w:rPr>
          <w:lang w:val="en-US"/>
        </w:rPr>
        <w:t xml:space="preserve"> the points that are earned for each visit of the respective cell.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703C7A" w:rsidP="009F5A66">
      <w:pPr>
        <w:spacing w:after="40"/>
        <w:ind w:firstLine="426"/>
        <w:jc w:val="both"/>
      </w:pPr>
      <w:r>
        <w:rPr>
          <w:lang w:val="en-US"/>
        </w:rPr>
        <w:t>On the first line of the</w:t>
      </w:r>
      <w:r w:rsidR="00D444A4">
        <w:rPr>
          <w:lang w:val="en-US"/>
        </w:rPr>
        <w:t xml:space="preserve"> output file</w:t>
      </w:r>
      <w:r w:rsidR="00D47BDC">
        <w:t xml:space="preserve"> </w:t>
      </w:r>
      <w:r w:rsidR="00135EBC">
        <w:rPr>
          <w:rFonts w:ascii="Courier New" w:eastAsia="Courier New" w:hAnsi="Courier New" w:cs="Courier New"/>
          <w:lang w:val="en-US"/>
        </w:rPr>
        <w:t>pinball.</w:t>
      </w:r>
      <w:proofErr w:type="spellStart"/>
      <w:r w:rsidR="00D444A4">
        <w:rPr>
          <w:rFonts w:ascii="Courier New" w:eastAsia="Courier New" w:hAnsi="Courier New" w:cs="Courier New"/>
        </w:rPr>
        <w:t>out</w:t>
      </w:r>
      <w:proofErr w:type="spellEnd"/>
      <w:r w:rsidR="00D444A4">
        <w:rPr>
          <w:rFonts w:ascii="Courier New" w:eastAsia="Courier New" w:hAnsi="Courier New" w:cs="Courier New"/>
          <w:lang w:val="en-US"/>
        </w:rPr>
        <w:t xml:space="preserve"> </w:t>
      </w:r>
      <w:r w:rsidR="0028078A">
        <w:rPr>
          <w:lang w:val="en-US"/>
        </w:rPr>
        <w:t xml:space="preserve">print one number – </w:t>
      </w:r>
      <w:r>
        <w:rPr>
          <w:lang w:val="en-US"/>
        </w:rPr>
        <w:t>the row</w:t>
      </w:r>
      <w:r w:rsidR="008C189A" w:rsidRPr="008C189A">
        <w:rPr>
          <w:lang w:val="en-US"/>
        </w:rPr>
        <w:t xml:space="preserve"> from which the ball starts. On the next N rows, print the final matrix in the machine, after all the changes, in the same format as </w:t>
      </w:r>
      <w:r w:rsidR="0028078A">
        <w:rPr>
          <w:lang w:val="en-US"/>
        </w:rPr>
        <w:t xml:space="preserve">in </w:t>
      </w:r>
      <w:r w:rsidR="008C189A" w:rsidRPr="008C189A">
        <w:rPr>
          <w:lang w:val="en-US"/>
        </w:rPr>
        <w:t>the input.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703C7A" w:rsidRPr="00703C7A" w:rsidRDefault="00703C7A" w:rsidP="00703C7A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703C7A" w:rsidRPr="006E209D" w:rsidRDefault="00703C7A" w:rsidP="00703C7A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</w:rPr>
      </w:pPr>
      <w:r w:rsidRPr="006E209D">
        <w:rPr>
          <w:rFonts w:eastAsia="Courier New"/>
        </w:rPr>
        <w:t xml:space="preserve">1 ≤ </w:t>
      </w:r>
      <w:r w:rsidRPr="006E209D">
        <w:rPr>
          <w:rFonts w:eastAsia="Courier New"/>
          <w:i/>
        </w:rPr>
        <w:t>N</w:t>
      </w:r>
      <w:r>
        <w:rPr>
          <w:rFonts w:eastAsia="Courier New"/>
          <w:i/>
          <w:lang w:val="en-US"/>
        </w:rPr>
        <w:t>, M</w:t>
      </w:r>
      <w:r w:rsidRPr="006E209D">
        <w:rPr>
          <w:rFonts w:eastAsia="Courier New"/>
        </w:rPr>
        <w:t xml:space="preserve"> ≤ 400</w:t>
      </w:r>
    </w:p>
    <w:p w:rsidR="00703C7A" w:rsidRPr="006E209D" w:rsidRDefault="008A4348" w:rsidP="00703C7A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0</w:t>
      </w:r>
      <w:r w:rsidR="00703C7A" w:rsidRPr="006E209D">
        <w:rPr>
          <w:rFonts w:eastAsia="Courier New"/>
        </w:rPr>
        <w:t xml:space="preserve"> ≤ </w:t>
      </w:r>
      <w:r w:rsidR="00703C7A" w:rsidRPr="006E209D">
        <w:rPr>
          <w:rFonts w:eastAsia="Courier New"/>
          <w:i/>
          <w:lang w:val="en-US"/>
        </w:rPr>
        <w:t>A,C</w:t>
      </w:r>
      <w:r w:rsidR="00703C7A" w:rsidRPr="006E209D">
        <w:rPr>
          <w:rFonts w:eastAsia="Courier New"/>
        </w:rPr>
        <w:t xml:space="preserve"> ≤ </w:t>
      </w:r>
      <w:r w:rsidR="00703C7A" w:rsidRPr="006E209D">
        <w:rPr>
          <w:rFonts w:eastAsia="Courier New"/>
          <w:lang w:val="en-US"/>
        </w:rPr>
        <w:t>20 0</w:t>
      </w:r>
      <w:r w:rsidR="00703C7A" w:rsidRPr="006E209D">
        <w:rPr>
          <w:rFonts w:eastAsia="Courier New"/>
        </w:rPr>
        <w:t>00</w:t>
      </w:r>
    </w:p>
    <w:p w:rsidR="00703C7A" w:rsidRDefault="000E0864" w:rsidP="00703C7A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0</w:t>
      </w:r>
      <w:r w:rsidR="00703C7A" w:rsidRPr="006E209D">
        <w:rPr>
          <w:rFonts w:eastAsia="Courier New"/>
        </w:rPr>
        <w:t xml:space="preserve"> ≤ </w:t>
      </w:r>
      <w:r w:rsidR="00703C7A" w:rsidRPr="00703C7A">
        <w:rPr>
          <w:rFonts w:eastAsia="Courier New"/>
          <w:i/>
          <w:lang w:val="en-US"/>
        </w:rPr>
        <w:t>points earned for passing through a cell</w:t>
      </w:r>
      <w:r w:rsidR="00703C7A" w:rsidRPr="006E209D">
        <w:rPr>
          <w:rFonts w:eastAsia="Courier New"/>
        </w:rPr>
        <w:t xml:space="preserve"> ≤ 1000</w:t>
      </w:r>
    </w:p>
    <w:p w:rsidR="00703C7A" w:rsidRPr="006E209D" w:rsidRDefault="00703C7A" w:rsidP="00703C7A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Time limit – 5</w:t>
      </w:r>
      <w:r>
        <w:rPr>
          <w:rFonts w:eastAsia="Courier New"/>
        </w:rPr>
        <w:t xml:space="preserve"> </w:t>
      </w:r>
      <w:r>
        <w:rPr>
          <w:rFonts w:eastAsia="Courier New"/>
          <w:lang w:val="en-US"/>
        </w:rPr>
        <w:t>seconds</w:t>
      </w:r>
    </w:p>
    <w:p w:rsidR="00703C7A" w:rsidRPr="006E209D" w:rsidRDefault="00703C7A" w:rsidP="00703C7A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Memory limit</w:t>
      </w:r>
      <w:r>
        <w:rPr>
          <w:rFonts w:eastAsia="Courier New"/>
        </w:rPr>
        <w:t xml:space="preserve"> – 256</w:t>
      </w:r>
      <w:r>
        <w:rPr>
          <w:rFonts w:eastAsia="Courier New"/>
          <w:lang w:val="en-US"/>
        </w:rPr>
        <w:t>MB</w:t>
      </w:r>
    </w:p>
    <w:p w:rsidR="00703C7A" w:rsidRDefault="00703C7A" w:rsidP="00703C7A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703C7A" w:rsidRPr="00703C7A" w:rsidRDefault="00703C7A" w:rsidP="00703C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Subtasks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703C7A" w:rsidTr="00C51ADC">
        <w:tc>
          <w:tcPr>
            <w:tcW w:w="4622" w:type="dxa"/>
          </w:tcPr>
          <w:p w:rsidR="00703C7A" w:rsidRPr="00703C7A" w:rsidRDefault="00703C7A" w:rsidP="00C51ADC">
            <w:pPr>
              <w:spacing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of tests</w:t>
            </w:r>
          </w:p>
        </w:tc>
        <w:tc>
          <w:tcPr>
            <w:tcW w:w="4623" w:type="dxa"/>
          </w:tcPr>
          <w:p w:rsidR="00703C7A" w:rsidRPr="00703C7A" w:rsidRDefault="00703C7A" w:rsidP="00C51ADC">
            <w:pPr>
              <w:spacing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constraints</w:t>
            </w:r>
          </w:p>
        </w:tc>
      </w:tr>
      <w:tr w:rsidR="00703C7A" w:rsidTr="00C51ADC">
        <w:tc>
          <w:tcPr>
            <w:tcW w:w="4622" w:type="dxa"/>
          </w:tcPr>
          <w:p w:rsidR="00703C7A" w:rsidRDefault="00703C7A" w:rsidP="00C51ADC">
            <w:pPr>
              <w:spacing w:after="40"/>
              <w:jc w:val="center"/>
            </w:pPr>
            <w:r>
              <w:t>10%</w:t>
            </w:r>
          </w:p>
        </w:tc>
        <w:tc>
          <w:tcPr>
            <w:tcW w:w="4623" w:type="dxa"/>
          </w:tcPr>
          <w:p w:rsidR="00703C7A" w:rsidRPr="006E209D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Pr="006E209D"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</w:t>
            </w:r>
            <w:r w:rsidRPr="006E209D">
              <w:rPr>
                <w:rFonts w:eastAsia="Courier New"/>
                <w:i/>
                <w:lang w:val="en-US"/>
              </w:rPr>
              <w:t>N, M</w:t>
            </w:r>
            <w:r>
              <w:rPr>
                <w:rFonts w:eastAsia="Courier New"/>
                <w:lang w:val="en-US"/>
              </w:rPr>
              <w:t xml:space="preserve"> </w:t>
            </w:r>
            <w:r w:rsidRPr="006E209D"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10</w:t>
            </w:r>
          </w:p>
        </w:tc>
      </w:tr>
      <w:tr w:rsidR="00703C7A" w:rsidTr="00C51ADC">
        <w:tc>
          <w:tcPr>
            <w:tcW w:w="4622" w:type="dxa"/>
          </w:tcPr>
          <w:p w:rsidR="00703C7A" w:rsidRPr="006E209D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>
              <w:t xml:space="preserve"> 15</w:t>
            </w:r>
            <w:r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703C7A" w:rsidRPr="006E209D" w:rsidRDefault="00703C7A" w:rsidP="00703C7A">
            <w:pPr>
              <w:spacing w:after="40"/>
              <w:jc w:val="center"/>
            </w:pPr>
            <w:r>
              <w:rPr>
                <w:lang w:val="en-US"/>
              </w:rPr>
              <w:t>There are only empty cells in the matrix</w:t>
            </w:r>
          </w:p>
        </w:tc>
      </w:tr>
      <w:tr w:rsidR="00703C7A" w:rsidTr="00C51ADC">
        <w:tc>
          <w:tcPr>
            <w:tcW w:w="4622" w:type="dxa"/>
          </w:tcPr>
          <w:p w:rsidR="00703C7A" w:rsidRPr="006E209D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>
              <w:t xml:space="preserve"> </w:t>
            </w:r>
            <w:r>
              <w:rPr>
                <w:lang w:val="en-US"/>
              </w:rPr>
              <w:t>15%</w:t>
            </w:r>
          </w:p>
        </w:tc>
        <w:tc>
          <w:tcPr>
            <w:tcW w:w="4623" w:type="dxa"/>
          </w:tcPr>
          <w:p w:rsidR="00703C7A" w:rsidRDefault="00703C7A" w:rsidP="00703C7A">
            <w:pPr>
              <w:spacing w:after="40"/>
              <w:jc w:val="center"/>
            </w:pPr>
            <w:r>
              <w:rPr>
                <w:lang w:val="en-US"/>
              </w:rPr>
              <w:t>All cells give the same amount of points</w:t>
            </w:r>
          </w:p>
        </w:tc>
      </w:tr>
      <w:tr w:rsidR="00703C7A" w:rsidTr="00C51ADC">
        <w:tc>
          <w:tcPr>
            <w:tcW w:w="4622" w:type="dxa"/>
          </w:tcPr>
          <w:p w:rsidR="00703C7A" w:rsidRPr="006E209D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>
              <w:t xml:space="preserve"> </w:t>
            </w:r>
            <w:r>
              <w:rPr>
                <w:lang w:val="en-US"/>
              </w:rPr>
              <w:t>10%</w:t>
            </w:r>
          </w:p>
        </w:tc>
        <w:tc>
          <w:tcPr>
            <w:tcW w:w="4623" w:type="dxa"/>
          </w:tcPr>
          <w:p w:rsidR="00703C7A" w:rsidRPr="001215A8" w:rsidRDefault="00703C7A" w:rsidP="00C51ADC">
            <w:pPr>
              <w:spacing w:after="40"/>
              <w:jc w:val="center"/>
              <w:rPr>
                <w:lang w:val="en-US"/>
              </w:rPr>
            </w:pPr>
            <w:r w:rsidRPr="001215A8">
              <w:rPr>
                <w:i/>
                <w:lang w:val="en-US"/>
              </w:rPr>
              <w:t>A=C=</w:t>
            </w:r>
            <w:r w:rsidRPr="001215A8">
              <w:rPr>
                <w:lang w:val="en-US"/>
              </w:rPr>
              <w:t>0</w:t>
            </w:r>
          </w:p>
        </w:tc>
      </w:tr>
      <w:tr w:rsidR="00703C7A" w:rsidTr="00C51ADC">
        <w:tc>
          <w:tcPr>
            <w:tcW w:w="4622" w:type="dxa"/>
          </w:tcPr>
          <w:p w:rsidR="00703C7A" w:rsidRPr="001215A8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other</w:t>
            </w:r>
            <w:r>
              <w:t xml:space="preserve"> 50</w:t>
            </w:r>
            <w:r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703C7A" w:rsidRPr="00703C7A" w:rsidRDefault="00703C7A" w:rsidP="00C51ADC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There are no additional constraints</w:t>
            </w:r>
          </w:p>
        </w:tc>
      </w:tr>
    </w:tbl>
    <w:p w:rsidR="00703C7A" w:rsidRPr="001215A8" w:rsidRDefault="00703C7A" w:rsidP="00703C7A">
      <w:pPr>
        <w:spacing w:line="288" w:lineRule="auto"/>
        <w:jc w:val="both"/>
        <w:rPr>
          <w:rFonts w:cs="Calibri"/>
        </w:rPr>
      </w:pPr>
    </w:p>
    <w:p w:rsidR="00703C7A" w:rsidRPr="00703C7A" w:rsidRDefault="00703C7A" w:rsidP="00703C7A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Scoring</w:t>
      </w:r>
    </w:p>
    <w:p w:rsidR="00703C7A" w:rsidRPr="001215A8" w:rsidRDefault="00703C7A" w:rsidP="000E3F7F">
      <w:pPr>
        <w:spacing w:after="40"/>
        <w:ind w:firstLine="426"/>
        <w:jc w:val="both"/>
      </w:pPr>
      <w:r>
        <w:rPr>
          <w:lang w:val="en-US"/>
        </w:rPr>
        <w:t>You will receive 0 points if your output is invalid. An invalid output is any output that is either incorrectly formatted</w:t>
      </w:r>
      <w:r w:rsidR="000E3F7F">
        <w:rPr>
          <w:lang w:val="en-US"/>
        </w:rPr>
        <w:t xml:space="preserve"> or attempts to completely remove an existing object.</w:t>
      </w:r>
    </w:p>
    <w:p w:rsidR="00703C7A" w:rsidRDefault="000E3F7F" w:rsidP="000E3F7F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If your output is valid you will receive</w:t>
      </w:r>
      <w:r w:rsidR="00703C7A" w:rsidRPr="001215A8">
        <w:t xml:space="preserve"> </w:t>
      </w:r>
      <m:oMath>
        <m:r>
          <w:rPr>
            <w:rFonts w:ascii="Cambria Math" w:hAnsi="Cambria Math"/>
          </w:rPr>
          <m:t>100×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yourScore+1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maxScore+1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703C7A">
        <w:t xml:space="preserve"> </w:t>
      </w:r>
      <w:r>
        <w:rPr>
          <w:lang w:val="en-US"/>
        </w:rPr>
        <w:t xml:space="preserve">percent of the points for the test. We define </w:t>
      </w:r>
      <w:proofErr w:type="spellStart"/>
      <w:r w:rsidRPr="000E3F7F">
        <w:rPr>
          <w:i/>
          <w:lang w:val="en-US"/>
        </w:rPr>
        <w:t>yourScore</w:t>
      </w:r>
      <w:proofErr w:type="spellEnd"/>
      <w:r>
        <w:rPr>
          <w:lang w:val="en-US"/>
        </w:rPr>
        <w:t xml:space="preserve"> as the result of your program and </w:t>
      </w:r>
      <w:proofErr w:type="spellStart"/>
      <w:r w:rsidRPr="000E3F7F">
        <w:rPr>
          <w:i/>
          <w:lang w:val="en-US"/>
        </w:rPr>
        <w:t>maxScore</w:t>
      </w:r>
      <w:proofErr w:type="spellEnd"/>
      <w:r>
        <w:rPr>
          <w:lang w:val="en-US"/>
        </w:rPr>
        <w:t xml:space="preserve"> as the largest result of any of the programs of all competitors.</w:t>
      </w: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0E3F7F" w:rsidRPr="000E3F7F" w:rsidRDefault="000E3F7F" w:rsidP="000E3F7F">
      <w:pPr>
        <w:spacing w:after="40"/>
        <w:ind w:firstLine="426"/>
        <w:jc w:val="both"/>
        <w:rPr>
          <w:lang w:val="en-US"/>
        </w:rPr>
      </w:pPr>
    </w:p>
    <w:p w:rsidR="00703C7A" w:rsidRPr="000E3F7F" w:rsidRDefault="000E3F7F" w:rsidP="00703C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p w:rsidR="00703C7A" w:rsidRPr="001215A8" w:rsidRDefault="00703C7A" w:rsidP="00703C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03C7A" w:rsidTr="00C51ADC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703C7A" w:rsidRDefault="000E3F7F" w:rsidP="00C51A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703C7A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703C7A" w:rsidRPr="001215A8">
              <w:rPr>
                <w:rFonts w:ascii="Courier New" w:eastAsia="Courier New" w:hAnsi="Courier New" w:cs="Courier New"/>
                <w:i/>
              </w:rPr>
              <w:t>(</w:t>
            </w:r>
            <w:r w:rsidR="00703C7A" w:rsidRPr="001215A8">
              <w:rPr>
                <w:rFonts w:ascii="Courier New" w:eastAsia="Courier New" w:hAnsi="Courier New" w:cs="Courier New"/>
                <w:i/>
                <w:lang w:val="en-US"/>
              </w:rPr>
              <w:t>pinball</w:t>
            </w:r>
            <w:r w:rsidR="00703C7A" w:rsidRPr="001215A8">
              <w:rPr>
                <w:rFonts w:ascii="Courier New" w:eastAsia="Courier New" w:hAnsi="Courier New" w:cs="Courier New"/>
                <w:i/>
              </w:rPr>
              <w:t>.</w:t>
            </w:r>
            <w:proofErr w:type="spellStart"/>
            <w:r w:rsidR="00703C7A" w:rsidRPr="001215A8">
              <w:rPr>
                <w:rFonts w:ascii="Courier New" w:eastAsia="Courier New" w:hAnsi="Courier New" w:cs="Courier New"/>
                <w:i/>
              </w:rPr>
              <w:t>in</w:t>
            </w:r>
            <w:proofErr w:type="spellEnd"/>
            <w:r w:rsidR="00703C7A" w:rsidRPr="001215A8">
              <w:rPr>
                <w:rFonts w:ascii="Courier New" w:eastAsia="Courier New" w:hAnsi="Courier New" w:cs="Courier New"/>
                <w:i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03C7A" w:rsidRDefault="000E3F7F" w:rsidP="00C51ADC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703C7A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703C7A" w:rsidRPr="001215A8">
              <w:rPr>
                <w:rFonts w:ascii="Courier New" w:eastAsia="Courier New" w:hAnsi="Courier New" w:cs="Courier New"/>
                <w:i/>
              </w:rPr>
              <w:t>(</w:t>
            </w:r>
            <w:r w:rsidR="00703C7A" w:rsidRPr="001215A8">
              <w:rPr>
                <w:rFonts w:ascii="Courier New" w:eastAsia="Courier New" w:hAnsi="Courier New" w:cs="Courier New"/>
                <w:i/>
                <w:lang w:val="en-US"/>
              </w:rPr>
              <w:t>pinball</w:t>
            </w:r>
            <w:r w:rsidR="00703C7A" w:rsidRPr="001215A8">
              <w:rPr>
                <w:rFonts w:ascii="Courier New" w:eastAsia="Courier New" w:hAnsi="Courier New" w:cs="Courier New"/>
                <w:i/>
              </w:rPr>
              <w:t>.</w:t>
            </w:r>
            <w:proofErr w:type="spellStart"/>
            <w:r w:rsidR="00703C7A" w:rsidRPr="001215A8">
              <w:rPr>
                <w:rFonts w:ascii="Courier New" w:eastAsia="Courier New" w:hAnsi="Courier New" w:cs="Courier New"/>
                <w:i/>
              </w:rPr>
              <w:t>out</w:t>
            </w:r>
            <w:proofErr w:type="spellEnd"/>
            <w:r w:rsidR="00703C7A" w:rsidRPr="001215A8">
              <w:rPr>
                <w:rFonts w:ascii="Courier New" w:eastAsia="Courier New" w:hAnsi="Courier New" w:cs="Courier New"/>
                <w:i/>
              </w:rPr>
              <w:t>)</w:t>
            </w:r>
          </w:p>
        </w:tc>
      </w:tr>
      <w:tr w:rsidR="00703C7A" w:rsidTr="00C51ADC">
        <w:tc>
          <w:tcPr>
            <w:tcW w:w="4514" w:type="dxa"/>
            <w:tcMar>
              <w:left w:w="0" w:type="dxa"/>
              <w:right w:w="0" w:type="dxa"/>
            </w:tcMar>
          </w:tcPr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 xml:space="preserve">4 </w:t>
            </w:r>
            <w:proofErr w:type="spellStart"/>
            <w:r w:rsidRPr="003A27E1">
              <w:rPr>
                <w:rFonts w:ascii="Courier New" w:hAnsi="Courier New" w:cs="Courier New"/>
              </w:rPr>
              <w:t>4</w:t>
            </w:r>
            <w:proofErr w:type="spellEnd"/>
          </w:p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  <w:lang w:val="en-US"/>
              </w:rPr>
              <w:t>5</w:t>
            </w:r>
            <w:r w:rsidRPr="003A27E1">
              <w:rPr>
                <w:rFonts w:ascii="Courier New" w:hAnsi="Courier New" w:cs="Courier New"/>
              </w:rPr>
              <w:t xml:space="preserve"> 3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/..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  <w:lang w:val="en-US"/>
              </w:rPr>
            </w:pPr>
            <w:r w:rsidRPr="003A27E1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 w:rsidRPr="003A27E1">
              <w:rPr>
                <w:rFonts w:ascii="Courier New" w:hAnsi="Courier New" w:cs="Courier New"/>
                <w:lang w:val="en-US"/>
              </w:rPr>
              <w:t>\.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 xml:space="preserve">2 5 </w:t>
            </w:r>
            <w:r w:rsidRPr="003A27E1">
              <w:rPr>
                <w:rFonts w:ascii="Courier New" w:hAnsi="Courier New" w:cs="Courier New"/>
                <w:lang w:val="en-US"/>
              </w:rPr>
              <w:t>5</w:t>
            </w:r>
            <w:r w:rsidRPr="003A27E1">
              <w:rPr>
                <w:rFonts w:ascii="Courier New" w:hAnsi="Courier New" w:cs="Courier New"/>
              </w:rPr>
              <w:t xml:space="preserve"> 3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>7 4 6 1</w:t>
            </w:r>
          </w:p>
          <w:p w:rsidR="00703C7A" w:rsidRPr="003A27E1" w:rsidRDefault="00703C7A" w:rsidP="00C51ADC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 xml:space="preserve">4 </w:t>
            </w:r>
            <w:proofErr w:type="spellStart"/>
            <w:r w:rsidRPr="003A27E1">
              <w:rPr>
                <w:rFonts w:ascii="Courier New" w:hAnsi="Courier New" w:cs="Courier New"/>
              </w:rPr>
              <w:t>4</w:t>
            </w:r>
            <w:proofErr w:type="spellEnd"/>
            <w:r w:rsidRPr="003A27E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A27E1">
              <w:rPr>
                <w:rFonts w:ascii="Courier New" w:hAnsi="Courier New" w:cs="Courier New"/>
              </w:rPr>
              <w:t>4</w:t>
            </w:r>
            <w:proofErr w:type="spellEnd"/>
            <w:r w:rsidRPr="003A27E1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A27E1">
              <w:rPr>
                <w:rFonts w:ascii="Courier New" w:hAnsi="Courier New" w:cs="Courier New"/>
              </w:rPr>
              <w:t>4</w:t>
            </w:r>
            <w:proofErr w:type="spellEnd"/>
          </w:p>
          <w:p w:rsidR="00703C7A" w:rsidRPr="001215A8" w:rsidRDefault="00703C7A" w:rsidP="00C51ADC">
            <w:r w:rsidRPr="003A27E1">
              <w:rPr>
                <w:rFonts w:ascii="Courier New" w:hAnsi="Courier New" w:cs="Courier New"/>
                <w:lang w:val="en-US"/>
              </w:rPr>
              <w:t>7</w:t>
            </w:r>
            <w:r w:rsidRPr="003A27E1">
              <w:rPr>
                <w:rFonts w:ascii="Courier New" w:hAnsi="Courier New" w:cs="Courier New"/>
              </w:rPr>
              <w:t xml:space="preserve"> 2 1 5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03C7A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703C7A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/.\.</w:t>
            </w:r>
          </w:p>
          <w:p w:rsidR="00703C7A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....</w:t>
            </w:r>
          </w:p>
          <w:p w:rsidR="00703C7A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....</w:t>
            </w:r>
          </w:p>
          <w:p w:rsidR="00703C7A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../.</w:t>
            </w:r>
          </w:p>
          <w:p w:rsidR="00703C7A" w:rsidRPr="00BF4381" w:rsidRDefault="00703C7A" w:rsidP="00C51AD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</w:p>
        </w:tc>
      </w:tr>
    </w:tbl>
    <w:p w:rsidR="00703C7A" w:rsidRPr="00BF4381" w:rsidRDefault="00703C7A" w:rsidP="00703C7A">
      <w:pPr>
        <w:rPr>
          <w:lang w:val="en-US"/>
        </w:rPr>
      </w:pPr>
    </w:p>
    <w:p w:rsidR="00703C7A" w:rsidRPr="000E3F7F" w:rsidRDefault="000E3F7F" w:rsidP="00703C7A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Test explanation</w:t>
      </w:r>
    </w:p>
    <w:p w:rsidR="00703C7A" w:rsidRDefault="000E3F7F" w:rsidP="000E3F7F">
      <w:pPr>
        <w:spacing w:after="40"/>
        <w:ind w:firstLine="426"/>
        <w:jc w:val="both"/>
        <w:rPr>
          <w:szCs w:val="24"/>
          <w:lang w:val="en-US"/>
        </w:rPr>
      </w:pPr>
      <w:r>
        <w:rPr>
          <w:szCs w:val="24"/>
          <w:lang w:val="en-US"/>
        </w:rPr>
        <w:t>The given solution is one of many possible ones and is not necessarily optimal. There are two changes in the matrix – one addition and one modification of an object. The penalty points are hence 5+3=8. The ball starts in the first cell of row 4 with movement direction to the right. We can track its route:</w:t>
      </w:r>
    </w:p>
    <w:p w:rsidR="00703C7A" w:rsidRDefault="00703C7A" w:rsidP="00703C7A">
      <w:pPr>
        <w:spacing w:after="40"/>
        <w:ind w:firstLine="426"/>
        <w:jc w:val="both"/>
        <w:rPr>
          <w:szCs w:val="24"/>
          <w:lang w:val="en-US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546C5775" wp14:editId="5B63FCF8">
            <wp:extent cx="5733415" cy="18053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C7A" w:rsidRPr="00A13922" w:rsidRDefault="000E3F7F" w:rsidP="00703C7A">
      <w:pPr>
        <w:spacing w:after="40"/>
        <w:ind w:firstLine="426"/>
        <w:jc w:val="both"/>
        <w:rPr>
          <w:szCs w:val="24"/>
        </w:rPr>
      </w:pPr>
      <w:r>
        <w:rPr>
          <w:szCs w:val="24"/>
          <w:lang w:val="en-US"/>
        </w:rPr>
        <w:t>The cells the ball passes through give</w:t>
      </w:r>
      <w:r w:rsidR="00703C7A">
        <w:rPr>
          <w:szCs w:val="24"/>
        </w:rPr>
        <w:t xml:space="preserve"> </w:t>
      </w:r>
      <w:r w:rsidR="00703C7A">
        <w:rPr>
          <w:szCs w:val="24"/>
          <w:lang w:val="en-US"/>
        </w:rPr>
        <w:t>7+2+1+4+6+5+5+2+7+4+7=50</w:t>
      </w:r>
      <w:r>
        <w:rPr>
          <w:szCs w:val="24"/>
          <w:lang w:val="en-US"/>
        </w:rPr>
        <w:t xml:space="preserve"> points</w:t>
      </w:r>
      <w:r w:rsidR="00703C7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Subtracting the 8 penalty points we get the final result for this solution</w:t>
      </w:r>
      <w:r w:rsidR="00703C7A">
        <w:rPr>
          <w:szCs w:val="24"/>
        </w:rPr>
        <w:t xml:space="preserve"> – 42 </w:t>
      </w:r>
      <w:r>
        <w:rPr>
          <w:szCs w:val="24"/>
          <w:lang w:val="en-US"/>
        </w:rPr>
        <w:t>points</w:t>
      </w:r>
      <w:r w:rsidR="00703C7A">
        <w:rPr>
          <w:szCs w:val="24"/>
        </w:rPr>
        <w:t>.</w:t>
      </w:r>
    </w:p>
    <w:sectPr w:rsidR="00703C7A" w:rsidRPr="00A13922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9" w:rsidRDefault="003C5EB9" w:rsidP="0092692B">
      <w:pPr>
        <w:spacing w:line="240" w:lineRule="auto"/>
      </w:pPr>
      <w:r>
        <w:separator/>
      </w:r>
    </w:p>
  </w:endnote>
  <w:endnote w:type="continuationSeparator" w:id="0">
    <w:p w:rsidR="003C5EB9" w:rsidRDefault="003C5EB9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9" w:rsidRDefault="003C5EB9" w:rsidP="0092692B">
      <w:pPr>
        <w:spacing w:line="240" w:lineRule="auto"/>
      </w:pPr>
      <w:r>
        <w:separator/>
      </w:r>
    </w:p>
  </w:footnote>
  <w:footnote w:type="continuationSeparator" w:id="0">
    <w:p w:rsidR="003C5EB9" w:rsidRDefault="003C5EB9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3C5EB9"/>
  <w:p w:rsidR="00434506" w:rsidRDefault="003C5EB9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92AF7" w:rsidRPr="00192AF7" w:rsidRDefault="00192AF7" w:rsidP="00192AF7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Pinball</w:t>
          </w:r>
        </w:p>
        <w:p w:rsidR="000B65F1" w:rsidRPr="00192AF7" w:rsidRDefault="00192AF7" w:rsidP="002B2D9B">
          <w:pPr>
            <w:spacing w:line="240" w:lineRule="auto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SEASON 7 – ROUND THREE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33848A4F" wp14:editId="7EBABEE7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3C5EB9">
    <w:pPr>
      <w:spacing w:line="240" w:lineRule="auto"/>
    </w:pPr>
    <w:bookmarkStart w:id="2" w:name="h.fypysl6npxc0" w:colFirst="0" w:colLast="0"/>
    <w:bookmarkEnd w:id="2"/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5E68"/>
    <w:multiLevelType w:val="hybridMultilevel"/>
    <w:tmpl w:val="13DC37A8"/>
    <w:lvl w:ilvl="0" w:tplc="62D2A8BE">
      <w:start w:val="1"/>
      <w:numFmt w:val="bullet"/>
      <w:lvlText w:val=""/>
      <w:lvlJc w:val="left"/>
      <w:pPr>
        <w:ind w:left="786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DC957C2"/>
    <w:multiLevelType w:val="hybridMultilevel"/>
    <w:tmpl w:val="7E2E4460"/>
    <w:lvl w:ilvl="0" w:tplc="3D58E4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0B65F1"/>
    <w:rsid w:val="000E0864"/>
    <w:rsid w:val="000E3F7F"/>
    <w:rsid w:val="00135EBC"/>
    <w:rsid w:val="001715B8"/>
    <w:rsid w:val="00192AF7"/>
    <w:rsid w:val="001C46B9"/>
    <w:rsid w:val="001C4807"/>
    <w:rsid w:val="001E300E"/>
    <w:rsid w:val="0021280B"/>
    <w:rsid w:val="00231E3F"/>
    <w:rsid w:val="002347DF"/>
    <w:rsid w:val="0028078A"/>
    <w:rsid w:val="00297014"/>
    <w:rsid w:val="002B6B9C"/>
    <w:rsid w:val="002E321C"/>
    <w:rsid w:val="00304FDB"/>
    <w:rsid w:val="003258AC"/>
    <w:rsid w:val="00326E10"/>
    <w:rsid w:val="00386F35"/>
    <w:rsid w:val="003C176B"/>
    <w:rsid w:val="003C5EB9"/>
    <w:rsid w:val="00400892"/>
    <w:rsid w:val="00405F26"/>
    <w:rsid w:val="00442CD9"/>
    <w:rsid w:val="00477939"/>
    <w:rsid w:val="004C2E70"/>
    <w:rsid w:val="004F7547"/>
    <w:rsid w:val="004F7BC1"/>
    <w:rsid w:val="00512BB6"/>
    <w:rsid w:val="005B58CE"/>
    <w:rsid w:val="005D56BB"/>
    <w:rsid w:val="005E6A7B"/>
    <w:rsid w:val="005E7E66"/>
    <w:rsid w:val="00620DFF"/>
    <w:rsid w:val="006902B3"/>
    <w:rsid w:val="006C0190"/>
    <w:rsid w:val="0070206E"/>
    <w:rsid w:val="00703C7A"/>
    <w:rsid w:val="00724BB1"/>
    <w:rsid w:val="00785C9E"/>
    <w:rsid w:val="00797BA2"/>
    <w:rsid w:val="0080081B"/>
    <w:rsid w:val="00821EED"/>
    <w:rsid w:val="00830197"/>
    <w:rsid w:val="008347B9"/>
    <w:rsid w:val="00837DA9"/>
    <w:rsid w:val="0088598E"/>
    <w:rsid w:val="008977EE"/>
    <w:rsid w:val="008A4348"/>
    <w:rsid w:val="008C189A"/>
    <w:rsid w:val="0092692B"/>
    <w:rsid w:val="00964B8E"/>
    <w:rsid w:val="00992BF9"/>
    <w:rsid w:val="009C7628"/>
    <w:rsid w:val="009D0753"/>
    <w:rsid w:val="009F5A66"/>
    <w:rsid w:val="00A31E95"/>
    <w:rsid w:val="00A60409"/>
    <w:rsid w:val="00A64C10"/>
    <w:rsid w:val="00AA660F"/>
    <w:rsid w:val="00AB6B2B"/>
    <w:rsid w:val="00B20A43"/>
    <w:rsid w:val="00B8457B"/>
    <w:rsid w:val="00BC6FD7"/>
    <w:rsid w:val="00C17695"/>
    <w:rsid w:val="00C30D6C"/>
    <w:rsid w:val="00CA0601"/>
    <w:rsid w:val="00D05BCF"/>
    <w:rsid w:val="00D444A4"/>
    <w:rsid w:val="00D47BDC"/>
    <w:rsid w:val="00E23861"/>
    <w:rsid w:val="00EF0E12"/>
    <w:rsid w:val="00F04E48"/>
    <w:rsid w:val="00F13B1C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7E9D-CB5A-4EF7-A263-7A5832F1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9</cp:revision>
  <cp:lastPrinted>2017-12-29T15:09:00Z</cp:lastPrinted>
  <dcterms:created xsi:type="dcterms:W3CDTF">2017-12-29T11:54:00Z</dcterms:created>
  <dcterms:modified xsi:type="dcterms:W3CDTF">2017-12-29T15:09:00Z</dcterms:modified>
</cp:coreProperties>
</file>