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A4" w:rsidRDefault="00990F4C" w:rsidP="00A01E3C">
      <w:pPr>
        <w:jc w:val="center"/>
        <w:rPr>
          <w:b/>
          <w:sz w:val="36"/>
          <w:szCs w:val="36"/>
          <w:lang w:val="en-US"/>
        </w:rPr>
      </w:pPr>
      <w:r w:rsidRPr="00A01E3C">
        <w:rPr>
          <w:b/>
          <w:sz w:val="36"/>
          <w:szCs w:val="36"/>
        </w:rPr>
        <w:t xml:space="preserve">Указания за работа с </w:t>
      </w:r>
      <w:r w:rsidRPr="00A01E3C">
        <w:rPr>
          <w:b/>
          <w:sz w:val="36"/>
          <w:szCs w:val="36"/>
          <w:lang w:val="en-US"/>
        </w:rPr>
        <w:t>Web Service</w:t>
      </w:r>
    </w:p>
    <w:p w:rsidR="007009CC" w:rsidRPr="007009CC" w:rsidRDefault="007009CC" w:rsidP="007009CC">
      <w:pPr>
        <w:jc w:val="right"/>
        <w:rPr>
          <w:b/>
          <w:i/>
          <w:sz w:val="20"/>
          <w:szCs w:val="20"/>
          <w:lang w:val="en-US"/>
        </w:rPr>
      </w:pPr>
      <w:r w:rsidRPr="007009CC">
        <w:rPr>
          <w:b/>
          <w:sz w:val="20"/>
          <w:szCs w:val="20"/>
        </w:rPr>
        <w:t xml:space="preserve">Бележка: </w:t>
      </w:r>
      <w:r w:rsidRPr="007009CC">
        <w:rPr>
          <w:sz w:val="20"/>
          <w:szCs w:val="20"/>
        </w:rPr>
        <w:t>снимките са от</w:t>
      </w:r>
      <w:r w:rsidRPr="007009CC">
        <w:rPr>
          <w:b/>
          <w:sz w:val="20"/>
          <w:szCs w:val="20"/>
        </w:rPr>
        <w:t xml:space="preserve"> </w:t>
      </w:r>
      <w:r w:rsidRPr="007009CC">
        <w:rPr>
          <w:b/>
          <w:i/>
          <w:sz w:val="20"/>
          <w:szCs w:val="20"/>
          <w:lang w:val="en-US"/>
        </w:rPr>
        <w:t>Visual Studio 2010</w:t>
      </w:r>
    </w:p>
    <w:p w:rsidR="00780C57" w:rsidRPr="00C05DAB" w:rsidRDefault="00990F4C" w:rsidP="00780C57">
      <w:pPr>
        <w:pStyle w:val="ListParagraph"/>
        <w:numPr>
          <w:ilvl w:val="0"/>
          <w:numId w:val="1"/>
        </w:numPr>
        <w:rPr>
          <w:lang w:val="en-US"/>
        </w:rPr>
      </w:pPr>
      <w:r>
        <w:t xml:space="preserve">За да можете да се свържете с </w:t>
      </w:r>
      <w:r>
        <w:rPr>
          <w:lang w:val="en-US"/>
        </w:rPr>
        <w:t>Web Service</w:t>
      </w:r>
      <w:r>
        <w:t xml:space="preserve">-а, първо трябва да създадете </w:t>
      </w:r>
      <w:r w:rsidR="00AD7016">
        <w:rPr>
          <w:lang w:val="en-US"/>
        </w:rPr>
        <w:t>Service Reference</w:t>
      </w:r>
      <w:r>
        <w:rPr>
          <w:lang w:val="en-US"/>
        </w:rPr>
        <w:t xml:space="preserve"> </w:t>
      </w:r>
      <w:r>
        <w:t>в проекта си. Това става по следния начин:</w:t>
      </w:r>
      <w:r w:rsidR="00780C57">
        <w:t xml:space="preserve"> </w:t>
      </w:r>
    </w:p>
    <w:p w:rsidR="00C05DAB" w:rsidRPr="00780C57" w:rsidRDefault="00C05DAB" w:rsidP="00C05DAB">
      <w:pPr>
        <w:pStyle w:val="ListParagraph"/>
        <w:rPr>
          <w:lang w:val="en-US"/>
        </w:rPr>
      </w:pPr>
    </w:p>
    <w:p w:rsidR="00780C57" w:rsidRPr="00780C57" w:rsidRDefault="00B01975" w:rsidP="00780C57">
      <w:pPr>
        <w:pStyle w:val="ListParagraph"/>
        <w:numPr>
          <w:ilvl w:val="1"/>
          <w:numId w:val="1"/>
        </w:numPr>
        <w:rPr>
          <w:lang w:val="en-US"/>
        </w:rPr>
      </w:pPr>
      <w:r>
        <w:t xml:space="preserve">създавате </w:t>
      </w:r>
      <w:r w:rsidR="001F531C">
        <w:rPr>
          <w:lang w:val="en-US"/>
        </w:rPr>
        <w:t xml:space="preserve">New Console Application </w:t>
      </w:r>
      <w:r w:rsidR="001F531C">
        <w:t xml:space="preserve">на </w:t>
      </w:r>
      <w:r w:rsidR="001F531C">
        <w:rPr>
          <w:lang w:val="en-US"/>
        </w:rPr>
        <w:t>C#.</w:t>
      </w:r>
      <w:bookmarkStart w:id="0" w:name="_GoBack"/>
      <w:bookmarkEnd w:id="0"/>
    </w:p>
    <w:p w:rsidR="00B01975" w:rsidRDefault="00780C57" w:rsidP="00780C57">
      <w:pPr>
        <w:pStyle w:val="ListParagraph"/>
        <w:numPr>
          <w:ilvl w:val="1"/>
          <w:numId w:val="1"/>
        </w:numPr>
        <w:rPr>
          <w:lang w:val="en-US"/>
        </w:rPr>
      </w:pPr>
      <w:r>
        <w:t>О</w:t>
      </w:r>
      <w:r w:rsidR="00B01975">
        <w:t xml:space="preserve">т меню </w:t>
      </w:r>
      <w:r w:rsidR="00B01975" w:rsidRPr="00780C57">
        <w:rPr>
          <w:lang w:val="en-US"/>
        </w:rPr>
        <w:t xml:space="preserve">Project </w:t>
      </w:r>
      <w:r w:rsidR="00B01975">
        <w:t xml:space="preserve">избирате </w:t>
      </w:r>
      <w:r w:rsidR="00F609FB" w:rsidRPr="00780C57">
        <w:rPr>
          <w:lang w:val="en-US"/>
        </w:rPr>
        <w:t>Add Service</w:t>
      </w:r>
      <w:r w:rsidR="001E0748">
        <w:t xml:space="preserve"> </w:t>
      </w:r>
      <w:r w:rsidR="001E0748">
        <w:rPr>
          <w:lang w:val="en-US"/>
        </w:rPr>
        <w:t>Reference</w:t>
      </w:r>
      <w:r w:rsidR="00F609FB" w:rsidRPr="00780C57">
        <w:rPr>
          <w:lang w:val="en-US"/>
        </w:rPr>
        <w:t>.</w:t>
      </w:r>
    </w:p>
    <w:p w:rsidR="00BD288D" w:rsidRPr="00780C57" w:rsidRDefault="00BD288D" w:rsidP="00780C57">
      <w:pPr>
        <w:pStyle w:val="ListParagraph"/>
        <w:ind w:left="1440"/>
        <w:rPr>
          <w:lang w:val="en-US"/>
        </w:rPr>
      </w:pPr>
    </w:p>
    <w:p w:rsidR="00B01975" w:rsidRPr="00053F29" w:rsidRDefault="00B01975" w:rsidP="00BD288D">
      <w:pPr>
        <w:pStyle w:val="ListParagraph"/>
        <w:ind w:left="1068"/>
        <w:rPr>
          <w:lang w:val="en-US"/>
        </w:rPr>
      </w:pPr>
      <w:r>
        <w:t xml:space="preserve">В полето </w:t>
      </w:r>
      <w:r w:rsidRPr="00053F29">
        <w:rPr>
          <w:lang w:val="en-US"/>
        </w:rPr>
        <w:t xml:space="preserve">URL </w:t>
      </w:r>
      <w:r>
        <w:t xml:space="preserve">в отворилия се прозорец въвеждате </w:t>
      </w:r>
      <w:r w:rsidRPr="003310EE">
        <w:rPr>
          <w:b/>
        </w:rPr>
        <w:t>адреса</w:t>
      </w:r>
      <w:r w:rsidR="003310EE" w:rsidRPr="003310EE">
        <w:rPr>
          <w:b/>
          <w:lang w:val="en-US"/>
        </w:rPr>
        <w:t xml:space="preserve"> </w:t>
      </w:r>
      <w:hyperlink r:id="rId6" w:history="1">
        <w:r w:rsidR="000B68F3" w:rsidRPr="000B68F3">
          <w:rPr>
            <w:rStyle w:val="Hyperlink"/>
            <w:b/>
            <w:lang w:val="en-US"/>
          </w:rPr>
          <w:t>http://codeit.bg/CrossWord/MyService.svc</w:t>
        </w:r>
      </w:hyperlink>
      <w:r w:rsidR="000B68F3">
        <w:rPr>
          <w:b/>
          <w:lang w:val="en-US"/>
        </w:rPr>
        <w:t xml:space="preserve"> </w:t>
      </w:r>
      <w:r>
        <w:t xml:space="preserve">на </w:t>
      </w:r>
      <w:r w:rsidRPr="00053F29">
        <w:rPr>
          <w:lang w:val="en-US"/>
        </w:rPr>
        <w:t>Web Service</w:t>
      </w:r>
      <w:r w:rsidR="006A6874">
        <w:t>-а</w:t>
      </w:r>
      <w:r>
        <w:t xml:space="preserve"> и натискате </w:t>
      </w:r>
      <w:r w:rsidRPr="00053F29">
        <w:rPr>
          <w:lang w:val="en-US"/>
        </w:rPr>
        <w:t>Go</w:t>
      </w:r>
      <w:r>
        <w:t>.</w:t>
      </w:r>
    </w:p>
    <w:p w:rsidR="00053F29" w:rsidRDefault="00946BE1" w:rsidP="00053F29">
      <w:pPr>
        <w:pStyle w:val="ListParagraph"/>
        <w:ind w:left="1080"/>
      </w:pPr>
      <w:r>
        <w:t>В прозореца</w:t>
      </w:r>
      <w:r>
        <w:rPr>
          <w:lang w:val="en-US"/>
        </w:rPr>
        <w:t xml:space="preserve"> </w:t>
      </w:r>
      <w:r w:rsidR="00053F29">
        <w:t>би трябвало да се появи кратко описание на услугата.</w:t>
      </w:r>
    </w:p>
    <w:p w:rsidR="00053F29" w:rsidRDefault="00B01975" w:rsidP="00053F29">
      <w:pPr>
        <w:pStyle w:val="ListParagraph"/>
        <w:ind w:left="1080"/>
      </w:pPr>
      <w:r>
        <w:t xml:space="preserve">В полето </w:t>
      </w:r>
      <w:r w:rsidR="00CC2E35" w:rsidRPr="00CC2E35">
        <w:rPr>
          <w:i/>
          <w:lang w:val="en-US"/>
        </w:rPr>
        <w:t>Namespace</w:t>
      </w:r>
      <w:r>
        <w:rPr>
          <w:lang w:val="en-US"/>
        </w:rPr>
        <w:t xml:space="preserve"> name </w:t>
      </w:r>
      <w:r>
        <w:t xml:space="preserve">въведете името, с което искате да се обръщате към услугата – например </w:t>
      </w:r>
      <w:r w:rsidR="00DC2F23" w:rsidRPr="00CC2E35">
        <w:rPr>
          <w:i/>
          <w:lang w:val="en-US"/>
        </w:rPr>
        <w:t>Crossword</w:t>
      </w:r>
      <w:r>
        <w:t>.</w:t>
      </w:r>
    </w:p>
    <w:p w:rsidR="00053F29" w:rsidRDefault="00053F29" w:rsidP="00053F29">
      <w:pPr>
        <w:pStyle w:val="ListParagraph"/>
        <w:ind w:left="1080"/>
        <w:rPr>
          <w:lang w:val="en-US"/>
        </w:rPr>
      </w:pPr>
      <w:r>
        <w:t xml:space="preserve">Натиснете бутона </w:t>
      </w:r>
      <w:r w:rsidR="00CC2E35" w:rsidRPr="00CC2E35">
        <w:rPr>
          <w:i/>
          <w:lang w:val="en-US"/>
        </w:rPr>
        <w:t>OK</w:t>
      </w:r>
      <w:r>
        <w:rPr>
          <w:lang w:val="en-US"/>
        </w:rPr>
        <w:t>.</w:t>
      </w:r>
    </w:p>
    <w:p w:rsidR="008955B7" w:rsidRDefault="008955B7" w:rsidP="00053F29">
      <w:pPr>
        <w:pStyle w:val="ListParagraph"/>
        <w:ind w:left="1080"/>
        <w:rPr>
          <w:lang w:val="en-US"/>
        </w:rPr>
      </w:pPr>
    </w:p>
    <w:p w:rsidR="008955B7" w:rsidRDefault="008955B7" w:rsidP="00053F29">
      <w:pPr>
        <w:pStyle w:val="ListParagraph"/>
        <w:ind w:left="108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0B2EE7E" wp14:editId="6B74106B">
            <wp:extent cx="4813540" cy="38904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2098" cy="388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5B7" w:rsidRPr="008955B7" w:rsidRDefault="008955B7" w:rsidP="00053F29">
      <w:pPr>
        <w:pStyle w:val="ListParagraph"/>
        <w:ind w:left="1080"/>
        <w:rPr>
          <w:lang w:val="en-US"/>
        </w:rPr>
      </w:pPr>
    </w:p>
    <w:p w:rsidR="00053F29" w:rsidRDefault="00053F29" w:rsidP="00053F29">
      <w:pPr>
        <w:pStyle w:val="ListParagraph"/>
        <w:ind w:left="1080"/>
      </w:pPr>
      <w:r>
        <w:t xml:space="preserve">По този начин се създава </w:t>
      </w:r>
      <w:r>
        <w:rPr>
          <w:lang w:val="en-US"/>
        </w:rPr>
        <w:t>namespace</w:t>
      </w:r>
      <w:r>
        <w:t xml:space="preserve"> (в случая с името </w:t>
      </w:r>
      <w:r w:rsidR="00FB51FA" w:rsidRPr="00CC2E35">
        <w:rPr>
          <w:i/>
          <w:lang w:val="en-US"/>
        </w:rPr>
        <w:t>Crossword</w:t>
      </w:r>
      <w:r>
        <w:t>), съдържащ необходимите инструменти за комуникация с услугата.</w:t>
      </w:r>
    </w:p>
    <w:p w:rsidR="00053F29" w:rsidRPr="00053F29" w:rsidRDefault="00053F29" w:rsidP="00053F29">
      <w:pPr>
        <w:pStyle w:val="ListParagraph"/>
        <w:numPr>
          <w:ilvl w:val="0"/>
          <w:numId w:val="1"/>
        </w:numPr>
      </w:pPr>
      <w:r>
        <w:t xml:space="preserve">Трябва да създадете нов обект от тип </w:t>
      </w:r>
      <w:r w:rsidR="003F17E2">
        <w:rPr>
          <w:lang w:val="en-US"/>
        </w:rPr>
        <w:t>MyServiceClient</w:t>
      </w:r>
      <w:r>
        <w:rPr>
          <w:lang w:val="en-US"/>
        </w:rPr>
        <w:t xml:space="preserve"> </w:t>
      </w:r>
      <w:r>
        <w:t xml:space="preserve">от </w:t>
      </w:r>
      <w:r>
        <w:rPr>
          <w:lang w:val="en-US"/>
        </w:rPr>
        <w:t xml:space="preserve">namespace </w:t>
      </w:r>
      <w:r w:rsidR="003F17E2">
        <w:rPr>
          <w:lang w:val="en-US"/>
        </w:rPr>
        <w:t>Crossword</w:t>
      </w:r>
      <w:r>
        <w:t xml:space="preserve"> – чрез него ще извиквате функциите на </w:t>
      </w:r>
      <w:r>
        <w:rPr>
          <w:lang w:val="en-US"/>
        </w:rPr>
        <w:t>Web Service-</w:t>
      </w:r>
      <w:r w:rsidR="00FD58EB">
        <w:t>а</w:t>
      </w:r>
      <w:r>
        <w:rPr>
          <w:lang w:val="en-US"/>
        </w:rPr>
        <w:t>.</w:t>
      </w:r>
      <w:r>
        <w:t xml:space="preserve"> Това става по следния начин:</w:t>
      </w:r>
    </w:p>
    <w:p w:rsidR="00053F29" w:rsidRPr="00053F29" w:rsidRDefault="00053F29" w:rsidP="00053F29">
      <w:pPr>
        <w:pStyle w:val="ListParagraph"/>
        <w:numPr>
          <w:ilvl w:val="0"/>
          <w:numId w:val="4"/>
        </w:numPr>
      </w:pPr>
      <w:r>
        <w:t xml:space="preserve">За </w:t>
      </w:r>
      <w:r w:rsidRPr="00053F29">
        <w:rPr>
          <w:lang w:val="en-US"/>
        </w:rPr>
        <w:t>C++:</w:t>
      </w:r>
    </w:p>
    <w:p w:rsidR="00053F29" w:rsidRDefault="004D7754" w:rsidP="00053F29">
      <w:pPr>
        <w:pStyle w:val="ListParagraph"/>
        <w:ind w:left="144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>Crossword</w:t>
      </w:r>
      <w:r w:rsidR="00053F29" w:rsidRPr="00053F29">
        <w:rPr>
          <w:rFonts w:ascii="Courier New" w:hAnsi="Courier New" w:cs="Courier New"/>
          <w:noProof/>
          <w:sz w:val="20"/>
          <w:szCs w:val="20"/>
        </w:rPr>
        <w:t xml:space="preserve"> :: 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MyServiceClient</w:t>
      </w:r>
      <w:r w:rsidR="00053F29" w:rsidRPr="00053F29">
        <w:rPr>
          <w:rFonts w:ascii="Courier New" w:hAnsi="Courier New" w:cs="Courier New"/>
          <w:noProof/>
          <w:sz w:val="20"/>
          <w:szCs w:val="20"/>
        </w:rPr>
        <w:t xml:space="preserve"> ^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client</w:t>
      </w:r>
      <w:r w:rsidR="00053F29" w:rsidRPr="00053F29">
        <w:rPr>
          <w:rFonts w:ascii="Courier New" w:hAnsi="Courier New" w:cs="Courier New"/>
          <w:noProof/>
          <w:sz w:val="20"/>
          <w:szCs w:val="20"/>
        </w:rPr>
        <w:t xml:space="preserve"> = </w:t>
      </w:r>
      <w:r w:rsidR="00053F29" w:rsidRPr="00053F29">
        <w:rPr>
          <w:rFonts w:ascii="Courier New" w:hAnsi="Courier New" w:cs="Courier New"/>
          <w:noProof/>
          <w:color w:val="0000FF"/>
          <w:sz w:val="20"/>
          <w:szCs w:val="20"/>
        </w:rPr>
        <w:t>gcnew</w:t>
      </w:r>
      <w:r w:rsidR="00053F29" w:rsidRPr="00053F29"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Crossword</w:t>
      </w:r>
      <w:r w:rsidR="00053F29" w:rsidRPr="00053F29">
        <w:rPr>
          <w:rFonts w:ascii="Courier New" w:hAnsi="Courier New" w:cs="Courier New"/>
          <w:noProof/>
          <w:sz w:val="20"/>
          <w:szCs w:val="20"/>
        </w:rPr>
        <w:t xml:space="preserve"> :: 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MyServiceClient</w:t>
      </w:r>
      <w:r w:rsidR="00053F29" w:rsidRPr="00053F29">
        <w:rPr>
          <w:rFonts w:ascii="Courier New" w:hAnsi="Courier New" w:cs="Courier New"/>
          <w:noProof/>
          <w:sz w:val="20"/>
          <w:szCs w:val="20"/>
        </w:rPr>
        <w:t>();</w:t>
      </w:r>
    </w:p>
    <w:p w:rsidR="00053F29" w:rsidRPr="00EF7592" w:rsidRDefault="00053F29" w:rsidP="00053F29">
      <w:pPr>
        <w:pStyle w:val="ListParagraph"/>
        <w:numPr>
          <w:ilvl w:val="0"/>
          <w:numId w:val="4"/>
        </w:numPr>
        <w:rPr>
          <w:rFonts w:cs="Courier New"/>
          <w:noProof/>
          <w:lang w:val="en-US"/>
        </w:rPr>
      </w:pPr>
      <w:r w:rsidRPr="00EF7592">
        <w:rPr>
          <w:rFonts w:cs="Courier New"/>
          <w:noProof/>
        </w:rPr>
        <w:lastRenderedPageBreak/>
        <w:t xml:space="preserve">За </w:t>
      </w:r>
      <w:r w:rsidRPr="00EF7592">
        <w:rPr>
          <w:rFonts w:cs="Courier New"/>
          <w:noProof/>
          <w:lang w:val="en-US"/>
        </w:rPr>
        <w:t>C#:</w:t>
      </w:r>
    </w:p>
    <w:p w:rsidR="00053F29" w:rsidRDefault="004D7754" w:rsidP="00053F29">
      <w:pPr>
        <w:pStyle w:val="ListParagraph"/>
        <w:ind w:left="144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>Crossword</w:t>
      </w:r>
      <w:r w:rsidR="00053F29" w:rsidRPr="00053F29">
        <w:rPr>
          <w:rFonts w:ascii="Courier New" w:hAnsi="Courier New" w:cs="Courier New"/>
          <w:noProof/>
          <w:sz w:val="20"/>
          <w:szCs w:val="20"/>
        </w:rPr>
        <w:t>.</w:t>
      </w:r>
      <w:r>
        <w:rPr>
          <w:rFonts w:ascii="Courier New" w:hAnsi="Courier New" w:cs="Courier New"/>
          <w:noProof/>
          <w:color w:val="2B91AF"/>
          <w:sz w:val="20"/>
          <w:szCs w:val="20"/>
          <w:lang w:val="en-US"/>
        </w:rPr>
        <w:t>MyServiceClient</w:t>
      </w:r>
      <w:r w:rsidR="00053F29" w:rsidRPr="00053F29"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client</w:t>
      </w:r>
      <w:r w:rsidR="00053F29" w:rsidRPr="00053F29">
        <w:rPr>
          <w:rFonts w:ascii="Courier New" w:hAnsi="Courier New" w:cs="Courier New"/>
          <w:noProof/>
          <w:sz w:val="20"/>
          <w:szCs w:val="20"/>
        </w:rPr>
        <w:t xml:space="preserve"> = </w:t>
      </w:r>
      <w:r w:rsidR="00053F29" w:rsidRPr="00053F29">
        <w:rPr>
          <w:rFonts w:ascii="Courier New" w:hAnsi="Courier New" w:cs="Courier New"/>
          <w:noProof/>
          <w:color w:val="0000FF"/>
          <w:sz w:val="20"/>
          <w:szCs w:val="20"/>
        </w:rPr>
        <w:t>new</w:t>
      </w:r>
      <w:r w:rsidR="00053F29" w:rsidRPr="00053F29"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Crossword</w:t>
      </w:r>
      <w:r w:rsidR="00053F29" w:rsidRPr="00053F29">
        <w:rPr>
          <w:rFonts w:ascii="Courier New" w:hAnsi="Courier New" w:cs="Courier New"/>
          <w:noProof/>
          <w:sz w:val="20"/>
          <w:szCs w:val="20"/>
        </w:rPr>
        <w:t>.</w:t>
      </w:r>
      <w:r>
        <w:rPr>
          <w:rFonts w:ascii="Courier New" w:hAnsi="Courier New" w:cs="Courier New"/>
          <w:noProof/>
          <w:color w:val="2B91AF"/>
          <w:sz w:val="20"/>
          <w:szCs w:val="20"/>
          <w:lang w:val="en-US"/>
        </w:rPr>
        <w:t>MyServiceClient</w:t>
      </w:r>
      <w:r w:rsidR="00053F29" w:rsidRPr="00053F29">
        <w:rPr>
          <w:rFonts w:ascii="Courier New" w:hAnsi="Courier New" w:cs="Courier New"/>
          <w:noProof/>
          <w:sz w:val="20"/>
          <w:szCs w:val="20"/>
        </w:rPr>
        <w:t>();</w:t>
      </w:r>
    </w:p>
    <w:p w:rsidR="00010C6D" w:rsidRPr="00EF7592" w:rsidRDefault="00053F29" w:rsidP="00010C6D">
      <w:pPr>
        <w:pStyle w:val="ListParagraph"/>
        <w:numPr>
          <w:ilvl w:val="0"/>
          <w:numId w:val="4"/>
        </w:numPr>
        <w:rPr>
          <w:rFonts w:cs="Courier New"/>
          <w:noProof/>
          <w:lang w:val="en-US"/>
        </w:rPr>
      </w:pPr>
      <w:r w:rsidRPr="00EF7592">
        <w:rPr>
          <w:rFonts w:cs="Courier New"/>
          <w:noProof/>
        </w:rPr>
        <w:t xml:space="preserve">За </w:t>
      </w:r>
      <w:r w:rsidRPr="00EF7592">
        <w:rPr>
          <w:rFonts w:cs="Courier New"/>
          <w:noProof/>
          <w:lang w:val="en-US"/>
        </w:rPr>
        <w:t>Visual Basic:</w:t>
      </w:r>
    </w:p>
    <w:p w:rsidR="00010C6D" w:rsidRDefault="00010C6D" w:rsidP="004D7754">
      <w:pPr>
        <w:pStyle w:val="ListParagraph"/>
        <w:ind w:left="1440"/>
        <w:rPr>
          <w:rFonts w:ascii="Courier New" w:hAnsi="Courier New" w:cs="Courier New"/>
          <w:noProof/>
          <w:sz w:val="20"/>
          <w:szCs w:val="20"/>
        </w:rPr>
      </w:pPr>
      <w:r w:rsidRPr="00010C6D">
        <w:rPr>
          <w:rFonts w:ascii="Courier New" w:hAnsi="Courier New" w:cs="Courier New"/>
          <w:noProof/>
          <w:color w:val="0000FF"/>
          <w:sz w:val="20"/>
          <w:szCs w:val="20"/>
        </w:rPr>
        <w:t>Dim</w:t>
      </w:r>
      <w:r w:rsidRPr="00010C6D">
        <w:rPr>
          <w:rFonts w:ascii="Courier New" w:hAnsi="Courier New" w:cs="Courier New"/>
          <w:noProof/>
          <w:sz w:val="20"/>
          <w:szCs w:val="20"/>
        </w:rPr>
        <w:t xml:space="preserve"> </w:t>
      </w:r>
      <w:r w:rsidR="004D7754">
        <w:rPr>
          <w:rFonts w:ascii="Courier New" w:hAnsi="Courier New" w:cs="Courier New"/>
          <w:noProof/>
          <w:sz w:val="20"/>
          <w:szCs w:val="20"/>
          <w:lang w:val="en-US"/>
        </w:rPr>
        <w:t>client</w:t>
      </w:r>
      <w:r w:rsidRPr="00010C6D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010C6D"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 w:rsidRPr="00010C6D">
        <w:rPr>
          <w:rFonts w:ascii="Courier New" w:hAnsi="Courier New" w:cs="Courier New"/>
          <w:noProof/>
          <w:sz w:val="20"/>
          <w:szCs w:val="20"/>
        </w:rPr>
        <w:t xml:space="preserve"> </w:t>
      </w:r>
      <w:r w:rsidR="004D7754">
        <w:rPr>
          <w:rFonts w:ascii="Courier New" w:hAnsi="Courier New" w:cs="Courier New"/>
          <w:noProof/>
          <w:sz w:val="20"/>
          <w:szCs w:val="20"/>
          <w:lang w:val="en-US"/>
        </w:rPr>
        <w:t>Crossword</w:t>
      </w:r>
      <w:r w:rsidRPr="00010C6D">
        <w:rPr>
          <w:rFonts w:ascii="Courier New" w:hAnsi="Courier New" w:cs="Courier New"/>
          <w:noProof/>
          <w:sz w:val="20"/>
          <w:szCs w:val="20"/>
        </w:rPr>
        <w:t>.</w:t>
      </w:r>
      <w:r w:rsidR="004D7754">
        <w:rPr>
          <w:rFonts w:ascii="Courier New" w:hAnsi="Courier New" w:cs="Courier New"/>
          <w:noProof/>
          <w:sz w:val="20"/>
          <w:szCs w:val="20"/>
          <w:lang w:val="en-US"/>
        </w:rPr>
        <w:t>MyServiceClient</w:t>
      </w:r>
      <w:r w:rsidRPr="00010C6D">
        <w:rPr>
          <w:rFonts w:ascii="Courier New" w:hAnsi="Courier New" w:cs="Courier New"/>
          <w:noProof/>
          <w:sz w:val="20"/>
          <w:szCs w:val="20"/>
        </w:rPr>
        <w:t xml:space="preserve"> = </w:t>
      </w:r>
      <w:r w:rsidRPr="00010C6D">
        <w:rPr>
          <w:rFonts w:ascii="Courier New" w:hAnsi="Courier New" w:cs="Courier New"/>
          <w:noProof/>
          <w:color w:val="0000FF"/>
          <w:sz w:val="20"/>
          <w:szCs w:val="20"/>
        </w:rPr>
        <w:t>New</w:t>
      </w:r>
      <w:r w:rsidRPr="00010C6D">
        <w:rPr>
          <w:rFonts w:ascii="Courier New" w:hAnsi="Courier New" w:cs="Courier New"/>
          <w:noProof/>
          <w:sz w:val="20"/>
          <w:szCs w:val="20"/>
        </w:rPr>
        <w:t xml:space="preserve"> </w:t>
      </w:r>
      <w:r w:rsidR="004D7754">
        <w:rPr>
          <w:rFonts w:ascii="Courier New" w:hAnsi="Courier New" w:cs="Courier New"/>
          <w:noProof/>
          <w:sz w:val="20"/>
          <w:szCs w:val="20"/>
          <w:lang w:val="en-US"/>
        </w:rPr>
        <w:t>Crossword</w:t>
      </w:r>
      <w:r w:rsidRPr="00010C6D">
        <w:rPr>
          <w:rFonts w:ascii="Courier New" w:hAnsi="Courier New" w:cs="Courier New"/>
          <w:noProof/>
          <w:sz w:val="20"/>
          <w:szCs w:val="20"/>
        </w:rPr>
        <w:t>.</w:t>
      </w:r>
      <w:r w:rsidR="004D7754">
        <w:rPr>
          <w:rFonts w:ascii="Courier New" w:hAnsi="Courier New" w:cs="Courier New"/>
          <w:noProof/>
          <w:sz w:val="20"/>
          <w:szCs w:val="20"/>
          <w:lang w:val="en-US"/>
        </w:rPr>
        <w:t>MyServiceClient</w:t>
      </w:r>
      <w:r w:rsidRPr="00010C6D">
        <w:rPr>
          <w:rFonts w:ascii="Courier New" w:hAnsi="Courier New" w:cs="Courier New"/>
          <w:noProof/>
          <w:sz w:val="20"/>
          <w:szCs w:val="20"/>
        </w:rPr>
        <w:t>()</w:t>
      </w:r>
    </w:p>
    <w:p w:rsidR="00010C6D" w:rsidRPr="00EF7592" w:rsidRDefault="00010C6D" w:rsidP="00010C6D">
      <w:pPr>
        <w:rPr>
          <w:rFonts w:cs="Courier New"/>
          <w:noProof/>
        </w:rPr>
      </w:pPr>
      <w:r w:rsidRPr="00EF7592">
        <w:rPr>
          <w:rFonts w:ascii="Courier New" w:hAnsi="Courier New" w:cs="Courier New"/>
          <w:noProof/>
        </w:rPr>
        <w:br/>
      </w:r>
      <w:r w:rsidRPr="00EF7592">
        <w:rPr>
          <w:rFonts w:cs="Courier New"/>
          <w:noProof/>
        </w:rPr>
        <w:t xml:space="preserve">По този начин вече можете да извикате всяка от описаните функции като </w:t>
      </w:r>
      <w:r w:rsidR="005E5458" w:rsidRPr="00CC2E35">
        <w:rPr>
          <w:rFonts w:cs="Courier New"/>
          <w:i/>
          <w:noProof/>
          <w:lang w:val="en-US"/>
        </w:rPr>
        <w:t>client</w:t>
      </w:r>
      <w:r w:rsidRPr="00CC2E35">
        <w:rPr>
          <w:rFonts w:cs="Courier New"/>
          <w:i/>
          <w:noProof/>
          <w:lang w:val="en-US"/>
        </w:rPr>
        <w:t>.functionName()</w:t>
      </w:r>
      <w:r w:rsidRPr="00EF7592">
        <w:rPr>
          <w:rFonts w:cs="Courier New"/>
          <w:noProof/>
        </w:rPr>
        <w:t xml:space="preserve"> – например </w:t>
      </w:r>
      <w:r w:rsidR="00897735" w:rsidRPr="00CC2E35">
        <w:rPr>
          <w:rFonts w:cs="Courier New"/>
          <w:i/>
          <w:noProof/>
          <w:lang w:val="en-US"/>
        </w:rPr>
        <w:t>client</w:t>
      </w:r>
      <w:r w:rsidR="005228B5" w:rsidRPr="00CC2E35">
        <w:rPr>
          <w:rFonts w:cs="Courier New"/>
          <w:i/>
          <w:noProof/>
          <w:lang w:val="en-US"/>
        </w:rPr>
        <w:t>.Init</w:t>
      </w:r>
      <w:r w:rsidRPr="00CC2E35">
        <w:rPr>
          <w:rFonts w:cs="Courier New"/>
          <w:i/>
          <w:noProof/>
          <w:lang w:val="en-US"/>
        </w:rPr>
        <w:t>(</w:t>
      </w:r>
      <w:r w:rsidR="005228B5" w:rsidRPr="00CC2E35">
        <w:rPr>
          <w:rFonts w:cs="Courier New"/>
          <w:i/>
          <w:noProof/>
          <w:lang w:val="en-US"/>
        </w:rPr>
        <w:t>1</w:t>
      </w:r>
      <w:r w:rsidRPr="00CC2E35">
        <w:rPr>
          <w:rFonts w:cs="Courier New"/>
          <w:i/>
          <w:noProof/>
          <w:lang w:val="en-US"/>
        </w:rPr>
        <w:t>)</w:t>
      </w:r>
      <w:r w:rsidRPr="00EF7592">
        <w:rPr>
          <w:rFonts w:cs="Courier New"/>
          <w:noProof/>
          <w:lang w:val="en-US"/>
        </w:rPr>
        <w:t xml:space="preserve"> </w:t>
      </w:r>
      <w:r w:rsidRPr="00EF7592">
        <w:rPr>
          <w:rFonts w:cs="Courier New"/>
          <w:noProof/>
        </w:rPr>
        <w:t xml:space="preserve">започва нова игра върху </w:t>
      </w:r>
      <w:r w:rsidR="005228B5">
        <w:rPr>
          <w:rFonts w:cs="Courier New"/>
          <w:noProof/>
        </w:rPr>
        <w:t>първия</w:t>
      </w:r>
      <w:r w:rsidRPr="00EF7592">
        <w:rPr>
          <w:rFonts w:cs="Courier New"/>
          <w:noProof/>
        </w:rPr>
        <w:t xml:space="preserve"> тест (като, разбира се, в </w:t>
      </w:r>
      <w:r w:rsidRPr="00EF7592">
        <w:rPr>
          <w:rFonts w:cs="Courier New"/>
          <w:noProof/>
          <w:lang w:val="en-US"/>
        </w:rPr>
        <w:t xml:space="preserve">C++ </w:t>
      </w:r>
      <w:r w:rsidRPr="00EF7592">
        <w:rPr>
          <w:rFonts w:cs="Courier New"/>
          <w:noProof/>
        </w:rPr>
        <w:t xml:space="preserve">би се наложило да напишете </w:t>
      </w:r>
      <w:r w:rsidR="00897735" w:rsidRPr="00CC2E35">
        <w:rPr>
          <w:rFonts w:cs="Courier New"/>
          <w:i/>
          <w:noProof/>
          <w:lang w:val="en-US"/>
        </w:rPr>
        <w:t>client</w:t>
      </w:r>
      <w:r w:rsidRPr="00CC2E35">
        <w:rPr>
          <w:rFonts w:cs="Courier New"/>
          <w:i/>
          <w:noProof/>
          <w:lang w:val="en-US"/>
        </w:rPr>
        <w:t xml:space="preserve"> -&gt; startGame(</w:t>
      </w:r>
      <w:r w:rsidR="00897735" w:rsidRPr="00CC2E35">
        <w:rPr>
          <w:rFonts w:cs="Courier New"/>
          <w:i/>
          <w:noProof/>
          <w:lang w:val="en-US"/>
        </w:rPr>
        <w:t>1</w:t>
      </w:r>
      <w:r w:rsidRPr="00CC2E35">
        <w:rPr>
          <w:rFonts w:cs="Courier New"/>
          <w:i/>
          <w:noProof/>
          <w:lang w:val="en-US"/>
        </w:rPr>
        <w:t>)</w:t>
      </w:r>
      <w:r w:rsidRPr="00EF7592">
        <w:rPr>
          <w:rFonts w:cs="Courier New"/>
          <w:noProof/>
        </w:rPr>
        <w:t>).</w:t>
      </w:r>
    </w:p>
    <w:sectPr w:rsidR="00010C6D" w:rsidRPr="00EF7592" w:rsidSect="00BE1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3171C"/>
    <w:multiLevelType w:val="hybridMultilevel"/>
    <w:tmpl w:val="5E543A5C"/>
    <w:lvl w:ilvl="0" w:tplc="04020019">
      <w:start w:val="1"/>
      <w:numFmt w:val="lowerLetter"/>
      <w:lvlText w:val="%1.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9480F0F"/>
    <w:multiLevelType w:val="hybridMultilevel"/>
    <w:tmpl w:val="3A344388"/>
    <w:lvl w:ilvl="0" w:tplc="CE6462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F7AE048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0E3E0B"/>
    <w:multiLevelType w:val="hybridMultilevel"/>
    <w:tmpl w:val="868E78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D0770"/>
    <w:multiLevelType w:val="hybridMultilevel"/>
    <w:tmpl w:val="8836EF4C"/>
    <w:lvl w:ilvl="0" w:tplc="3CE693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87068"/>
    <w:multiLevelType w:val="hybridMultilevel"/>
    <w:tmpl w:val="1AEC396E"/>
    <w:lvl w:ilvl="0" w:tplc="3CE693A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0F4C"/>
    <w:rsid w:val="00010C6D"/>
    <w:rsid w:val="00053F29"/>
    <w:rsid w:val="00085F8D"/>
    <w:rsid w:val="000B68F3"/>
    <w:rsid w:val="00163405"/>
    <w:rsid w:val="001E0748"/>
    <w:rsid w:val="001E37FF"/>
    <w:rsid w:val="001F531C"/>
    <w:rsid w:val="003310EE"/>
    <w:rsid w:val="003F17E2"/>
    <w:rsid w:val="004D7754"/>
    <w:rsid w:val="005228B5"/>
    <w:rsid w:val="005E539B"/>
    <w:rsid w:val="005E5458"/>
    <w:rsid w:val="005E5BE4"/>
    <w:rsid w:val="00607E8D"/>
    <w:rsid w:val="006A6874"/>
    <w:rsid w:val="007009CC"/>
    <w:rsid w:val="00780C57"/>
    <w:rsid w:val="008955B7"/>
    <w:rsid w:val="00897735"/>
    <w:rsid w:val="008B0376"/>
    <w:rsid w:val="00946BE1"/>
    <w:rsid w:val="00990F4C"/>
    <w:rsid w:val="009E4976"/>
    <w:rsid w:val="00A01E3C"/>
    <w:rsid w:val="00AD7016"/>
    <w:rsid w:val="00B01975"/>
    <w:rsid w:val="00BD288D"/>
    <w:rsid w:val="00BE1EA4"/>
    <w:rsid w:val="00C05DAB"/>
    <w:rsid w:val="00CC2E35"/>
    <w:rsid w:val="00DC0A5C"/>
    <w:rsid w:val="00DC2F23"/>
    <w:rsid w:val="00E87EE3"/>
    <w:rsid w:val="00EF7592"/>
    <w:rsid w:val="00F36254"/>
    <w:rsid w:val="00F609FB"/>
    <w:rsid w:val="00F81A97"/>
    <w:rsid w:val="00FB51FA"/>
    <w:rsid w:val="00FD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F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1A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68F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deit.bg/CrossWord/MyService.sv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Musala Soft LTD.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Vergiliev</dc:creator>
  <cp:lastModifiedBy>Blagovest F. Gospodinov</cp:lastModifiedBy>
  <cp:revision>36</cp:revision>
  <cp:lastPrinted>2013-03-15T14:53:00Z</cp:lastPrinted>
  <dcterms:created xsi:type="dcterms:W3CDTF">2010-02-24T14:13:00Z</dcterms:created>
  <dcterms:modified xsi:type="dcterms:W3CDTF">2013-03-19T15:16:00Z</dcterms:modified>
</cp:coreProperties>
</file>