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60" w:after="120"/>
        <w:ind w:firstLine="708"/>
        <w:jc w:val="both"/>
      </w:pPr>
      <w:r>
        <w:rPr>
          <w:lang w:val="zh-CN"/>
        </w:rPr>
        <w:t xml:space="preserve">Harry has a very large matrix. To be precise matrix </w:t>
      </w:r>
      <m:oMath>
        <m:r>
          <m:rPr/>
          <w:rPr>
            <w:rFonts w:ascii="Cambria Math" w:hAnsi="Cambria Math"/>
            <w:lang w:val="en-US"/>
          </w:rPr>
          <m:t>N×M</m:t>
        </m:r>
      </m:oMath>
      <w:r>
        <w:rPr>
          <w:lang w:val="zh-CN"/>
        </w:rPr>
        <w:t xml:space="preserve">. It was Harry's birthday recently, and (to his surprise) he received a present from his friends - a set of non-negative numbers. Now he plays all day arranging the numbers in the matrix. To make it more interesting, he came up with the following rule: a cell in the </w:t>
      </w:r>
      <m:oMath>
        <m:r>
          <m:rPr/>
          <w:rPr>
            <w:rFonts w:ascii="Cambria Math" w:hAnsi="Cambria Math"/>
            <w:lang w:val="zh-CN"/>
          </w:rPr>
          <m:t>i</m:t>
        </m:r>
      </m:oMath>
      <w:r>
        <w:rPr>
          <w:lang w:val="zh-CN"/>
        </w:rPr>
        <w:t xml:space="preserve">-th row of the </w:t>
      </w:r>
      <m:oMath>
        <m:r>
          <m:rPr/>
          <w:rPr>
            <w:rFonts w:ascii="Cambria Math" w:hAnsi="Cambria Math"/>
            <w:lang w:val="zh-CN"/>
          </w:rPr>
          <m:t>j</m:t>
        </m:r>
      </m:oMath>
      <w:r>
        <w:rPr>
          <w:lang w:val="zh-CN"/>
        </w:rPr>
        <w:t xml:space="preserve">-th column (rows and columns are numbered from </w:t>
      </w:r>
      <m:oMath>
        <m:r>
          <m:rPr/>
          <w:rPr>
            <w:rFonts w:ascii="Cambria Math" w:hAnsi="Cambria Math"/>
            <w:lang w:val="zh-CN"/>
          </w:rPr>
          <m:t>1</m:t>
        </m:r>
      </m:oMath>
      <w:r>
        <w:rPr>
          <w:lang w:val="zh-CN"/>
        </w:rPr>
        <w:t xml:space="preserve">) cannot contain a number greater than </w:t>
      </w:r>
      <m:oMath>
        <m:r>
          <m:rPr/>
          <w:rPr>
            <w:rFonts w:ascii="Cambria Math" w:hAnsi="Cambria Math"/>
            <w:lang w:val="zh-CN"/>
          </w:rPr>
          <m:t>min(i, j).</m:t>
        </m:r>
      </m:oMath>
    </w:p>
    <w:p>
      <w:pPr>
        <w:pStyle w:val="10"/>
        <w:spacing w:before="120" w:after="60"/>
        <w:ind w:firstLine="708"/>
        <w:jc w:val="both"/>
        <w:rPr>
          <w:lang w:val="en-US"/>
        </w:rPr>
      </w:pPr>
      <w:r>
        <w:rPr>
          <w:lang w:val="zh-CN"/>
        </w:rPr>
        <w:t xml:space="preserve">Since Harry values his friends very much, he wants to make them happy by showing them a </w:t>
      </w:r>
      <w:r>
        <w:rPr>
          <w:b/>
          <w:lang w:val="zh-CN"/>
        </w:rPr>
        <w:t>nice matrix</w:t>
      </w:r>
      <w:r>
        <w:rPr>
          <w:lang w:val="zh-CN"/>
        </w:rPr>
        <w:t xml:space="preserve">.  To him, a </w:t>
      </w:r>
      <w:r>
        <w:rPr>
          <w:b/>
          <w:lang w:val="zh-CN"/>
        </w:rPr>
        <w:t>nice matrix</w:t>
      </w:r>
      <w:r>
        <w:rPr>
          <w:lang w:val="zh-CN"/>
        </w:rPr>
        <w:t xml:space="preserve"> is a matrix in which the sum of the numbers in each row and each column is an even number (yes, Harry is weird). The figure </w:t>
      </w:r>
      <w:r>
        <w:rPr>
          <w:lang w:val="en-US"/>
        </w:rPr>
        <w:t xml:space="preserve">below </w:t>
      </w:r>
      <w:r>
        <w:rPr>
          <w:lang w:val="zh-CN"/>
        </w:rPr>
        <w:t>gives an example of a nice matrix</w:t>
      </w:r>
      <w:r>
        <w:rPr>
          <w:lang w:val="en-US"/>
        </w:rPr>
        <w:t xml:space="preserve"> of size </w:t>
      </w:r>
      <m:oMath>
        <m:r>
          <m:rPr/>
          <w:rPr>
            <w:rFonts w:ascii="Cambria Math" w:hAnsi="Cambria Math"/>
            <w:lang w:val="en-US"/>
          </w:rPr>
          <m:t>3×4</m:t>
        </m:r>
      </m:oMath>
      <w:r>
        <w:rPr>
          <w:lang w:val="zh-CN"/>
        </w:rPr>
        <w:t>:</w:t>
      </w:r>
    </w:p>
    <w:tbl>
      <w:tblPr>
        <w:tblStyle w:val="8"/>
        <w:tblpPr w:leftFromText="141" w:rightFromText="141" w:vertAnchor="text" w:horzAnchor="margin" w:tblpXSpec="center" w:tblpY="1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0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10"/>
              <w:spacing w:after="100" w:afterAutospacing="1" w:line="24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</w:tbl>
    <w:p>
      <w:pPr>
        <w:pStyle w:val="10"/>
        <w:spacing w:before="60" w:after="60"/>
        <w:ind w:firstLine="426"/>
        <w:jc w:val="both"/>
        <w:rPr>
          <w:b/>
        </w:rPr>
      </w:pPr>
    </w:p>
    <w:p>
      <w:pPr>
        <w:pStyle w:val="10"/>
        <w:spacing w:before="60" w:after="60"/>
        <w:ind w:firstLine="426"/>
        <w:jc w:val="both"/>
      </w:pPr>
    </w:p>
    <w:p>
      <w:pPr>
        <w:pStyle w:val="10"/>
        <w:spacing w:before="60" w:after="60"/>
        <w:ind w:firstLine="426"/>
        <w:jc w:val="both"/>
      </w:pPr>
    </w:p>
    <w:p>
      <w:pPr>
        <w:pStyle w:val="10"/>
        <w:spacing w:before="60" w:after="60"/>
        <w:ind w:firstLine="426"/>
        <w:jc w:val="both"/>
      </w:pPr>
    </w:p>
    <w:p>
      <w:pPr>
        <w:pStyle w:val="10"/>
        <w:spacing w:after="40"/>
        <w:ind w:firstLine="708"/>
        <w:jc w:val="both"/>
        <w:rPr>
          <w:lang w:val="zh-CN"/>
        </w:rPr>
      </w:pPr>
      <w:r>
        <w:rPr>
          <w:lang w:val="zh-CN"/>
        </w:rPr>
        <w:t>Harry, however, is a maximalist and one matrix is not enough for him. He wants to know how many</w:t>
      </w:r>
      <w:r>
        <w:rPr>
          <w:lang w:val="en-US"/>
        </w:rPr>
        <w:t xml:space="preserve"> </w:t>
      </w:r>
      <w:r>
        <w:rPr>
          <w:b/>
          <w:lang w:val="en-US"/>
        </w:rPr>
        <w:t>nice matrices</w:t>
      </w:r>
      <w:r>
        <w:rPr>
          <w:lang w:val="en-US"/>
        </w:rPr>
        <w:t xml:space="preserve"> he can make</w:t>
      </w:r>
      <w:r>
        <w:rPr>
          <w:lang w:val="zh-CN"/>
        </w:rPr>
        <w:t>. Unfortunately</w:t>
      </w:r>
      <w:r>
        <w:rPr>
          <w:lang w:val="en-US"/>
        </w:rPr>
        <w:t>,</w:t>
      </w:r>
      <w:r>
        <w:rPr>
          <w:lang w:val="zh-CN"/>
        </w:rPr>
        <w:t xml:space="preserve"> he doesn't have time to do these absurd calculations, so he asks you to help him by finding how many matrices satisfy the condition. </w:t>
      </w:r>
    </w:p>
    <w:p>
      <w:pPr>
        <w:pStyle w:val="10"/>
        <w:spacing w:after="40"/>
        <w:ind w:firstLine="708"/>
        <w:jc w:val="both"/>
      </w:pPr>
      <w:r>
        <w:rPr>
          <w:lang w:val="zh-CN"/>
        </w:rPr>
        <w:t xml:space="preserve">Since, this number can be extremely large, you need to </w:t>
      </w:r>
      <w:r>
        <w:rPr>
          <w:lang w:val="en-US"/>
        </w:rPr>
        <w:t xml:space="preserve">print </w:t>
      </w:r>
      <w:r>
        <w:rPr>
          <w:lang w:val="zh-CN"/>
        </w:rPr>
        <w:t xml:space="preserve">it modulo </w:t>
      </w:r>
      <m:oMath>
        <m:r>
          <m:rPr/>
          <w:rPr>
            <w:rFonts w:ascii="Cambria Math" w:hAnsi="Cambria Math"/>
            <w:lang w:val="zh-CN"/>
          </w:rPr>
          <m:t>1,000,000,007</m:t>
        </m:r>
      </m:oMath>
      <w:r>
        <w:rPr>
          <w:lang w:val="en-US"/>
        </w:rPr>
        <w:t xml:space="preserve"> </w:t>
      </w:r>
      <m:oMath>
        <m:r>
          <m:rPr/>
          <w:rPr>
            <w:rFonts w:ascii="Cambria Math" w:hAnsi="Cambria Math"/>
            <w:lang w:val="en-US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lang w:val="en-US"/>
              </w:rPr>
              <m:t>10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vertAlign w:val="superscript"/>
                <w:lang w:val="en-US"/>
              </w:rPr>
              <m:t>9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  <m:r>
          <m:rPr/>
          <w:rPr>
            <w:rFonts w:ascii="Cambria Math" w:hAnsi="Cambria Math"/>
            <w:lang w:val="en-US"/>
          </w:rPr>
          <m:t>+7)</m:t>
        </m:r>
        <m:r>
          <m:rPr/>
          <w:rPr>
            <w:rFonts w:ascii="Cambria Math" w:hAnsi="Cambria Math"/>
            <w:lang w:val="zh-CN"/>
          </w:rPr>
          <m:t>.</m:t>
        </m:r>
      </m:oMath>
    </w:p>
    <w:p>
      <w:pPr>
        <w:pStyle w:val="10"/>
        <w:spacing w:after="40"/>
        <w:ind w:firstLine="567"/>
        <w:jc w:val="both"/>
        <w:rPr>
          <w:b/>
          <w:sz w:val="24"/>
          <w:szCs w:val="24"/>
        </w:rPr>
      </w:pPr>
    </w:p>
    <w:p>
      <w:pPr>
        <w:pStyle w:val="10"/>
        <w:spacing w:after="40"/>
        <w:ind w:firstLine="737" w:firstLineChars="307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Input</w:t>
      </w:r>
    </w:p>
    <w:p>
      <w:pPr>
        <w:pStyle w:val="10"/>
        <w:spacing w:after="40"/>
        <w:ind w:firstLine="708"/>
        <w:jc w:val="both"/>
      </w:pPr>
      <w:r>
        <w:rPr>
          <w:lang w:val="en-US"/>
        </w:rPr>
        <w:t>On</w:t>
      </w:r>
      <w:r>
        <w:rPr>
          <w:lang w:val="zh-CN"/>
        </w:rPr>
        <w:t xml:space="preserve"> the first line of the </w:t>
      </w:r>
      <w:r>
        <w:rPr>
          <w:rFonts w:ascii="Consolas" w:hAnsi="Consolas" w:cs="Courier New"/>
          <w:lang w:val="en-US"/>
        </w:rPr>
        <w:t>matrices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in</w:t>
      </w:r>
      <w:r>
        <w:t xml:space="preserve"> </w:t>
      </w:r>
      <w:r>
        <w:rPr>
          <w:lang w:val="zh-CN"/>
        </w:rPr>
        <w:t xml:space="preserve">file, a positive integer </w:t>
      </w:r>
      <m:oMath>
        <m:r>
          <m:rPr/>
          <w:rPr>
            <w:rFonts w:ascii="Cambria Math" w:hAnsi="Cambria Math"/>
            <w:lang w:val="zh-CN"/>
          </w:rPr>
          <m:t>T</m:t>
        </m:r>
      </m:oMath>
      <w:r>
        <w:rPr>
          <w:lang w:val="zh-CN"/>
        </w:rPr>
        <w:t xml:space="preserve"> is entered specifying the number of test </w:t>
      </w:r>
      <w:r>
        <w:rPr>
          <w:lang w:val="en-US"/>
        </w:rPr>
        <w:t>cases</w:t>
      </w:r>
      <w:r>
        <w:rPr>
          <w:lang w:val="zh-CN"/>
        </w:rPr>
        <w:t xml:space="preserve">. The next </w:t>
      </w:r>
      <m:oMath>
        <m:r>
          <m:rPr/>
          <w:rPr>
            <w:rFonts w:ascii="Cambria Math" w:hAnsi="Cambria Math"/>
            <w:lang w:val="zh-CN"/>
          </w:rPr>
          <m:t>T</m:t>
        </m:r>
      </m:oMath>
      <w:r>
        <w:rPr>
          <w:lang w:val="zh-CN"/>
        </w:rPr>
        <w:t xml:space="preserve"> lines specify the matrix sizes </w:t>
      </w:r>
      <m:oMath>
        <m:r>
          <m:rPr/>
          <w:rPr>
            <w:rFonts w:ascii="Cambria Math" w:hAnsi="Cambria Math"/>
            <w:lang w:val="zh-CN"/>
          </w:rPr>
          <m:t>N</m:t>
        </m:r>
      </m:oMath>
      <w:r>
        <w:rPr>
          <w:lang w:val="zh-CN"/>
        </w:rPr>
        <w:t xml:space="preserve"> and </w:t>
      </w:r>
      <m:oMath>
        <m:r>
          <m:rPr/>
          <w:rPr>
            <w:rFonts w:ascii="Cambria Math" w:hAnsi="Cambria Math"/>
            <w:lang w:val="zh-CN"/>
          </w:rPr>
          <m:t>M</m:t>
        </m:r>
      </m:oMath>
      <w:r>
        <w:rPr>
          <w:lang w:val="zh-CN"/>
        </w:rPr>
        <w:t xml:space="preserve"> for the corresponding test.</w:t>
      </w:r>
    </w:p>
    <w:p>
      <w:pPr>
        <w:pStyle w:val="10"/>
        <w:spacing w:after="40"/>
        <w:ind w:firstLine="426"/>
        <w:jc w:val="both"/>
      </w:pPr>
    </w:p>
    <w:p>
      <w:pPr>
        <w:pStyle w:val="10"/>
        <w:spacing w:after="4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Output</w:t>
      </w:r>
    </w:p>
    <w:p>
      <w:pPr>
        <w:pStyle w:val="10"/>
        <w:spacing w:after="40"/>
        <w:ind w:firstLine="708"/>
        <w:jc w:val="both"/>
      </w:pPr>
      <w:r>
        <w:rPr>
          <w:lang w:val="zh-CN"/>
        </w:rPr>
        <w:t xml:space="preserve">In the </w:t>
      </w:r>
      <w:r>
        <w:rPr>
          <w:rFonts w:ascii="Consolas" w:hAnsi="Consolas" w:cs="Courier New"/>
          <w:lang w:val="en-US"/>
        </w:rPr>
        <w:t>matrices</w:t>
      </w:r>
      <w:r>
        <w:rPr>
          <w:rFonts w:ascii="Consolas" w:hAnsi="Consolas" w:cs="Courier New"/>
        </w:rPr>
        <w:t>.</w:t>
      </w:r>
      <w:r>
        <w:rPr>
          <w:rFonts w:ascii="Consolas" w:hAnsi="Consolas" w:cs="Courier New"/>
          <w:lang w:val="en-US"/>
        </w:rPr>
        <w:t>out</w:t>
      </w:r>
      <w:r>
        <w:rPr>
          <w:lang w:val="zh-CN"/>
        </w:rPr>
        <w:t xml:space="preserve"> file, you should print the number of </w:t>
      </w:r>
      <w:r>
        <w:rPr>
          <w:b/>
          <w:lang w:val="zh-CN"/>
        </w:rPr>
        <w:t>nice matrices</w:t>
      </w:r>
      <w:r>
        <w:rPr>
          <w:lang w:val="zh-CN"/>
        </w:rPr>
        <w:t xml:space="preserve"> for each test. The answer for </w:t>
      </w:r>
      <w:r>
        <w:rPr>
          <w:lang w:val="en-US"/>
        </w:rPr>
        <w:t>each test</w:t>
      </w:r>
      <w:r>
        <w:rPr>
          <w:lang w:val="zh-CN"/>
        </w:rPr>
        <w:t xml:space="preserve"> </w:t>
      </w:r>
      <w:bookmarkStart w:id="0" w:name="_GoBack"/>
      <w:bookmarkEnd w:id="0"/>
      <w:r>
        <w:rPr>
          <w:lang w:val="zh-CN"/>
        </w:rPr>
        <w:t xml:space="preserve">should be on </w:t>
      </w:r>
      <w:r>
        <w:rPr>
          <w:lang w:val="en-US"/>
        </w:rPr>
        <w:t xml:space="preserve">a </w:t>
      </w:r>
      <w:r>
        <w:rPr>
          <w:lang w:val="zh-CN"/>
        </w:rPr>
        <w:t>separate line.</w:t>
      </w:r>
    </w:p>
    <w:p>
      <w:pPr>
        <w:pStyle w:val="10"/>
        <w:spacing w:after="40"/>
        <w:ind w:firstLine="426"/>
        <w:jc w:val="both"/>
      </w:pPr>
    </w:p>
    <w:p>
      <w:pPr>
        <w:pStyle w:val="10"/>
        <w:spacing w:after="40"/>
        <w:ind w:firstLine="708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Constraints</w:t>
      </w:r>
    </w:p>
    <w:p>
      <w:pPr>
        <w:pStyle w:val="10"/>
        <w:spacing w:after="40"/>
        <w:ind w:left="708" w:firstLine="708"/>
      </w:pPr>
      <m:oMathPara>
        <m:oMathParaPr>
          <m:jc m:val="left"/>
        </m:oMathParaPr>
        <m:oMath>
          <m:r>
            <m:rPr/>
            <w:rPr>
              <w:rFonts w:ascii="Cambria Math" w:hAnsi="Cambria Math"/>
              <w:lang w:val="en-US"/>
            </w:rPr>
            <m:t>1</m:t>
          </m:r>
          <m:r>
            <m:rPr/>
            <w:rPr>
              <w:rFonts w:ascii="Cambria Math" w:hAnsi="Cambria Math"/>
            </w:rPr>
            <m:t>≤N,M 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w:rPr>
                  <w:rFonts w:ascii="Cambria Math" w:hAnsi="Cambria Math"/>
                </w:rPr>
                <m:t>10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w:rPr>
                  <w:rFonts w:ascii="Cambria Math" w:hAnsi="Cambria Math"/>
                </w:rPr>
                <m:t>5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pStyle w:val="10"/>
        <w:spacing w:after="40"/>
        <w:ind w:left="708" w:firstLine="708"/>
        <w:rPr>
          <w:b/>
          <w:sz w:val="24"/>
          <w:szCs w:val="24"/>
        </w:rPr>
      </w:pPr>
      <m:oMathPara>
        <m:oMathParaPr>
          <m:jc m:val="left"/>
        </m:oMathParaPr>
        <m:oMath>
          <m:r>
            <m:rPr/>
            <w:rPr>
              <w:rFonts w:ascii="Cambria Math" w:hAnsi="Cambria Math"/>
            </w:rPr>
            <m:t>1≤T≤10</m:t>
          </m:r>
        </m:oMath>
      </m:oMathPara>
    </w:p>
    <w:p>
      <w:pPr>
        <w:pStyle w:val="10"/>
        <w:spacing w:after="40"/>
        <w:ind w:firstLine="426"/>
        <w:rPr>
          <w:b/>
          <w:sz w:val="24"/>
          <w:szCs w:val="24"/>
        </w:rPr>
      </w:pPr>
    </w:p>
    <w:p>
      <w:pPr>
        <w:pStyle w:val="10"/>
        <w:spacing w:line="288" w:lineRule="auto"/>
        <w:ind w:firstLine="426"/>
        <w:jc w:val="both"/>
        <w:rPr>
          <w:b/>
          <w:sz w:val="24"/>
          <w:szCs w:val="24"/>
        </w:rPr>
      </w:pPr>
    </w:p>
    <w:p>
      <w:pPr>
        <w:pStyle w:val="10"/>
        <w:spacing w:line="288" w:lineRule="auto"/>
        <w:ind w:firstLine="708"/>
        <w:jc w:val="both"/>
      </w:pPr>
      <w:r>
        <w:rPr>
          <w:b/>
          <w:sz w:val="24"/>
          <w:szCs w:val="24"/>
          <w:lang w:val="en-US"/>
        </w:rPr>
        <w:t>Time limit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>sec.</w:t>
      </w:r>
    </w:p>
    <w:p>
      <w:pPr>
        <w:pStyle w:val="10"/>
        <w:spacing w:line="240" w:lineRule="auto"/>
        <w:ind w:firstLine="708"/>
        <w:jc w:val="both"/>
      </w:pPr>
      <w:r>
        <w:rPr>
          <w:b/>
          <w:sz w:val="24"/>
          <w:szCs w:val="24"/>
          <w:lang w:val="en-US"/>
        </w:rPr>
        <w:t>Memory limit</w:t>
      </w:r>
      <w:r>
        <w:rPr>
          <w:b/>
          <w:sz w:val="24"/>
          <w:szCs w:val="24"/>
        </w:rPr>
        <w:t>: 256 MB.</w:t>
      </w:r>
    </w:p>
    <w:p>
      <w:pPr>
        <w:pStyle w:val="10"/>
        <w:spacing w:line="240" w:lineRule="auto"/>
        <w:ind w:firstLine="426"/>
        <w:jc w:val="both"/>
        <w:rPr>
          <w:b/>
          <w:sz w:val="24"/>
          <w:szCs w:val="24"/>
        </w:rPr>
      </w:pPr>
    </w:p>
    <w:p>
      <w:pPr>
        <w:pStyle w:val="10"/>
        <w:spacing w:line="240" w:lineRule="auto"/>
        <w:ind w:firstLine="708"/>
        <w:jc w:val="both"/>
        <w:rPr>
          <w:b/>
          <w:sz w:val="24"/>
          <w:szCs w:val="24"/>
          <w:lang w:val="en-US"/>
        </w:rPr>
      </w:pPr>
    </w:p>
    <w:p>
      <w:pPr>
        <w:pStyle w:val="10"/>
        <w:spacing w:after="40" w:line="240" w:lineRule="auto"/>
        <w:ind w:firstLine="706"/>
        <w:jc w:val="both"/>
        <w:rPr>
          <w:lang w:val="en-US"/>
        </w:rPr>
      </w:pPr>
      <w:r>
        <w:rPr>
          <w:b/>
          <w:sz w:val="24"/>
          <w:szCs w:val="24"/>
          <w:lang w:val="en-US"/>
        </w:rPr>
        <w:t>Sample test</w:t>
      </w:r>
    </w:p>
    <w:tbl>
      <w:tblPr>
        <w:tblStyle w:val="3"/>
        <w:tblW w:w="9029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Input</w:t>
            </w:r>
            <w:r>
              <w:rPr>
                <w:rFonts w:ascii="Courier New" w:hAnsi="Courier New" w:eastAsia="Courier New" w:cs="Courier New"/>
                <w:b/>
              </w:rPr>
              <w:t xml:space="preserve"> </w:t>
            </w:r>
            <w:r>
              <w:rPr>
                <w:rFonts w:ascii="Courier New" w:hAnsi="Courier New" w:eastAsia="Courier New" w:cs="Courier New"/>
                <w:b/>
                <w:lang w:val="en-US"/>
              </w:rPr>
              <w:t>(matrices.in)</w:t>
            </w:r>
          </w:p>
        </w:tc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</w:pPr>
            <w:r>
              <w:rPr>
                <w:rFonts w:ascii="Courier New" w:hAnsi="Courier New" w:eastAsia="Courier New" w:cs="Courier New"/>
                <w:b/>
                <w:lang w:val="en-US"/>
              </w:rPr>
              <w:t>Output(matrices</w:t>
            </w:r>
            <w:r>
              <w:rPr>
                <w:rFonts w:ascii="Courier New" w:hAnsi="Courier New" w:eastAsia="Courier New" w:cs="Courier New"/>
                <w:b/>
              </w:rPr>
              <w:t>.out)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2 3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4 2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1 5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134 231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</w:p>
        </w:tc>
        <w:tc>
          <w:tcPr>
            <w:tcW w:w="4514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</w:tcPr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9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27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1</w:t>
            </w:r>
          </w:p>
          <w:p>
            <w:pPr>
              <w:pStyle w:val="10"/>
              <w:widowControl w:val="0"/>
              <w:spacing w:line="240" w:lineRule="auto"/>
              <w:rPr>
                <w:rFonts w:ascii="Courier New" w:hAnsi="Courier New" w:eastAsia="Courier New" w:cs="Courier New"/>
                <w:lang w:val="en-US"/>
              </w:rPr>
            </w:pPr>
            <w:r>
              <w:rPr>
                <w:rFonts w:ascii="Courier New" w:hAnsi="Courier New" w:eastAsia="Courier New" w:cs="Courier New"/>
                <w:lang w:val="en-US"/>
              </w:rPr>
              <w:t>716490517</w:t>
            </w:r>
          </w:p>
        </w:tc>
      </w:tr>
    </w:tbl>
    <w:p>
      <w:pPr>
        <w:pStyle w:val="10"/>
        <w:spacing w:after="40"/>
        <w:jc w:val="both"/>
        <w:rPr>
          <w:b/>
          <w:sz w:val="24"/>
          <w:szCs w:val="24"/>
          <w:lang w:val="en-US"/>
        </w:rPr>
      </w:pPr>
    </w:p>
    <w:p/>
    <w:sectPr>
      <w:headerReference r:id="rId5" w:type="default"/>
      <w:pgSz w:w="11906" w:h="16838"/>
      <w:pgMar w:top="1440" w:right="1440" w:bottom="1440" w:left="1440" w:header="708" w:footer="0" w:gutter="0"/>
      <w:cols w:space="708" w:num="1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9"/>
      <w:rPr>
        <w:color w:val="505094"/>
        <w:sz w:val="72"/>
        <w:szCs w:val="72"/>
        <w:lang w:val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4183380</wp:posOffset>
          </wp:positionH>
          <wp:positionV relativeFrom="paragraph">
            <wp:posOffset>5715</wp:posOffset>
          </wp:positionV>
          <wp:extent cx="1706245" cy="756920"/>
          <wp:effectExtent l="0" t="0" r="0" b="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05094"/>
        <w:sz w:val="72"/>
        <w:szCs w:val="72"/>
        <w:lang w:val="en-US"/>
      </w:rPr>
      <w:t>Matrices</w:t>
    </w:r>
  </w:p>
  <w:p>
    <w:pPr>
      <w:pStyle w:val="10"/>
      <w:rPr>
        <w:lang w:val="en-US"/>
      </w:rPr>
    </w:pPr>
    <w:r>
      <w:rPr>
        <w:lang w:val="en-US"/>
      </w:rPr>
      <w:t>SEASON</w:t>
    </w:r>
    <w:r>
      <w:t xml:space="preserve"> </w:t>
    </w:r>
    <w:r>
      <w:rPr>
        <w:lang w:val="en-US"/>
      </w:rPr>
      <w:t>2021/2022</w:t>
    </w:r>
    <w:r>
      <w:t xml:space="preserve"> – </w:t>
    </w:r>
    <w:r>
      <w:rPr>
        <w:lang w:val="en-US"/>
      </w:rPr>
      <w:t>FORTH</w:t>
    </w:r>
    <w:r>
      <w:t xml:space="preserve"> </w:t>
    </w:r>
    <w:r>
      <w:rPr>
        <w:lang w:val="en-US"/>
      </w:rPr>
      <w:t>ROUND</w:t>
    </w: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6"/>
    <w:rsid w:val="00035D3B"/>
    <w:rsid w:val="00092CAE"/>
    <w:rsid w:val="000A1234"/>
    <w:rsid w:val="000E3595"/>
    <w:rsid w:val="001322AC"/>
    <w:rsid w:val="002B7430"/>
    <w:rsid w:val="003440F2"/>
    <w:rsid w:val="00497843"/>
    <w:rsid w:val="005147D4"/>
    <w:rsid w:val="005C4C21"/>
    <w:rsid w:val="00601BEB"/>
    <w:rsid w:val="006074E6"/>
    <w:rsid w:val="006D1F14"/>
    <w:rsid w:val="0094794E"/>
    <w:rsid w:val="009F1483"/>
    <w:rsid w:val="00B53DB6"/>
    <w:rsid w:val="00B97244"/>
    <w:rsid w:val="00C03BC1"/>
    <w:rsid w:val="00C07072"/>
    <w:rsid w:val="00C25C8A"/>
    <w:rsid w:val="00C74A29"/>
    <w:rsid w:val="00C90836"/>
    <w:rsid w:val="00CD0F05"/>
    <w:rsid w:val="00CD41C2"/>
    <w:rsid w:val="00D257CA"/>
    <w:rsid w:val="00DE3BF4"/>
    <w:rsid w:val="00EB4956"/>
    <w:rsid w:val="00ED7E74"/>
    <w:rsid w:val="00F608E0"/>
    <w:rsid w:val="1057219D"/>
    <w:rsid w:val="16750620"/>
    <w:rsid w:val="217B4E64"/>
    <w:rsid w:val="2DCB68A9"/>
    <w:rsid w:val="34B8182C"/>
    <w:rsid w:val="5C716DEE"/>
    <w:rsid w:val="71E7669B"/>
    <w:rsid w:val="77711ED0"/>
    <w:rsid w:val="7BE1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276" w:lineRule="auto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6">
    <w:name w:val="header"/>
    <w:basedOn w:val="1"/>
    <w:link w:val="14"/>
    <w:unhideWhenUsed/>
    <w:uiPriority w:val="0"/>
    <w:pPr>
      <w:tabs>
        <w:tab w:val="center" w:pos="4536"/>
        <w:tab w:val="right" w:pos="9072"/>
      </w:tabs>
      <w:spacing w:line="240" w:lineRule="auto"/>
    </w:pPr>
  </w:style>
  <w:style w:type="paragraph" w:styleId="7">
    <w:name w:val="Subtitle"/>
    <w:basedOn w:val="1"/>
    <w:next w:val="1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8">
    <w:name w:val="Table Grid"/>
    <w:basedOn w:val="3"/>
    <w:uiPriority w:val="39"/>
    <w:pPr>
      <w:suppressAutoHyphens/>
    </w:pPr>
    <w:rPr>
      <w:rFonts w:ascii="Arial" w:hAnsi="Arial" w:eastAsia="Arial" w:cs="Arial"/>
      <w:color w:val="000000"/>
      <w:kern w:val="2"/>
      <w:lang w:eastAsia="bg-B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0"/>
    <w:next w:val="7"/>
    <w:link w:val="11"/>
    <w:qFormat/>
    <w:uiPriority w:val="0"/>
    <w:pPr>
      <w:keepNext/>
      <w:keepLines/>
      <w:spacing w:after="60"/>
    </w:pPr>
    <w:rPr>
      <w:b/>
      <w:bCs/>
      <w:sz w:val="52"/>
      <w:szCs w:val="52"/>
    </w:rPr>
  </w:style>
  <w:style w:type="paragraph" w:customStyle="1" w:styleId="10">
    <w:name w:val="Standard"/>
    <w:qFormat/>
    <w:uiPriority w:val="0"/>
    <w:pPr>
      <w:suppressAutoHyphens/>
      <w:spacing w:line="276" w:lineRule="auto"/>
      <w:textAlignment w:val="baseline"/>
    </w:pPr>
    <w:rPr>
      <w:rFonts w:ascii="Arial" w:hAnsi="Arial" w:eastAsia="Arial" w:cs="Arial"/>
      <w:kern w:val="2"/>
      <w:sz w:val="22"/>
      <w:szCs w:val="22"/>
      <w:lang w:val="bg-BG" w:eastAsia="bg-BG" w:bidi="ar-SA"/>
    </w:rPr>
  </w:style>
  <w:style w:type="character" w:customStyle="1" w:styleId="11">
    <w:name w:val="Title Char"/>
    <w:basedOn w:val="2"/>
    <w:link w:val="9"/>
    <w:uiPriority w:val="0"/>
    <w:rPr>
      <w:rFonts w:ascii="Arial" w:hAnsi="Arial" w:eastAsia="Arial" w:cs="Arial"/>
      <w:b/>
      <w:bCs/>
      <w:kern w:val="2"/>
      <w:sz w:val="52"/>
      <w:szCs w:val="52"/>
      <w:lang w:eastAsia="bg-BG"/>
    </w:rPr>
  </w:style>
  <w:style w:type="character" w:customStyle="1" w:styleId="12">
    <w:name w:val="Subtitle Char"/>
    <w:basedOn w:val="2"/>
    <w:link w:val="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2"/>
      <w:sz w:val="24"/>
      <w:szCs w:val="24"/>
      <w:lang w:eastAsia="bg-BG"/>
      <w14:textFill>
        <w14:solidFill>
          <w14:schemeClr w14:val="accent1"/>
        </w14:solidFill>
      </w14:textFill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Arial" w:cs="Tahoma"/>
      <w:color w:val="000000"/>
      <w:kern w:val="2"/>
      <w:sz w:val="16"/>
      <w:szCs w:val="16"/>
      <w:lang w:eastAsia="bg-BG"/>
    </w:rPr>
  </w:style>
  <w:style w:type="character" w:customStyle="1" w:styleId="14">
    <w:name w:val="Header Char"/>
    <w:basedOn w:val="2"/>
    <w:link w:val="6"/>
    <w:uiPriority w:val="99"/>
    <w:rPr>
      <w:rFonts w:ascii="Arial" w:hAnsi="Arial" w:eastAsia="Arial" w:cs="Arial"/>
      <w:color w:val="000000"/>
      <w:kern w:val="2"/>
      <w:lang w:eastAsia="bg-BG"/>
    </w:rPr>
  </w:style>
  <w:style w:type="character" w:customStyle="1" w:styleId="15">
    <w:name w:val="Footer Char"/>
    <w:basedOn w:val="2"/>
    <w:link w:val="5"/>
    <w:uiPriority w:val="99"/>
    <w:rPr>
      <w:rFonts w:ascii="Arial" w:hAnsi="Arial" w:eastAsia="Arial" w:cs="Arial"/>
      <w:color w:val="000000"/>
      <w:kern w:val="2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1428</Characters>
  <Lines>11</Lines>
  <Paragraphs>3</Paragraphs>
  <TotalTime>40</TotalTime>
  <ScaleCrop>false</ScaleCrop>
  <LinksUpToDate>false</LinksUpToDate>
  <CharactersWithSpaces>1675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2022-03-15T21:02:00Z</dcterms:created>
  <dc:creator>Windows User</dc:creator>
  <cp:lastModifiedBy>boris.mihov</cp:lastModifiedBy>
  <dcterms:modified xsi:type="dcterms:W3CDTF">2022-03-19T09:06:32Z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770360B55C0E41E7B143008945CE8158</vt:lpwstr>
  </property>
</Properties>
</file>