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C3" w:rsidRDefault="008463C3" w:rsidP="008463C3">
      <w:pPr>
        <w:jc w:val="both"/>
        <w:rPr>
          <w:rFonts w:ascii="Times New Roman" w:hAnsi="Times New Roman" w:cs="Times New Roman"/>
          <w:lang w:val="bg-BG"/>
        </w:rPr>
      </w:pPr>
      <w:bookmarkStart w:id="0" w:name="_GoBack"/>
      <w:bookmarkEnd w:id="0"/>
      <w:r w:rsidRPr="000A753D">
        <w:rPr>
          <w:rFonts w:ascii="Times New Roman" w:hAnsi="Times New Roman" w:cs="Times New Roman"/>
          <w:lang w:val="bg-BG"/>
        </w:rPr>
        <w:t xml:space="preserve">Marin will participate </w:t>
      </w:r>
      <m:oMath>
        <m:r>
          <w:rPr>
            <w:rFonts w:ascii="Cambria Math" w:hAnsi="Cambria Math" w:cs="Times New Roman"/>
            <w:lang w:val="bg-BG"/>
          </w:rPr>
          <m:t>b</m:t>
        </m:r>
      </m:oMath>
      <w:r>
        <w:rPr>
          <w:rFonts w:ascii="Times New Roman" w:hAnsi="Times New Roman" w:cs="Times New Roman"/>
          <w:lang w:val="bg-BG"/>
        </w:rPr>
        <w:t xml:space="preserve"> years in a row in one olympiad</w:t>
      </w:r>
      <w:r w:rsidRPr="000A753D">
        <w:rPr>
          <w:rFonts w:ascii="Times New Roman" w:hAnsi="Times New Roman" w:cs="Times New Roman"/>
          <w:lang w:val="bg-BG"/>
        </w:rPr>
        <w:t>. He knows he can</w:t>
      </w:r>
      <w:r>
        <w:rPr>
          <w:rFonts w:ascii="Times New Roman" w:hAnsi="Times New Roman" w:cs="Times New Roman"/>
          <w:lang w:val="en-US"/>
        </w:rPr>
        <w:t xml:space="preserve"> earn a</w:t>
      </w:r>
      <w:r w:rsidRPr="000A753D">
        <w:rPr>
          <w:rFonts w:ascii="Times New Roman" w:hAnsi="Times New Roman" w:cs="Times New Roman"/>
          <w:lang w:val="bg-BG"/>
        </w:rPr>
        <w:t xml:space="preserve"> medal at any of them, but at the same time he is well aware that different years are independent competitions and the result of one year does not affect his subs</w:t>
      </w:r>
      <w:r>
        <w:rPr>
          <w:rFonts w:ascii="Times New Roman" w:hAnsi="Times New Roman" w:cs="Times New Roman"/>
          <w:lang w:val="bg-BG"/>
        </w:rPr>
        <w:t xml:space="preserve">equent performances. Medals of </w:t>
      </w:r>
      <m:oMath>
        <m:r>
          <w:rPr>
            <w:rFonts w:ascii="Cambria Math" w:hAnsi="Cambria Math" w:cs="Times New Roman"/>
          </w:rPr>
          <m:t>n</m:t>
        </m:r>
      </m:oMath>
      <w:r w:rsidRPr="000A753D">
        <w:rPr>
          <w:rFonts w:ascii="Times New Roman" w:hAnsi="Times New Roman" w:cs="Times New Roman"/>
          <w:lang w:val="bg-BG"/>
        </w:rPr>
        <w:t xml:space="preserve"> types are awarded at the competition - gold, silver, bronze, diamond, platinum, etc. </w:t>
      </w:r>
      <w:r w:rsidRPr="00E71A87">
        <w:rPr>
          <w:rFonts w:ascii="Times New Roman" w:hAnsi="Times New Roman" w:cs="Times New Roman"/>
          <w:lang w:val="bg-BG"/>
        </w:rPr>
        <w:t>and he has already calculated that the chances of getting the respective medals of the different types are exactly</w:t>
      </w:r>
      <w:r>
        <w:rPr>
          <w:rFonts w:ascii="Times New Roman" w:hAnsi="Times New Roman" w:cs="Times New Roman"/>
          <w:lang w:val="bg-BG"/>
        </w:rPr>
        <w:t xml:space="preserve"> </w:t>
      </w:r>
      <m:oMath>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2</m:t>
            </m:r>
          </m:sub>
        </m:sSub>
        <m:r>
          <w:rPr>
            <w:rFonts w:ascii="Cambria Math" w:eastAsiaTheme="minorEastAsia" w:hAnsi="Cambria Math" w:cs="Times New Roman"/>
          </w:rPr>
          <m:t xml:space="preserve"> : … :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n</m:t>
            </m:r>
          </m:sub>
        </m:sSub>
      </m:oMath>
      <w:r w:rsidRPr="003C6CE4">
        <w:rPr>
          <w:rFonts w:ascii="Times New Roman" w:hAnsi="Times New Roman" w:cs="Times New Roman"/>
          <w:lang w:val="bg-BG"/>
        </w:rPr>
        <w:t xml:space="preserve">, i.e. there is a chance </w:t>
      </w:r>
      <m:oMath>
        <m:f>
          <m:fPr>
            <m:ctrlPr>
              <w:rPr>
                <w:rFonts w:ascii="Cambria Math" w:eastAsia="Cambria Math" w:hAnsi="Cambria Math" w:cs="Times New Roman"/>
                <w:i/>
                <w:sz w:val="32"/>
                <w:szCs w:val="32"/>
              </w:rPr>
            </m:ctrlPr>
          </m:fPr>
          <m:num>
            <m:sSub>
              <m:sSubPr>
                <m:ctrlPr>
                  <w:rPr>
                    <w:rFonts w:ascii="Cambria Math" w:eastAsiaTheme="minorEastAsia" w:hAnsi="Cambria Math" w:cs="Times New Roman"/>
                    <w:sz w:val="32"/>
                    <w:szCs w:val="32"/>
                  </w:rPr>
                </m:ctrlPr>
              </m:sSubPr>
              <m:e>
                <m:r>
                  <w:rPr>
                    <w:rFonts w:ascii="Cambria Math" w:eastAsia="Cambria Math" w:hAnsi="Cambria Math" w:cs="Times New Roman"/>
                    <w:sz w:val="32"/>
                    <w:szCs w:val="32"/>
                  </w:rPr>
                  <m:t>x</m:t>
                </m:r>
              </m:e>
              <m:sub>
                <m:r>
                  <w:rPr>
                    <w:rFonts w:ascii="Cambria Math" w:eastAsia="Cambria Math" w:hAnsi="Cambria Math" w:cs="Times New Roman"/>
                    <w:sz w:val="32"/>
                    <w:szCs w:val="32"/>
                  </w:rPr>
                  <m:t>i</m:t>
                </m:r>
              </m:sub>
            </m:sSub>
          </m:num>
          <m:den>
            <m:sSub>
              <m:sSubPr>
                <m:ctrlPr>
                  <w:rPr>
                    <w:rFonts w:ascii="Cambria Math" w:eastAsiaTheme="minorEastAsia" w:hAnsi="Cambria Math" w:cs="Times New Roman"/>
                    <w:sz w:val="32"/>
                    <w:szCs w:val="32"/>
                  </w:rPr>
                </m:ctrlPr>
              </m:sSubPr>
              <m:e>
                <m:sSub>
                  <m:sSubPr>
                    <m:ctrlPr>
                      <w:rPr>
                        <w:rFonts w:ascii="Cambria Math" w:eastAsiaTheme="minorEastAsia" w:hAnsi="Cambria Math" w:cs="Times New Roman"/>
                        <w:sz w:val="32"/>
                        <w:szCs w:val="32"/>
                      </w:rPr>
                    </m:ctrlPr>
                  </m:sSubPr>
                  <m:e>
                    <m:r>
                      <w:rPr>
                        <w:rFonts w:ascii="Cambria Math" w:eastAsia="Cambria Math" w:hAnsi="Cambria Math" w:cs="Times New Roman"/>
                        <w:sz w:val="32"/>
                        <w:szCs w:val="32"/>
                      </w:rPr>
                      <m:t>x</m:t>
                    </m:r>
                  </m:e>
                  <m:sub>
                    <m:r>
                      <w:rPr>
                        <w:rFonts w:ascii="Cambria Math" w:eastAsia="Cambria Math" w:hAnsi="Cambria Math" w:cs="Times New Roman"/>
                        <w:sz w:val="32"/>
                        <w:szCs w:val="32"/>
                      </w:rPr>
                      <m:t>1</m:t>
                    </m:r>
                  </m:sub>
                </m:sSub>
                <m:r>
                  <w:rPr>
                    <w:rFonts w:ascii="Cambria Math" w:eastAsia="Cambria Math" w:hAnsi="Cambria Math" w:cs="Times New Roman"/>
                    <w:sz w:val="32"/>
                    <w:szCs w:val="32"/>
                  </w:rPr>
                  <m:t>+x</m:t>
                </m:r>
              </m:e>
              <m:sub>
                <m:r>
                  <w:rPr>
                    <w:rFonts w:ascii="Cambria Math" w:eastAsia="Cambria Math" w:hAnsi="Cambria Math" w:cs="Times New Roman"/>
                    <w:sz w:val="32"/>
                    <w:szCs w:val="32"/>
                  </w:rPr>
                  <m:t>2</m:t>
                </m:r>
              </m:sub>
            </m:sSub>
            <m:r>
              <w:rPr>
                <w:rFonts w:ascii="Cambria Math" w:eastAsiaTheme="minorEastAsia" w:hAnsi="Cambria Math" w:cs="Times New Roman"/>
                <w:sz w:val="32"/>
                <w:szCs w:val="32"/>
              </w:rPr>
              <m:t xml:space="preserve">+ …+ </m:t>
            </m:r>
            <m:sSub>
              <m:sSubPr>
                <m:ctrlPr>
                  <w:rPr>
                    <w:rFonts w:ascii="Cambria Math" w:eastAsiaTheme="minorEastAsia" w:hAnsi="Cambria Math" w:cs="Times New Roman"/>
                    <w:sz w:val="32"/>
                    <w:szCs w:val="32"/>
                  </w:rPr>
                </m:ctrlPr>
              </m:sSubPr>
              <m:e>
                <m:r>
                  <w:rPr>
                    <w:rFonts w:ascii="Cambria Math" w:eastAsia="Cambria Math" w:hAnsi="Cambria Math" w:cs="Times New Roman"/>
                    <w:sz w:val="32"/>
                    <w:szCs w:val="32"/>
                  </w:rPr>
                  <m:t>x</m:t>
                </m:r>
              </m:e>
              <m:sub>
                <m:r>
                  <w:rPr>
                    <w:rFonts w:ascii="Cambria Math" w:eastAsia="Cambria Math" w:hAnsi="Cambria Math" w:cs="Times New Roman"/>
                    <w:sz w:val="32"/>
                    <w:szCs w:val="32"/>
                  </w:rPr>
                  <m:t>n</m:t>
                </m:r>
              </m:sub>
            </m:sSub>
          </m:den>
        </m:f>
      </m:oMath>
      <w:r w:rsidRPr="003C6CE4">
        <w:rPr>
          <w:rFonts w:ascii="Times New Roman" w:hAnsi="Times New Roman" w:cs="Times New Roman"/>
          <w:lang w:val="bg-BG"/>
        </w:rPr>
        <w:t xml:space="preserve"> of winning a medal of type </w:t>
      </w:r>
      <m:oMath>
        <m:r>
          <w:rPr>
            <w:rFonts w:ascii="Cambria Math" w:eastAsiaTheme="minorEastAsia" w:hAnsi="Cambria Math" w:cs="Times New Roman"/>
            <w:lang w:val="bg-BG"/>
          </w:rPr>
          <m:t>i</m:t>
        </m:r>
      </m:oMath>
      <w:r w:rsidRPr="003C6CE4">
        <w:rPr>
          <w:rFonts w:ascii="Times New Roman" w:hAnsi="Times New Roman" w:cs="Times New Roman"/>
          <w:lang w:val="bg-BG"/>
        </w:rPr>
        <w:t xml:space="preserve"> each year, regardless of his previous performances.</w:t>
      </w:r>
      <w:r>
        <w:rPr>
          <w:rFonts w:ascii="Times New Roman" w:hAnsi="Times New Roman" w:cs="Times New Roman"/>
          <w:lang w:val="bg-BG"/>
        </w:rPr>
        <w:t xml:space="preserve"> </w:t>
      </w:r>
      <w:r w:rsidRPr="00E574C5">
        <w:rPr>
          <w:rFonts w:ascii="Times New Roman" w:hAnsi="Times New Roman" w:cs="Times New Roman"/>
          <w:lang w:val="bg-BG"/>
        </w:rPr>
        <w:t xml:space="preserve">His favorite number is </w:t>
      </w:r>
      <m:oMath>
        <m:r>
          <w:rPr>
            <w:rFonts w:ascii="Cambria Math" w:eastAsiaTheme="minorEastAsia" w:hAnsi="Cambria Math" w:cs="Times New Roman"/>
            <w:lang w:val="bg-BG"/>
          </w:rPr>
          <m:t>d</m:t>
        </m:r>
      </m:oMath>
      <w:r w:rsidRPr="00E574C5">
        <w:rPr>
          <w:rFonts w:ascii="Times New Roman" w:hAnsi="Times New Roman" w:cs="Times New Roman"/>
          <w:lang w:val="bg-BG"/>
        </w:rPr>
        <w:t xml:space="preserve">, and he wants </w:t>
      </w:r>
      <w:r>
        <w:rPr>
          <w:rFonts w:ascii="Times New Roman" w:hAnsi="Times New Roman" w:cs="Times New Roman"/>
          <w:lang w:val="en-US"/>
        </w:rPr>
        <w:t xml:space="preserve">for </w:t>
      </w:r>
      <w:r w:rsidRPr="00E574C5">
        <w:rPr>
          <w:rFonts w:ascii="Times New Roman" w:hAnsi="Times New Roman" w:cs="Times New Roman"/>
          <w:lang w:val="bg-BG"/>
        </w:rPr>
        <w:t xml:space="preserve">every type of medal to have a number that is a multiple of </w:t>
      </w:r>
      <m:oMath>
        <m:r>
          <w:rPr>
            <w:rFonts w:ascii="Cambria Math" w:eastAsiaTheme="minorEastAsia" w:hAnsi="Cambria Math" w:cs="Times New Roman"/>
            <w:lang w:val="bg-BG"/>
          </w:rPr>
          <m:t>d</m:t>
        </m:r>
      </m:oMath>
      <w:r w:rsidRPr="00E574C5">
        <w:rPr>
          <w:rFonts w:ascii="Times New Roman" w:hAnsi="Times New Roman" w:cs="Times New Roman"/>
          <w:lang w:val="bg-BG"/>
        </w:rPr>
        <w:t xml:space="preserve">. </w:t>
      </w:r>
      <w:r w:rsidRPr="00E71A87">
        <w:rPr>
          <w:rFonts w:ascii="Times New Roman" w:hAnsi="Times New Roman" w:cs="Times New Roman"/>
          <w:lang w:val="bg-BG"/>
        </w:rPr>
        <w:t>Find the probability of</w:t>
      </w:r>
      <w:r>
        <w:rPr>
          <w:rFonts w:ascii="Times New Roman" w:hAnsi="Times New Roman" w:cs="Times New Roman"/>
          <w:lang w:val="bg-BG"/>
        </w:rPr>
        <w:t xml:space="preserve"> him</w:t>
      </w:r>
      <w:r w:rsidRPr="00E71A87">
        <w:rPr>
          <w:rFonts w:ascii="Times New Roman" w:hAnsi="Times New Roman" w:cs="Times New Roman"/>
          <w:lang w:val="bg-BG"/>
        </w:rPr>
        <w:t xml:space="preserve"> winning a multiple of </w:t>
      </w:r>
      <m:oMath>
        <m:r>
          <w:rPr>
            <w:rFonts w:ascii="Cambria Math" w:eastAsiaTheme="minorEastAsia" w:hAnsi="Cambria Math" w:cs="Times New Roman"/>
            <w:lang w:val="bg-BG"/>
          </w:rPr>
          <m:t>d</m:t>
        </m:r>
      </m:oMath>
      <w:r w:rsidRPr="00E71A87">
        <w:rPr>
          <w:rFonts w:ascii="Times New Roman" w:hAnsi="Times New Roman" w:cs="Times New Roman"/>
          <w:lang w:val="bg-BG"/>
        </w:rPr>
        <w:t xml:space="preserve"> medals of each type.</w:t>
      </w:r>
    </w:p>
    <w:p w:rsidR="008463C3" w:rsidRPr="00313B61" w:rsidRDefault="008463C3" w:rsidP="008463C3">
      <w:pPr>
        <w:ind w:firstLine="720"/>
        <w:jc w:val="both"/>
        <w:rPr>
          <w:rFonts w:ascii="Times New Roman" w:hAnsi="Times New Roman" w:cs="Times New Roman"/>
          <w:b/>
        </w:rPr>
      </w:pPr>
      <w:r w:rsidRPr="00313B61">
        <w:rPr>
          <w:rFonts w:ascii="Times New Roman" w:hAnsi="Times New Roman" w:cs="Times New Roman"/>
          <w:b/>
        </w:rPr>
        <w:t>Input</w:t>
      </w:r>
    </w:p>
    <w:p w:rsidR="008463C3" w:rsidRDefault="008463C3" w:rsidP="008463C3">
      <w:pPr>
        <w:jc w:val="both"/>
        <w:rPr>
          <w:rFonts w:ascii="Times New Roman" w:eastAsiaTheme="minorEastAsia" w:hAnsi="Times New Roman" w:cs="Times New Roman"/>
          <w:lang w:val="en-US"/>
        </w:rPr>
      </w:pPr>
      <w:r>
        <w:rPr>
          <w:rFonts w:ascii="Times New Roman" w:hAnsi="Times New Roman" w:cs="Times New Roman"/>
        </w:rPr>
        <w:t>T</w:t>
      </w:r>
      <w:r w:rsidRPr="0074008D">
        <w:rPr>
          <w:rFonts w:ascii="Times New Roman" w:hAnsi="Times New Roman" w:cs="Times New Roman"/>
          <w:lang w:val="bg-BG"/>
        </w:rPr>
        <w:t xml:space="preserve">he </w:t>
      </w:r>
      <w:r>
        <w:rPr>
          <w:rFonts w:ascii="Times New Roman" w:hAnsi="Times New Roman" w:cs="Times New Roman"/>
          <w:lang w:val="en-US"/>
        </w:rPr>
        <w:t xml:space="preserve">first </w:t>
      </w:r>
      <w:r w:rsidRPr="0074008D">
        <w:rPr>
          <w:rFonts w:ascii="Times New Roman" w:hAnsi="Times New Roman" w:cs="Times New Roman"/>
          <w:lang w:val="bg-BG"/>
        </w:rPr>
        <w:t>line of the</w:t>
      </w:r>
      <w:r>
        <w:rPr>
          <w:rFonts w:ascii="Times New Roman" w:hAnsi="Times New Roman" w:cs="Times New Roman"/>
        </w:rPr>
        <w:t xml:space="preserve"> file</w:t>
      </w:r>
      <w:r w:rsidRPr="0074008D">
        <w:rPr>
          <w:rFonts w:ascii="Times New Roman" w:hAnsi="Times New Roman" w:cs="Times New Roman"/>
          <w:lang w:val="bg-BG"/>
        </w:rPr>
        <w:t xml:space="preserve"> </w:t>
      </w:r>
      <w:r>
        <w:rPr>
          <w:rFonts w:ascii="Times New Roman" w:eastAsia="Courier New" w:hAnsi="Times New Roman" w:cs="Times New Roman"/>
          <w:b/>
          <w:bCs/>
        </w:rPr>
        <w:t>medals</w:t>
      </w:r>
      <w:r w:rsidRPr="0074008D">
        <w:rPr>
          <w:rFonts w:ascii="Times New Roman" w:hAnsi="Times New Roman" w:cs="Times New Roman"/>
          <w:b/>
          <w:bCs/>
        </w:rPr>
        <w:t>.in</w:t>
      </w:r>
      <w:r>
        <w:rPr>
          <w:rFonts w:ascii="Times New Roman" w:hAnsi="Times New Roman" w:cs="Times New Roman"/>
          <w:lang w:val="bg-BG"/>
        </w:rPr>
        <w:t xml:space="preserve"> contains the number</w:t>
      </w:r>
      <w:r>
        <w:rPr>
          <w:rFonts w:ascii="Times New Roman" w:hAnsi="Times New Roman" w:cs="Times New Roman"/>
          <w:lang w:val="en-US"/>
        </w:rPr>
        <w:t>s</w:t>
      </w:r>
      <m:oMath>
        <m:r>
          <w:rPr>
            <w:rFonts w:ascii="Cambria Math" w:hAnsi="Cambria Math" w:cs="Times New Roman"/>
            <w:lang w:val="bg-BG"/>
          </w:rPr>
          <m:t xml:space="preserve"> </m:t>
        </m:r>
        <m:r>
          <w:rPr>
            <w:rFonts w:ascii="Cambria Math" w:eastAsiaTheme="minorEastAsia" w:hAnsi="Cambria Math" w:cs="Times New Roman"/>
          </w:rPr>
          <m:t>n</m:t>
        </m:r>
      </m:oMath>
      <w:r>
        <w:rPr>
          <w:rFonts w:ascii="Times New Roman" w:eastAsiaTheme="minorEastAsia" w:hAnsi="Times New Roman" w:cs="Times New Roman"/>
          <w:lang w:val="en-US"/>
        </w:rPr>
        <w:t>,</w:t>
      </w:r>
      <w:r>
        <w:rPr>
          <w:rFonts w:ascii="Times New Roman" w:eastAsiaTheme="minorEastAsia" w:hAnsi="Times New Roman" w:cs="Times New Roman"/>
          <w:lang w:val="bg-BG"/>
        </w:rPr>
        <w:t xml:space="preserve"> </w:t>
      </w:r>
      <m:oMath>
        <m:r>
          <w:rPr>
            <w:rFonts w:ascii="Cambria Math" w:eastAsiaTheme="minorEastAsia" w:hAnsi="Cambria Math" w:cs="Times New Roman"/>
            <w:lang w:val="bg-BG"/>
          </w:rPr>
          <m:t>b</m:t>
        </m:r>
      </m:oMath>
      <w:r>
        <w:rPr>
          <w:rFonts w:ascii="Times New Roman" w:eastAsiaTheme="minorEastAsia" w:hAnsi="Times New Roman" w:cs="Times New Roman"/>
          <w:lang w:val="en-US"/>
        </w:rPr>
        <w:t xml:space="preserve"> </w:t>
      </w:r>
      <w:r>
        <w:rPr>
          <w:rFonts w:ascii="Times New Roman" w:eastAsiaTheme="minorEastAsia" w:hAnsi="Times New Roman" w:cs="Times New Roman"/>
          <w:lang w:val="bg-BG"/>
        </w:rPr>
        <w:t xml:space="preserve">and </w:t>
      </w:r>
      <m:oMath>
        <m:r>
          <w:rPr>
            <w:rFonts w:ascii="Cambria Math" w:eastAsiaTheme="minorEastAsia" w:hAnsi="Cambria Math" w:cs="Times New Roman"/>
            <w:lang w:val="bg-BG"/>
          </w:rPr>
          <m:t>d</m:t>
        </m:r>
      </m:oMath>
      <w:r>
        <w:rPr>
          <w:rFonts w:ascii="Times New Roman" w:eastAsiaTheme="minorEastAsia" w:hAnsi="Times New Roman" w:cs="Times New Roman"/>
          <w:lang w:val="en-US"/>
        </w:rPr>
        <w:t xml:space="preserve"> and </w:t>
      </w:r>
      <w:r>
        <w:rPr>
          <w:rFonts w:ascii="Times New Roman" w:hAnsi="Times New Roman" w:cs="Times New Roman"/>
          <w:lang w:val="en-US"/>
        </w:rPr>
        <w:t>the second line contains</w:t>
      </w:r>
      <m:oMath>
        <m:r>
          <w:rPr>
            <w:rFonts w:ascii="Cambria Math" w:hAnsi="Cambria Math" w:cs="Times New Roman"/>
            <w:lang w:val="bg-BG"/>
          </w:rPr>
          <m:t xml:space="preserve"> n</m:t>
        </m:r>
      </m:oMath>
      <w:r>
        <w:rPr>
          <w:rFonts w:ascii="Times New Roman" w:eastAsiaTheme="minorEastAsia" w:hAnsi="Times New Roman" w:cs="Times New Roman"/>
          <w:lang w:val="en-US"/>
        </w:rPr>
        <w:t xml:space="preserve"> numbers - </w:t>
      </w:r>
      <m:oMath>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2</m:t>
            </m:r>
          </m:sub>
        </m:sSub>
        <m:r>
          <w:rPr>
            <w:rFonts w:ascii="Cambria Math" w:eastAsiaTheme="minorEastAsia" w:hAnsi="Cambria Math" w:cs="Times New Roman"/>
          </w:rPr>
          <m:t xml:space="preserve">, … ,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n</m:t>
            </m:r>
          </m:sub>
        </m:sSub>
      </m:oMath>
    </w:p>
    <w:p w:rsidR="008463C3" w:rsidRPr="00731F73" w:rsidRDefault="008463C3" w:rsidP="008463C3">
      <w:pPr>
        <w:ind w:firstLine="720"/>
        <w:jc w:val="both"/>
        <w:rPr>
          <w:rFonts w:ascii="Times New Roman" w:eastAsiaTheme="minorEastAsia" w:hAnsi="Times New Roman" w:cs="Times New Roman"/>
          <w:b/>
        </w:rPr>
      </w:pPr>
      <w:r w:rsidRPr="00731F73">
        <w:rPr>
          <w:rFonts w:ascii="Times New Roman" w:eastAsiaTheme="minorEastAsia" w:hAnsi="Times New Roman" w:cs="Times New Roman"/>
          <w:b/>
        </w:rPr>
        <w:t>Output</w:t>
      </w:r>
    </w:p>
    <w:p w:rsidR="008463C3" w:rsidRPr="008463C3" w:rsidRDefault="008463C3" w:rsidP="008463C3">
      <w:pPr>
        <w:jc w:val="both"/>
        <w:rPr>
          <w:rFonts w:ascii="Times New Roman" w:eastAsiaTheme="minorEastAsia" w:hAnsi="Times New Roman" w:cs="Times New Roman"/>
          <w:lang w:val="bg-BG"/>
        </w:rPr>
      </w:pPr>
      <w:r w:rsidRPr="00E71A87">
        <w:rPr>
          <w:rFonts w:ascii="Times New Roman" w:eastAsiaTheme="minorEastAsia" w:hAnsi="Times New Roman" w:cs="Times New Roman"/>
          <w:lang w:val="bg-BG"/>
        </w:rPr>
        <w:t xml:space="preserve">It is provable that the probability can be represented as a rational fraction </w:t>
      </w:r>
      <m:oMath>
        <m:f>
          <m:fPr>
            <m:ctrlPr>
              <w:rPr>
                <w:rFonts w:ascii="Cambria Math" w:hAnsi="Cambria Math" w:cs="Times New Roman"/>
                <w:i/>
                <w:sz w:val="32"/>
                <w:szCs w:val="32"/>
                <w:lang w:val="bg-BG"/>
              </w:rPr>
            </m:ctrlPr>
          </m:fPr>
          <m:num>
            <m:r>
              <w:rPr>
                <w:rFonts w:ascii="Cambria Math" w:hAnsi="Cambria Math" w:cs="Times New Roman"/>
                <w:sz w:val="32"/>
                <w:szCs w:val="32"/>
                <w:lang w:val="bg-BG"/>
              </w:rPr>
              <m:t>s</m:t>
            </m:r>
          </m:num>
          <m:den>
            <m:r>
              <w:rPr>
                <w:rFonts w:ascii="Cambria Math" w:hAnsi="Cambria Math" w:cs="Times New Roman"/>
                <w:sz w:val="32"/>
                <w:szCs w:val="32"/>
                <w:lang w:val="bg-BG"/>
              </w:rPr>
              <m:t>t</m:t>
            </m:r>
          </m:den>
        </m:f>
      </m:oMath>
      <w:r>
        <w:rPr>
          <w:rFonts w:ascii="Times New Roman" w:eastAsiaTheme="minorEastAsia" w:hAnsi="Times New Roman" w:cs="Times New Roman"/>
          <w:lang w:val="bg-BG"/>
        </w:rPr>
        <w:t>. Let</w:t>
      </w:r>
      <w:r>
        <w:rPr>
          <w:rFonts w:ascii="Times New Roman" w:eastAsiaTheme="minorEastAsia" w:hAnsi="Times New Roman" w:cs="Times New Roman"/>
          <w:lang w:val="en-US"/>
        </w:rPr>
        <w:t xml:space="preserve"> </w:t>
      </w:r>
      <m:oMath>
        <m:r>
          <w:rPr>
            <w:rFonts w:ascii="Cambria Math" w:hAnsi="Cambria Math" w:cs="Times New Roman"/>
            <w:lang w:val="en-US"/>
          </w:rPr>
          <m:t>M=</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9</m:t>
            </m:r>
          </m:sup>
        </m:sSup>
        <m:r>
          <w:rPr>
            <w:rFonts w:ascii="Cambria Math" w:eastAsiaTheme="minorEastAsia" w:hAnsi="Cambria Math" w:cs="Times New Roman"/>
            <w:lang w:val="bg-BG"/>
          </w:rPr>
          <m:t>+7</m:t>
        </m:r>
      </m:oMath>
      <w:r w:rsidRPr="00E71A87">
        <w:rPr>
          <w:rFonts w:ascii="Times New Roman" w:eastAsiaTheme="minorEastAsia" w:hAnsi="Times New Roman" w:cs="Times New Roman"/>
          <w:lang w:val="bg-BG"/>
        </w:rPr>
        <w:t xml:space="preserve">. The tests will be selected so that </w:t>
      </w:r>
      <m:oMath>
        <m:r>
          <w:rPr>
            <w:rFonts w:ascii="Cambria Math" w:eastAsiaTheme="minorEastAsia" w:hAnsi="Cambria Math" w:cs="Times New Roman"/>
            <w:lang w:val="bg-BG"/>
          </w:rPr>
          <m:t>t</m:t>
        </m:r>
      </m:oMath>
      <w:r w:rsidRPr="00E71A87">
        <w:rPr>
          <w:rFonts w:ascii="Times New Roman" w:eastAsiaTheme="minorEastAsia" w:hAnsi="Times New Roman" w:cs="Times New Roman"/>
          <w:lang w:val="bg-BG"/>
        </w:rPr>
        <w:t xml:space="preserve"> and </w:t>
      </w:r>
      <m:oMath>
        <m:r>
          <w:rPr>
            <w:rFonts w:ascii="Cambria Math" w:eastAsiaTheme="minorEastAsia" w:hAnsi="Cambria Math" w:cs="Times New Roman"/>
            <w:lang w:val="bg-BG"/>
          </w:rPr>
          <m:t>M</m:t>
        </m:r>
      </m:oMath>
      <w:r>
        <w:rPr>
          <w:rFonts w:ascii="Times New Roman" w:eastAsiaTheme="minorEastAsia" w:hAnsi="Times New Roman" w:cs="Times New Roman"/>
          <w:lang w:val="bg-BG"/>
        </w:rPr>
        <w:t xml:space="preserve"> have no common divisors.</w:t>
      </w:r>
      <w:r>
        <w:rPr>
          <w:rFonts w:ascii="Times New Roman" w:eastAsiaTheme="minorEastAsia" w:hAnsi="Times New Roman" w:cs="Times New Roman"/>
          <w:lang w:val="en-US"/>
        </w:rPr>
        <w:t xml:space="preserve"> </w:t>
      </w:r>
      <w:r w:rsidRPr="00E71A87">
        <w:rPr>
          <w:rFonts w:ascii="Times New Roman" w:eastAsiaTheme="minorEastAsia" w:hAnsi="Times New Roman" w:cs="Times New Roman"/>
          <w:lang w:val="bg-BG"/>
        </w:rPr>
        <w:t>On the single line of the</w:t>
      </w:r>
      <w:r>
        <w:rPr>
          <w:rFonts w:ascii="Times New Roman" w:eastAsiaTheme="minorEastAsia" w:hAnsi="Times New Roman" w:cs="Times New Roman"/>
          <w:lang w:val="en-US"/>
        </w:rPr>
        <w:t xml:space="preserve"> file</w:t>
      </w:r>
      <w:r>
        <w:rPr>
          <w:rFonts w:ascii="Times New Roman" w:eastAsiaTheme="minorEastAsia" w:hAnsi="Times New Roman" w:cs="Times New Roman"/>
          <w:lang w:val="bg-BG"/>
        </w:rPr>
        <w:t xml:space="preserve"> </w:t>
      </w:r>
      <w:r w:rsidRPr="00E71A87">
        <w:rPr>
          <w:rFonts w:ascii="Times New Roman" w:eastAsiaTheme="minorEastAsia" w:hAnsi="Times New Roman" w:cs="Times New Roman"/>
          <w:b/>
          <w:lang w:val="bg-BG"/>
        </w:rPr>
        <w:t>medals.out</w:t>
      </w:r>
      <w:r w:rsidRPr="00E71A87">
        <w:rPr>
          <w:rFonts w:ascii="Times New Roman" w:eastAsiaTheme="minorEastAsia" w:hAnsi="Times New Roman" w:cs="Times New Roman"/>
          <w:lang w:val="bg-BG"/>
        </w:rPr>
        <w:t xml:space="preserve">, </w:t>
      </w:r>
      <w:r>
        <w:rPr>
          <w:rFonts w:ascii="Times New Roman" w:eastAsiaTheme="minorEastAsia" w:hAnsi="Times New Roman" w:cs="Times New Roman"/>
          <w:lang w:val="en-US"/>
        </w:rPr>
        <w:t>print</w:t>
      </w:r>
      <w:r w:rsidRPr="00E71A87">
        <w:rPr>
          <w:rFonts w:ascii="Times New Roman" w:eastAsiaTheme="minorEastAsia" w:hAnsi="Times New Roman" w:cs="Times New Roman"/>
          <w:lang w:val="bg-BG"/>
        </w:rPr>
        <w:t xml:space="preserve"> </w:t>
      </w:r>
      <m:oMath>
        <m:r>
          <w:rPr>
            <w:rFonts w:ascii="Cambria Math" w:hAnsi="Cambria Math" w:cs="Times New Roman"/>
            <w:lang w:val="bg-BG"/>
          </w:rPr>
          <m:t>s*</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-1</m:t>
            </m:r>
          </m:sup>
        </m:sSup>
      </m:oMath>
      <w:r>
        <w:rPr>
          <w:rFonts w:ascii="Times New Roman" w:eastAsiaTheme="minorEastAsia" w:hAnsi="Times New Roman" w:cs="Times New Roman"/>
        </w:rPr>
        <w:t xml:space="preserve"> </w:t>
      </w:r>
      <w:r w:rsidRPr="00E71A87">
        <w:rPr>
          <w:rFonts w:ascii="Times New Roman" w:eastAsiaTheme="minorEastAsia" w:hAnsi="Times New Roman" w:cs="Times New Roman"/>
          <w:lang w:val="bg-BG"/>
        </w:rPr>
        <w:t xml:space="preserve"> modulo </w:t>
      </w:r>
      <m:oMath>
        <m:r>
          <w:rPr>
            <w:rFonts w:ascii="Cambria Math" w:eastAsiaTheme="minorEastAsia" w:hAnsi="Cambria Math" w:cs="Times New Roman"/>
            <w:lang w:val="bg-BG"/>
          </w:rPr>
          <m:t>M</m:t>
        </m:r>
      </m:oMath>
      <w:r w:rsidRPr="00E71A87">
        <w:rPr>
          <w:rFonts w:ascii="Times New Roman" w:eastAsiaTheme="minorEastAsia" w:hAnsi="Times New Roman" w:cs="Times New Roman"/>
          <w:lang w:val="bg-BG"/>
        </w:rPr>
        <w:t>.</w:t>
      </w:r>
    </w:p>
    <w:p w:rsidR="008463C3" w:rsidRPr="00D54F59" w:rsidRDefault="008463C3" w:rsidP="008463C3">
      <w:pPr>
        <w:ind w:firstLine="720"/>
        <w:jc w:val="both"/>
        <w:rPr>
          <w:rFonts w:ascii="Times New Roman" w:eastAsiaTheme="minorEastAsia" w:hAnsi="Times New Roman" w:cs="Times New Roman"/>
          <w:b/>
          <w:lang w:val="en-US"/>
        </w:rPr>
      </w:pPr>
      <w:r>
        <w:rPr>
          <w:rFonts w:ascii="Times New Roman" w:eastAsiaTheme="minorEastAsia" w:hAnsi="Times New Roman" w:cs="Times New Roman"/>
          <w:b/>
          <w:lang w:val="en-US"/>
        </w:rPr>
        <w:t>Constraints</w:t>
      </w:r>
    </w:p>
    <w:p w:rsidR="008463C3" w:rsidRPr="00DB5443" w:rsidRDefault="008463C3" w:rsidP="008463C3">
      <w:pPr>
        <w:pStyle w:val="Standard"/>
        <w:spacing w:line="288" w:lineRule="auto"/>
        <w:jc w:val="both"/>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1≤b≤</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9</m:t>
              </m:r>
            </m:sup>
          </m:sSup>
        </m:oMath>
      </m:oMathPara>
    </w:p>
    <w:p w:rsidR="008463C3" w:rsidRPr="008A7A8A" w:rsidRDefault="008463C3" w:rsidP="008463C3">
      <w:pPr>
        <w:pStyle w:val="Standard"/>
        <w:spacing w:line="288" w:lineRule="auto"/>
        <w:jc w:val="both"/>
        <w:rPr>
          <w:rFonts w:ascii="Times New Roman" w:hAnsi="Times New Roman" w:cs="Times New Roman"/>
          <w:i/>
        </w:rPr>
      </w:pPr>
      <m:oMathPara>
        <m:oMathParaPr>
          <m:jc m:val="left"/>
        </m:oMathParaPr>
        <m:oMath>
          <m:r>
            <w:rPr>
              <w:rFonts w:ascii="Cambria Math" w:hAnsi="Cambria Math" w:cs="Times New Roman"/>
            </w:rPr>
            <m:t xml:space="preserve">1≤n, </m:t>
          </m:r>
          <m:sSub>
            <m:sSubPr>
              <m:ctrlPr>
                <w:rPr>
                  <w:rFonts w:ascii="Cambria Math" w:eastAsiaTheme="minorEastAsia" w:hAnsi="Cambria Math" w:cs="Times New Roman"/>
                </w:rPr>
              </m:ctrlPr>
            </m:sSubPr>
            <m:e>
              <m:r>
                <w:rPr>
                  <w:rFonts w:ascii="Cambria Math" w:eastAsia="Cambria Math" w:hAnsi="Cambria Math" w:cs="Times New Roman"/>
                </w:rPr>
                <m:t>x</m:t>
              </m:r>
            </m:e>
            <m:sub>
              <m:r>
                <w:rPr>
                  <w:rFonts w:ascii="Cambria Math" w:eastAsia="Cambria Math" w:hAnsi="Cambria Math" w:cs="Times New Roman"/>
                </w:rPr>
                <m:t>i</m:t>
              </m:r>
            </m:sub>
          </m:sSub>
          <m:r>
            <w:rPr>
              <w:rFonts w:ascii="Cambria Math" w:eastAsiaTheme="minorEastAsia" w:hAnsi="Cambria Math" w:cs="Times New Roman"/>
            </w:rPr>
            <m:t xml:space="preserve">≤30 </m:t>
          </m:r>
        </m:oMath>
      </m:oMathPara>
    </w:p>
    <w:p w:rsidR="008463C3" w:rsidRPr="008A7A8A" w:rsidRDefault="008463C3" w:rsidP="008463C3">
      <w:pPr>
        <w:pStyle w:val="Standard"/>
        <w:spacing w:line="288" w:lineRule="auto"/>
        <w:jc w:val="both"/>
        <w:rPr>
          <w:rFonts w:ascii="Times New Roman" w:hAnsi="Times New Roman" w:cs="Times New Roman"/>
          <w:i/>
        </w:rPr>
      </w:pPr>
      <m:oMathPara>
        <m:oMathParaPr>
          <m:jc m:val="left"/>
        </m:oMathParaPr>
        <m:oMath>
          <m:r>
            <w:rPr>
              <w:rFonts w:ascii="Cambria Math" w:hAnsi="Cambria Math" w:cs="Times New Roman"/>
            </w:rPr>
            <m:t>1≤d</m:t>
          </m:r>
          <m:r>
            <w:rPr>
              <w:rFonts w:ascii="Cambria Math" w:eastAsiaTheme="minorEastAsia" w:hAnsi="Cambria Math" w:cs="Times New Roman"/>
            </w:rPr>
            <m:t xml:space="preserve">≤4 </m:t>
          </m:r>
        </m:oMath>
      </m:oMathPara>
    </w:p>
    <w:p w:rsidR="008463C3" w:rsidRPr="00F0639D" w:rsidRDefault="008463C3" w:rsidP="008463C3">
      <w:pPr>
        <w:pStyle w:val="Standard"/>
        <w:spacing w:line="288" w:lineRule="auto"/>
        <w:ind w:firstLine="720"/>
        <w:jc w:val="both"/>
        <w:rPr>
          <w:rFonts w:ascii="Times New Roman" w:hAnsi="Times New Roman" w:cs="Times New Roman"/>
          <w:b/>
          <w:lang w:val="en-US"/>
        </w:rPr>
      </w:pPr>
      <w:r>
        <w:rPr>
          <w:rFonts w:ascii="Times New Roman" w:hAnsi="Times New Roman" w:cs="Times New Roman"/>
          <w:b/>
          <w:lang w:val="en-US"/>
        </w:rPr>
        <w:t>Time limit</w:t>
      </w:r>
      <w:r w:rsidRPr="00F0639D">
        <w:rPr>
          <w:rFonts w:ascii="Times New Roman" w:hAnsi="Times New Roman" w:cs="Times New Roman"/>
          <w:b/>
        </w:rPr>
        <w:t xml:space="preserve">: </w:t>
      </w:r>
      <w:r>
        <w:rPr>
          <w:rFonts w:ascii="Times New Roman" w:hAnsi="Times New Roman" w:cs="Times New Roman"/>
          <w:b/>
          <w:lang w:val="en-US"/>
        </w:rPr>
        <w:t xml:space="preserve">4 </w:t>
      </w:r>
      <w:r w:rsidRPr="00F0639D">
        <w:rPr>
          <w:rFonts w:ascii="Times New Roman" w:hAnsi="Times New Roman" w:cs="Times New Roman"/>
          <w:b/>
          <w:lang w:val="en-US"/>
        </w:rPr>
        <w:t>sec.</w:t>
      </w:r>
    </w:p>
    <w:p w:rsidR="008463C3" w:rsidRDefault="008463C3" w:rsidP="008463C3">
      <w:pPr>
        <w:jc w:val="both"/>
        <w:rPr>
          <w:rFonts w:ascii="Times New Roman" w:hAnsi="Times New Roman" w:cs="Times New Roman"/>
          <w:lang w:val="bg-BG"/>
        </w:rPr>
      </w:pPr>
      <w:r w:rsidRPr="00F0639D">
        <w:rPr>
          <w:rFonts w:ascii="Times New Roman" w:hAnsi="Times New Roman" w:cs="Times New Roman"/>
          <w:b/>
          <w:lang w:val="en-US"/>
        </w:rPr>
        <w:tab/>
      </w:r>
      <w:r>
        <w:rPr>
          <w:rFonts w:ascii="Times New Roman" w:hAnsi="Times New Roman" w:cs="Times New Roman"/>
          <w:b/>
          <w:lang w:val="en-US"/>
        </w:rPr>
        <w:t>Memory limit</w:t>
      </w:r>
      <w:r w:rsidRPr="00F0639D">
        <w:rPr>
          <w:rFonts w:ascii="Times New Roman" w:hAnsi="Times New Roman" w:cs="Times New Roman"/>
          <w:b/>
        </w:rPr>
        <w:t xml:space="preserve">: </w:t>
      </w:r>
      <w:r w:rsidRPr="00F0639D">
        <w:rPr>
          <w:rFonts w:ascii="Times New Roman" w:hAnsi="Times New Roman" w:cs="Times New Roman"/>
          <w:b/>
          <w:lang w:val="en-US"/>
        </w:rPr>
        <w:t>256 MB.</w:t>
      </w:r>
    </w:p>
    <w:p w:rsidR="00994C42" w:rsidRPr="00EA4103" w:rsidRDefault="008463C3" w:rsidP="00EA4103">
      <w:pPr>
        <w:pStyle w:val="Standard"/>
        <w:spacing w:line="240" w:lineRule="auto"/>
        <w:ind w:firstLine="720"/>
        <w:jc w:val="both"/>
        <w:rPr>
          <w:rFonts w:ascii="Times New Roman" w:hAnsi="Times New Roman" w:cs="Times New Roman"/>
          <w:b/>
          <w:lang w:val="en-US"/>
        </w:rPr>
      </w:pPr>
      <w:r>
        <w:rPr>
          <w:rFonts w:ascii="Times New Roman" w:hAnsi="Times New Roman" w:cs="Times New Roman"/>
          <w:b/>
          <w:lang w:val="en-US"/>
        </w:rPr>
        <w:t>Sample test</w:t>
      </w:r>
    </w:p>
    <w:p w:rsidR="00994C42" w:rsidRPr="006073E8" w:rsidRDefault="00994C42" w:rsidP="00994C42">
      <w:pPr>
        <w:pStyle w:val="Standard"/>
        <w:spacing w:line="240" w:lineRule="auto"/>
        <w:jc w:val="both"/>
        <w:rPr>
          <w:rFonts w:ascii="Times New Roman" w:hAnsi="Times New Roman" w:cs="Times New Roman"/>
          <w:b/>
        </w:rPr>
      </w:pPr>
    </w:p>
    <w:tbl>
      <w:tblPr>
        <w:tblW w:w="9029" w:type="dxa"/>
        <w:tblInd w:w="-10" w:type="dxa"/>
        <w:tblLayout w:type="fixed"/>
        <w:tblLook w:val="0000" w:firstRow="0" w:lastRow="0" w:firstColumn="0" w:lastColumn="0" w:noHBand="0" w:noVBand="0"/>
      </w:tblPr>
      <w:tblGrid>
        <w:gridCol w:w="4514"/>
        <w:gridCol w:w="4515"/>
      </w:tblGrid>
      <w:tr w:rsidR="00994C42" w:rsidRPr="006073E8" w:rsidTr="00D23CCC">
        <w:trPr>
          <w:trHeight w:val="240"/>
        </w:trPr>
        <w:tc>
          <w:tcPr>
            <w:tcW w:w="4514" w:type="dxa"/>
            <w:tcBorders>
              <w:top w:val="single" w:sz="8" w:space="0" w:color="000001"/>
              <w:left w:val="single" w:sz="8" w:space="0" w:color="000001"/>
              <w:bottom w:val="single" w:sz="8" w:space="0" w:color="000001"/>
              <w:right w:val="single" w:sz="8" w:space="0" w:color="000001"/>
            </w:tcBorders>
          </w:tcPr>
          <w:p w:rsidR="00994C42" w:rsidRPr="006073E8" w:rsidRDefault="00EA4103" w:rsidP="00956841">
            <w:pPr>
              <w:pStyle w:val="Standard"/>
              <w:widowControl w:val="0"/>
              <w:spacing w:line="240" w:lineRule="auto"/>
              <w:jc w:val="both"/>
              <w:rPr>
                <w:rFonts w:ascii="Times New Roman" w:hAnsi="Times New Roman" w:cs="Times New Roman"/>
              </w:rPr>
            </w:pPr>
            <w:r>
              <w:rPr>
                <w:rFonts w:ascii="Times New Roman" w:eastAsia="Courier New" w:hAnsi="Times New Roman" w:cs="Times New Roman"/>
                <w:b/>
                <w:lang w:val="en-US"/>
              </w:rPr>
              <w:t>Input</w:t>
            </w:r>
            <w:r w:rsidRPr="006073E8">
              <w:rPr>
                <w:rFonts w:ascii="Times New Roman" w:eastAsia="Courier New" w:hAnsi="Times New Roman" w:cs="Times New Roman"/>
                <w:b/>
              </w:rPr>
              <w:t xml:space="preserve"> </w:t>
            </w:r>
            <w:r w:rsidR="00994C42" w:rsidRPr="006073E8">
              <w:rPr>
                <w:rFonts w:ascii="Times New Roman" w:eastAsia="Courier New" w:hAnsi="Times New Roman" w:cs="Times New Roman"/>
                <w:b/>
                <w:lang w:val="en-US"/>
              </w:rPr>
              <w:t>(</w:t>
            </w:r>
            <w:r w:rsidR="00956841">
              <w:rPr>
                <w:rFonts w:ascii="Times New Roman" w:eastAsia="Courier New" w:hAnsi="Times New Roman" w:cs="Times New Roman"/>
                <w:b/>
                <w:bCs/>
                <w:lang w:val="en-US"/>
              </w:rPr>
              <w:t>medals</w:t>
            </w:r>
            <w:r w:rsidR="00994C42" w:rsidRPr="006073E8">
              <w:rPr>
                <w:rFonts w:ascii="Times New Roman" w:eastAsia="Courier New" w:hAnsi="Times New Roman" w:cs="Times New Roman"/>
                <w:b/>
                <w:lang w:val="en-US"/>
              </w:rPr>
              <w:t>.in)</w:t>
            </w:r>
          </w:p>
        </w:tc>
        <w:tc>
          <w:tcPr>
            <w:tcW w:w="4515" w:type="dxa"/>
            <w:tcBorders>
              <w:top w:val="single" w:sz="8" w:space="0" w:color="000001"/>
              <w:left w:val="single" w:sz="8" w:space="0" w:color="000001"/>
              <w:bottom w:val="single" w:sz="8" w:space="0" w:color="000001"/>
              <w:right w:val="single" w:sz="8" w:space="0" w:color="000001"/>
            </w:tcBorders>
          </w:tcPr>
          <w:p w:rsidR="00994C42" w:rsidRPr="006073E8" w:rsidRDefault="00EA4103" w:rsidP="00D51A61">
            <w:pPr>
              <w:pStyle w:val="Standard"/>
              <w:widowControl w:val="0"/>
              <w:spacing w:line="240" w:lineRule="auto"/>
              <w:jc w:val="both"/>
              <w:rPr>
                <w:rFonts w:ascii="Times New Roman" w:hAnsi="Times New Roman" w:cs="Times New Roman"/>
              </w:rPr>
            </w:pPr>
            <w:r>
              <w:rPr>
                <w:rFonts w:ascii="Times New Roman" w:eastAsia="Courier New" w:hAnsi="Times New Roman" w:cs="Times New Roman"/>
                <w:b/>
                <w:lang w:val="en-US"/>
              </w:rPr>
              <w:t>Output</w:t>
            </w:r>
            <w:r w:rsidRPr="006073E8">
              <w:rPr>
                <w:rFonts w:ascii="Times New Roman" w:eastAsia="Courier New" w:hAnsi="Times New Roman" w:cs="Times New Roman"/>
                <w:b/>
              </w:rPr>
              <w:t xml:space="preserve"> </w:t>
            </w:r>
            <w:r w:rsidR="00994C42" w:rsidRPr="006073E8">
              <w:rPr>
                <w:rFonts w:ascii="Times New Roman" w:eastAsia="Courier New" w:hAnsi="Times New Roman" w:cs="Times New Roman"/>
                <w:b/>
                <w:lang w:val="en-US"/>
              </w:rPr>
              <w:t>(</w:t>
            </w:r>
            <w:r w:rsidR="00956841">
              <w:rPr>
                <w:rFonts w:ascii="Times New Roman" w:eastAsia="Courier New" w:hAnsi="Times New Roman" w:cs="Times New Roman"/>
                <w:b/>
                <w:bCs/>
                <w:lang w:val="en-US"/>
              </w:rPr>
              <w:t>medals</w:t>
            </w:r>
            <w:r w:rsidR="00994C42" w:rsidRPr="006073E8">
              <w:rPr>
                <w:rFonts w:ascii="Times New Roman" w:eastAsia="Courier New" w:hAnsi="Times New Roman" w:cs="Times New Roman"/>
                <w:b/>
              </w:rPr>
              <w:t>.out)</w:t>
            </w:r>
          </w:p>
        </w:tc>
      </w:tr>
      <w:tr w:rsidR="00994C42" w:rsidRPr="006073E8" w:rsidTr="00D23CCC">
        <w:trPr>
          <w:trHeight w:val="60"/>
        </w:trPr>
        <w:tc>
          <w:tcPr>
            <w:tcW w:w="4514" w:type="dxa"/>
            <w:tcBorders>
              <w:top w:val="single" w:sz="8" w:space="0" w:color="000001"/>
              <w:left w:val="single" w:sz="8" w:space="0" w:color="000001"/>
              <w:bottom w:val="single" w:sz="8" w:space="0" w:color="000001"/>
              <w:right w:val="single" w:sz="8" w:space="0" w:color="000001"/>
            </w:tcBorders>
          </w:tcPr>
          <w:p w:rsidR="002E1E80" w:rsidRDefault="00E67A45" w:rsidP="00732D74">
            <w:pPr>
              <w:jc w:val="both"/>
              <w:rPr>
                <w:rFonts w:ascii="Times New Roman" w:hAnsi="Times New Roman" w:cs="Times New Roman"/>
                <w:lang w:val="en-US"/>
              </w:rPr>
            </w:pPr>
            <w:r>
              <w:rPr>
                <w:rFonts w:ascii="Times New Roman" w:hAnsi="Times New Roman" w:cs="Times New Roman"/>
                <w:lang w:val="en-US"/>
              </w:rPr>
              <w:t>3 8 4</w:t>
            </w:r>
          </w:p>
          <w:p w:rsidR="00E67A45" w:rsidRPr="006073E8" w:rsidRDefault="00E67A45" w:rsidP="00732D74">
            <w:pPr>
              <w:jc w:val="both"/>
              <w:rPr>
                <w:rFonts w:ascii="Times New Roman" w:hAnsi="Times New Roman" w:cs="Times New Roman"/>
                <w:lang w:val="en-US"/>
              </w:rPr>
            </w:pPr>
            <w:r>
              <w:rPr>
                <w:rFonts w:ascii="Times New Roman" w:hAnsi="Times New Roman" w:cs="Times New Roman"/>
                <w:lang w:val="en-US"/>
              </w:rPr>
              <w:t>1 2 3</w:t>
            </w:r>
          </w:p>
        </w:tc>
        <w:tc>
          <w:tcPr>
            <w:tcW w:w="4515" w:type="dxa"/>
            <w:tcBorders>
              <w:top w:val="single" w:sz="8" w:space="0" w:color="000001"/>
              <w:left w:val="single" w:sz="8" w:space="0" w:color="000001"/>
              <w:bottom w:val="single" w:sz="8" w:space="0" w:color="000001"/>
              <w:right w:val="single" w:sz="8" w:space="0" w:color="000001"/>
            </w:tcBorders>
          </w:tcPr>
          <w:p w:rsidR="0023058C" w:rsidRPr="006073E8" w:rsidRDefault="00EF059D" w:rsidP="00D51A61">
            <w:pPr>
              <w:pStyle w:val="Standard"/>
              <w:widowControl w:val="0"/>
              <w:spacing w:line="240" w:lineRule="auto"/>
              <w:jc w:val="both"/>
              <w:rPr>
                <w:rFonts w:ascii="Times New Roman" w:eastAsia="Courier New" w:hAnsi="Times New Roman" w:cs="Times New Roman"/>
                <w:lang w:val="en-US"/>
              </w:rPr>
            </w:pPr>
            <w:r w:rsidRPr="00EF059D">
              <w:rPr>
                <w:rFonts w:ascii="Times New Roman" w:eastAsia="Courier New" w:hAnsi="Times New Roman" w:cs="Times New Roman"/>
                <w:lang w:val="en-US"/>
              </w:rPr>
              <w:t>89891976</w:t>
            </w:r>
          </w:p>
        </w:tc>
      </w:tr>
    </w:tbl>
    <w:p w:rsidR="00D14D34" w:rsidRPr="001061B8" w:rsidRDefault="00D14D34" w:rsidP="001061B8">
      <w:pPr>
        <w:rPr>
          <w:lang w:val="en-US"/>
        </w:rPr>
      </w:pPr>
    </w:p>
    <w:sectPr w:rsidR="00D14D34" w:rsidRPr="001061B8">
      <w:head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DB" w:rsidRDefault="009951DB" w:rsidP="005C5473">
      <w:pPr>
        <w:spacing w:after="0" w:line="240" w:lineRule="auto"/>
      </w:pPr>
      <w:r>
        <w:separator/>
      </w:r>
    </w:p>
  </w:endnote>
  <w:endnote w:type="continuationSeparator" w:id="0">
    <w:p w:rsidR="009951DB" w:rsidRDefault="009951DB" w:rsidP="005C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DB" w:rsidRDefault="009951DB" w:rsidP="005C5473">
      <w:pPr>
        <w:spacing w:after="0" w:line="240" w:lineRule="auto"/>
      </w:pPr>
      <w:r>
        <w:separator/>
      </w:r>
    </w:p>
  </w:footnote>
  <w:footnote w:type="continuationSeparator" w:id="0">
    <w:p w:rsidR="009951DB" w:rsidRDefault="009951DB" w:rsidP="005C5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73" w:rsidRPr="001477C5" w:rsidRDefault="005C5473" w:rsidP="005C5473">
    <w:pPr>
      <w:pStyle w:val="Title"/>
      <w:rPr>
        <w:color w:val="505094"/>
        <w:sz w:val="72"/>
        <w:szCs w:val="72"/>
        <w:lang w:val="en-US"/>
      </w:rPr>
    </w:pPr>
    <w:r>
      <w:rPr>
        <w:color w:val="505094"/>
        <w:sz w:val="72"/>
        <w:szCs w:val="72"/>
        <w:lang w:val="en-US"/>
      </w:rPr>
      <w:t>Medals</w:t>
    </w:r>
  </w:p>
  <w:p w:rsidR="005C5473" w:rsidRDefault="005C5473" w:rsidP="005C5473">
    <w:pPr>
      <w:pStyle w:val="Standard"/>
      <w:rPr>
        <w:lang w:val="en-US"/>
      </w:rPr>
    </w:pPr>
    <w:r>
      <w:rPr>
        <w:lang w:val="en-US"/>
      </w:rPr>
      <w:t>2022/2023</w:t>
    </w:r>
    <w:r>
      <w:t xml:space="preserve"> </w:t>
    </w:r>
    <w:r>
      <w:rPr>
        <w:lang w:val="en-US"/>
      </w:rPr>
      <w:t>SEASON</w:t>
    </w:r>
    <w:r>
      <w:t xml:space="preserve"> – </w:t>
    </w:r>
    <w:r>
      <w:rPr>
        <w:lang w:val="en-US"/>
      </w:rPr>
      <w:t>SECOND ROUND</w:t>
    </w:r>
  </w:p>
  <w:p w:rsidR="005C5473" w:rsidRDefault="005C5473" w:rsidP="005C5473">
    <w:pPr>
      <w:pStyle w:val="Standard"/>
      <w:widowControl w:val="0"/>
      <w:spacing w:line="240" w:lineRule="auto"/>
      <w:jc w:val="right"/>
    </w:pPr>
    <w:r>
      <w:rPr>
        <w:noProof/>
      </w:rPr>
      <w:drawing>
        <wp:inline distT="0" distB="0" distL="0" distR="0" wp14:anchorId="6B62DE32" wp14:editId="4AF3263D">
          <wp:extent cx="1706245" cy="756920"/>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stretch>
                    <a:fillRect/>
                  </a:stretch>
                </pic:blipFill>
                <pic:spPr bwMode="auto">
                  <a:xfrm>
                    <a:off x="0" y="0"/>
                    <a:ext cx="1706245" cy="756920"/>
                  </a:xfrm>
                  <a:prstGeom prst="rect">
                    <a:avLst/>
                  </a:prstGeom>
                </pic:spPr>
              </pic:pic>
            </a:graphicData>
          </a:graphic>
        </wp:inline>
      </w:drawing>
    </w:r>
  </w:p>
  <w:p w:rsidR="005C5473" w:rsidRDefault="005C5473">
    <w:pPr>
      <w:pStyle w:val="Header"/>
    </w:pPr>
  </w:p>
  <w:p w:rsidR="005C5473" w:rsidRDefault="005C5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4B78"/>
    <w:multiLevelType w:val="hybridMultilevel"/>
    <w:tmpl w:val="FBBCE21E"/>
    <w:lvl w:ilvl="0" w:tplc="A26C7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5E65E6"/>
    <w:multiLevelType w:val="hybridMultilevel"/>
    <w:tmpl w:val="FBBCE21E"/>
    <w:lvl w:ilvl="0" w:tplc="A26C7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E8"/>
    <w:rsid w:val="00057C54"/>
    <w:rsid w:val="00100704"/>
    <w:rsid w:val="001061B8"/>
    <w:rsid w:val="00150614"/>
    <w:rsid w:val="00193EC5"/>
    <w:rsid w:val="001C5EE7"/>
    <w:rsid w:val="001D51FC"/>
    <w:rsid w:val="001E334D"/>
    <w:rsid w:val="001F5EDA"/>
    <w:rsid w:val="00227614"/>
    <w:rsid w:val="0023058C"/>
    <w:rsid w:val="0028380D"/>
    <w:rsid w:val="00291130"/>
    <w:rsid w:val="002D26C9"/>
    <w:rsid w:val="002E1E80"/>
    <w:rsid w:val="002E4F86"/>
    <w:rsid w:val="00316313"/>
    <w:rsid w:val="00392631"/>
    <w:rsid w:val="00397814"/>
    <w:rsid w:val="003C6CE4"/>
    <w:rsid w:val="004206DB"/>
    <w:rsid w:val="0044681D"/>
    <w:rsid w:val="0047756C"/>
    <w:rsid w:val="00486849"/>
    <w:rsid w:val="005C5473"/>
    <w:rsid w:val="006073E8"/>
    <w:rsid w:val="00666F1B"/>
    <w:rsid w:val="00687AD3"/>
    <w:rsid w:val="006B55C7"/>
    <w:rsid w:val="007252DE"/>
    <w:rsid w:val="00732D74"/>
    <w:rsid w:val="007C485D"/>
    <w:rsid w:val="007D3576"/>
    <w:rsid w:val="0081204C"/>
    <w:rsid w:val="00812301"/>
    <w:rsid w:val="00813F3F"/>
    <w:rsid w:val="008409CA"/>
    <w:rsid w:val="008463C3"/>
    <w:rsid w:val="00887E37"/>
    <w:rsid w:val="008A7A8A"/>
    <w:rsid w:val="00956841"/>
    <w:rsid w:val="00994C42"/>
    <w:rsid w:val="009951DB"/>
    <w:rsid w:val="009978EC"/>
    <w:rsid w:val="009A3B7A"/>
    <w:rsid w:val="009B34A6"/>
    <w:rsid w:val="009B6F16"/>
    <w:rsid w:val="009C74E7"/>
    <w:rsid w:val="009F0165"/>
    <w:rsid w:val="00A23869"/>
    <w:rsid w:val="00AB38BA"/>
    <w:rsid w:val="00AD03B9"/>
    <w:rsid w:val="00BA3AE6"/>
    <w:rsid w:val="00BA3C68"/>
    <w:rsid w:val="00BD1585"/>
    <w:rsid w:val="00C038A9"/>
    <w:rsid w:val="00D14D34"/>
    <w:rsid w:val="00D23CCC"/>
    <w:rsid w:val="00D939DC"/>
    <w:rsid w:val="00DB5443"/>
    <w:rsid w:val="00DB6F3B"/>
    <w:rsid w:val="00E67A45"/>
    <w:rsid w:val="00E71A87"/>
    <w:rsid w:val="00EA4103"/>
    <w:rsid w:val="00EB4F82"/>
    <w:rsid w:val="00EE5BE8"/>
    <w:rsid w:val="00EF059D"/>
    <w:rsid w:val="00F86856"/>
    <w:rsid w:val="00FA3339"/>
    <w:rsid w:val="00FB1529"/>
    <w:rsid w:val="00FF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4B6EE-9042-463C-9354-5FF941FE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313"/>
    <w:pPr>
      <w:ind w:left="720"/>
      <w:contextualSpacing/>
    </w:pPr>
  </w:style>
  <w:style w:type="paragraph" w:customStyle="1" w:styleId="Standard">
    <w:name w:val="Standard"/>
    <w:qFormat/>
    <w:rsid w:val="00D14D34"/>
    <w:pPr>
      <w:suppressAutoHyphens/>
      <w:spacing w:after="0" w:line="276" w:lineRule="auto"/>
      <w:textAlignment w:val="baseline"/>
    </w:pPr>
    <w:rPr>
      <w:rFonts w:ascii="Arial" w:eastAsia="Arial" w:hAnsi="Arial" w:cs="Arial"/>
      <w:kern w:val="2"/>
      <w:lang w:val="bg-BG" w:eastAsia="bg-BG"/>
    </w:rPr>
  </w:style>
  <w:style w:type="character" w:styleId="PlaceholderText">
    <w:name w:val="Placeholder Text"/>
    <w:basedOn w:val="DefaultParagraphFont"/>
    <w:uiPriority w:val="99"/>
    <w:semiHidden/>
    <w:rsid w:val="00D14D34"/>
    <w:rPr>
      <w:color w:val="808080"/>
    </w:rPr>
  </w:style>
  <w:style w:type="paragraph" w:styleId="Header">
    <w:name w:val="header"/>
    <w:basedOn w:val="Normal"/>
    <w:link w:val="HeaderChar"/>
    <w:uiPriority w:val="99"/>
    <w:unhideWhenUsed/>
    <w:rsid w:val="005C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5473"/>
  </w:style>
  <w:style w:type="paragraph" w:styleId="Footer">
    <w:name w:val="footer"/>
    <w:basedOn w:val="Normal"/>
    <w:link w:val="FooterChar"/>
    <w:uiPriority w:val="99"/>
    <w:unhideWhenUsed/>
    <w:rsid w:val="005C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5473"/>
  </w:style>
  <w:style w:type="paragraph" w:styleId="Title">
    <w:name w:val="Title"/>
    <w:basedOn w:val="Standard"/>
    <w:next w:val="Subtitle"/>
    <w:link w:val="TitleChar"/>
    <w:qFormat/>
    <w:rsid w:val="005C5473"/>
    <w:pPr>
      <w:keepNext/>
      <w:keepLines/>
      <w:spacing w:after="60"/>
    </w:pPr>
    <w:rPr>
      <w:b/>
      <w:bCs/>
      <w:sz w:val="52"/>
      <w:szCs w:val="52"/>
    </w:rPr>
  </w:style>
  <w:style w:type="character" w:customStyle="1" w:styleId="TitleChar">
    <w:name w:val="Title Char"/>
    <w:basedOn w:val="DefaultParagraphFont"/>
    <w:link w:val="Title"/>
    <w:rsid w:val="005C5473"/>
    <w:rPr>
      <w:rFonts w:ascii="Arial" w:eastAsia="Arial" w:hAnsi="Arial" w:cs="Arial"/>
      <w:b/>
      <w:bCs/>
      <w:kern w:val="2"/>
      <w:sz w:val="52"/>
      <w:szCs w:val="52"/>
      <w:lang w:val="bg-BG" w:eastAsia="bg-BG"/>
    </w:rPr>
  </w:style>
  <w:style w:type="paragraph" w:styleId="Subtitle">
    <w:name w:val="Subtitle"/>
    <w:basedOn w:val="Normal"/>
    <w:next w:val="Normal"/>
    <w:link w:val="SubtitleChar"/>
    <w:uiPriority w:val="11"/>
    <w:qFormat/>
    <w:rsid w:val="005C54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547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Martin D. Kopchev</cp:lastModifiedBy>
  <cp:revision>64</cp:revision>
  <dcterms:created xsi:type="dcterms:W3CDTF">2022-06-06T18:38:00Z</dcterms:created>
  <dcterms:modified xsi:type="dcterms:W3CDTF">2022-11-28T18:33:00Z</dcterms:modified>
</cp:coreProperties>
</file>