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E82" w:rsidRDefault="00CE0445">
      <w:pPr>
        <w:jc w:val="center"/>
      </w:pPr>
      <w:r>
        <w:rPr>
          <w:b/>
          <w:sz w:val="48"/>
        </w:rPr>
        <w:t>Пътна Мрежа</w:t>
      </w:r>
    </w:p>
    <w:p w:rsidR="00492E82" w:rsidRDefault="00492E82">
      <w:pPr>
        <w:ind w:firstLine="720"/>
      </w:pPr>
    </w:p>
    <w:p w:rsidR="00492E82" w:rsidRDefault="00CE0445">
      <w:pPr>
        <w:ind w:firstLine="720"/>
      </w:pPr>
      <w:r>
        <w:rPr>
          <w:sz w:val="28"/>
        </w:rPr>
        <w:t xml:space="preserve">Вече е 3013 година и светът е изключително пренаселен. С времето границите са станали ненужни и вече </w:t>
      </w:r>
      <w:proofErr w:type="spellStart"/>
      <w:r>
        <w:rPr>
          <w:sz w:val="28"/>
        </w:rPr>
        <w:t>целята</w:t>
      </w:r>
      <w:proofErr w:type="spellEnd"/>
      <w:r>
        <w:rPr>
          <w:sz w:val="28"/>
        </w:rPr>
        <w:t xml:space="preserve"> Земя се е обединила в една държава, състояща се от </w:t>
      </w:r>
      <w:r>
        <w:rPr>
          <w:b/>
          <w:sz w:val="28"/>
        </w:rPr>
        <w:t xml:space="preserve">N </w:t>
      </w:r>
      <w:r>
        <w:rPr>
          <w:sz w:val="28"/>
        </w:rPr>
        <w:t xml:space="preserve">града и </w:t>
      </w:r>
      <w:r>
        <w:rPr>
          <w:b/>
          <w:sz w:val="28"/>
        </w:rPr>
        <w:t xml:space="preserve">M </w:t>
      </w:r>
      <w:r>
        <w:rPr>
          <w:sz w:val="28"/>
        </w:rPr>
        <w:t xml:space="preserve">двупосочни магистрали, с цяла дължина в километри, свързващи двойка градове. За улеснение, ще номерираме градовете с числата от 1 до </w:t>
      </w:r>
      <w:r>
        <w:rPr>
          <w:b/>
          <w:sz w:val="28"/>
        </w:rPr>
        <w:t>N</w:t>
      </w:r>
      <w:r>
        <w:rPr>
          <w:sz w:val="28"/>
        </w:rPr>
        <w:t>.</w:t>
      </w:r>
    </w:p>
    <w:p w:rsidR="00492E82" w:rsidRDefault="00492E82">
      <w:pPr>
        <w:ind w:firstLine="720"/>
      </w:pPr>
    </w:p>
    <w:p w:rsidR="00492E82" w:rsidRDefault="00CE0445">
      <w:pPr>
        <w:ind w:firstLine="720"/>
      </w:pPr>
      <w:r>
        <w:rPr>
          <w:sz w:val="28"/>
        </w:rPr>
        <w:t>Правителството на съвременната държава смята да ремонтира магистралите (някои построени още през далечния 20-ти век), н</w:t>
      </w:r>
      <w:r>
        <w:rPr>
          <w:sz w:val="28"/>
        </w:rPr>
        <w:t xml:space="preserve">о не иска да остави дадена двойка градове без възможен път. Заради това, то смята да остави </w:t>
      </w:r>
      <w:r>
        <w:rPr>
          <w:b/>
          <w:sz w:val="28"/>
        </w:rPr>
        <w:t>N</w:t>
      </w:r>
      <w:r>
        <w:rPr>
          <w:sz w:val="28"/>
        </w:rPr>
        <w:t xml:space="preserve"> - 1 магистрали, които няма да бъдат ремонтирани, така че да има път (състоящ се от една или повече магистрали) между всяка двойка градове.</w:t>
      </w:r>
    </w:p>
    <w:p w:rsidR="00492E82" w:rsidRDefault="00CE0445">
      <w:r>
        <w:rPr>
          <w:sz w:val="28"/>
        </w:rPr>
        <w:tab/>
        <w:t>На вас, като програмис</w:t>
      </w:r>
      <w:r>
        <w:rPr>
          <w:sz w:val="28"/>
        </w:rPr>
        <w:t xml:space="preserve">т от бъдещето, е поставена задачата да изберете такива </w:t>
      </w:r>
      <w:r>
        <w:rPr>
          <w:b/>
          <w:sz w:val="28"/>
        </w:rPr>
        <w:t xml:space="preserve">N - 1 </w:t>
      </w:r>
      <w:r>
        <w:rPr>
          <w:sz w:val="28"/>
        </w:rPr>
        <w:t xml:space="preserve">магистрали, така че шофиращите по време на ремонта да бъдат максимално улеснени. </w:t>
      </w:r>
    </w:p>
    <w:p w:rsidR="00492E82" w:rsidRDefault="00CE0445">
      <w:pPr>
        <w:ind w:firstLine="720"/>
      </w:pPr>
      <w:r>
        <w:rPr>
          <w:sz w:val="28"/>
        </w:rPr>
        <w:t>За ваше щастие правителството смята да ви окаже съдействие, като ви предостави с прогноза на всички маршрути, кои</w:t>
      </w:r>
      <w:r>
        <w:rPr>
          <w:sz w:val="28"/>
        </w:rPr>
        <w:t>то шофьорите ще направят по време на ремонтните действия.</w:t>
      </w:r>
    </w:p>
    <w:p w:rsidR="00492E82" w:rsidRDefault="00492E82">
      <w:pPr>
        <w:ind w:firstLine="720"/>
      </w:pPr>
    </w:p>
    <w:p w:rsidR="00492E82" w:rsidRDefault="00CE0445">
      <w:r>
        <w:rPr>
          <w:sz w:val="28"/>
        </w:rPr>
        <w:tab/>
      </w:r>
      <w:r>
        <w:rPr>
          <w:b/>
          <w:sz w:val="36"/>
        </w:rPr>
        <w:t>Вход</w:t>
      </w:r>
    </w:p>
    <w:p w:rsidR="00492E82" w:rsidRDefault="00CE0445">
      <w:pPr>
        <w:ind w:firstLine="720"/>
      </w:pPr>
      <w:r>
        <w:rPr>
          <w:sz w:val="28"/>
        </w:rPr>
        <w:t xml:space="preserve">На първия ред на входния файл </w:t>
      </w:r>
      <w:proofErr w:type="spellStart"/>
      <w:r>
        <w:rPr>
          <w:b/>
          <w:sz w:val="28"/>
        </w:rPr>
        <w:t>graph</w:t>
      </w:r>
      <w:proofErr w:type="spellEnd"/>
      <w:r>
        <w:rPr>
          <w:b/>
          <w:sz w:val="28"/>
        </w:rPr>
        <w:t>.</w:t>
      </w:r>
      <w:proofErr w:type="spellStart"/>
      <w:r>
        <w:rPr>
          <w:b/>
          <w:sz w:val="28"/>
        </w:rPr>
        <w:t>in</w:t>
      </w:r>
      <w:proofErr w:type="spellEnd"/>
      <w:r>
        <w:rPr>
          <w:sz w:val="28"/>
        </w:rPr>
        <w:t xml:space="preserve"> се въвеждат </w:t>
      </w:r>
      <w:r>
        <w:rPr>
          <w:b/>
          <w:sz w:val="28"/>
        </w:rPr>
        <w:t xml:space="preserve">N </w:t>
      </w:r>
      <w:r>
        <w:rPr>
          <w:sz w:val="28"/>
        </w:rPr>
        <w:t xml:space="preserve">и </w:t>
      </w:r>
      <w:r>
        <w:rPr>
          <w:b/>
          <w:sz w:val="28"/>
        </w:rPr>
        <w:t xml:space="preserve">М. </w:t>
      </w:r>
      <w:r>
        <w:rPr>
          <w:sz w:val="28"/>
        </w:rPr>
        <w:t xml:space="preserve">На следващите </w:t>
      </w:r>
      <w:r>
        <w:rPr>
          <w:b/>
          <w:sz w:val="28"/>
        </w:rPr>
        <w:t xml:space="preserve">M </w:t>
      </w:r>
      <w:r>
        <w:rPr>
          <w:sz w:val="28"/>
        </w:rPr>
        <w:t xml:space="preserve">реда ще бъдат дадени магистралите като градовете, които </w:t>
      </w:r>
      <w:proofErr w:type="spellStart"/>
      <w:r>
        <w:rPr>
          <w:sz w:val="28"/>
        </w:rPr>
        <w:t>свързат</w:t>
      </w:r>
      <w:proofErr w:type="spellEnd"/>
      <w:r>
        <w:rPr>
          <w:sz w:val="28"/>
        </w:rPr>
        <w:t xml:space="preserve"> и дължината им в километри. Следва матрица </w:t>
      </w:r>
      <w:r>
        <w:rPr>
          <w:b/>
          <w:sz w:val="28"/>
        </w:rPr>
        <w:t xml:space="preserve">А </w:t>
      </w:r>
      <w:r>
        <w:rPr>
          <w:sz w:val="28"/>
        </w:rPr>
        <w:t xml:space="preserve">с </w:t>
      </w:r>
      <w:r>
        <w:rPr>
          <w:b/>
          <w:sz w:val="28"/>
        </w:rPr>
        <w:t xml:space="preserve">N </w:t>
      </w:r>
      <w:r>
        <w:rPr>
          <w:sz w:val="28"/>
        </w:rPr>
        <w:t>реда</w:t>
      </w:r>
      <w:r>
        <w:rPr>
          <w:sz w:val="28"/>
        </w:rPr>
        <w:t xml:space="preserve"> с по </w:t>
      </w:r>
      <w:r>
        <w:rPr>
          <w:b/>
          <w:sz w:val="28"/>
        </w:rPr>
        <w:t xml:space="preserve">N </w:t>
      </w:r>
      <w:r>
        <w:rPr>
          <w:sz w:val="28"/>
        </w:rPr>
        <w:t xml:space="preserve">числа, като </w:t>
      </w:r>
      <w:r>
        <w:rPr>
          <w:b/>
          <w:sz w:val="28"/>
        </w:rPr>
        <w:t>j</w:t>
      </w:r>
      <w:r>
        <w:rPr>
          <w:sz w:val="28"/>
        </w:rPr>
        <w:t xml:space="preserve">-тото число на </w:t>
      </w:r>
      <w:proofErr w:type="spellStart"/>
      <w:r>
        <w:rPr>
          <w:b/>
          <w:sz w:val="28"/>
        </w:rPr>
        <w:t>i</w:t>
      </w:r>
      <w:r>
        <w:rPr>
          <w:sz w:val="28"/>
        </w:rPr>
        <w:t>-тият</w:t>
      </w:r>
      <w:proofErr w:type="spellEnd"/>
      <w:r>
        <w:rPr>
          <w:sz w:val="28"/>
        </w:rPr>
        <w:t xml:space="preserve"> ред е броят маршрути, които ще се изпълнят между градове </w:t>
      </w:r>
      <w:r>
        <w:rPr>
          <w:b/>
          <w:sz w:val="28"/>
        </w:rPr>
        <w:t xml:space="preserve">i </w:t>
      </w:r>
      <w:r>
        <w:rPr>
          <w:sz w:val="28"/>
        </w:rPr>
        <w:t xml:space="preserve">и </w:t>
      </w:r>
      <w:r>
        <w:rPr>
          <w:b/>
          <w:sz w:val="28"/>
        </w:rPr>
        <w:t>j .</w:t>
      </w:r>
    </w:p>
    <w:p w:rsidR="00492E82" w:rsidRDefault="00492E82">
      <w:pPr>
        <w:ind w:firstLine="720"/>
      </w:pPr>
    </w:p>
    <w:p w:rsidR="00492E82" w:rsidRDefault="00CE0445">
      <w:pPr>
        <w:ind w:firstLine="720"/>
      </w:pPr>
      <w:r>
        <w:rPr>
          <w:b/>
          <w:sz w:val="36"/>
        </w:rPr>
        <w:t>Изход</w:t>
      </w:r>
    </w:p>
    <w:p w:rsidR="00492E82" w:rsidRDefault="00CE0445">
      <w:pPr>
        <w:ind w:firstLine="720"/>
      </w:pPr>
      <w:r>
        <w:rPr>
          <w:sz w:val="28"/>
        </w:rPr>
        <w:t>Изходният файл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graph</w:t>
      </w:r>
      <w:proofErr w:type="spellEnd"/>
      <w:r>
        <w:rPr>
          <w:b/>
          <w:sz w:val="28"/>
        </w:rPr>
        <w:t>.</w:t>
      </w:r>
      <w:proofErr w:type="spellStart"/>
      <w:r>
        <w:rPr>
          <w:b/>
          <w:sz w:val="28"/>
        </w:rPr>
        <w:t>outs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се състои от </w:t>
      </w:r>
      <w:r>
        <w:rPr>
          <w:b/>
          <w:sz w:val="28"/>
        </w:rPr>
        <w:t>N - 1</w:t>
      </w:r>
      <w:r>
        <w:rPr>
          <w:sz w:val="28"/>
        </w:rPr>
        <w:t xml:space="preserve"> числа - магистралите, които няма да бъдат ремонтирани. Всяко число представлява позицията на дад</w:t>
      </w:r>
      <w:r>
        <w:rPr>
          <w:sz w:val="28"/>
        </w:rPr>
        <w:t>ената магистрала във входния файл.</w:t>
      </w:r>
    </w:p>
    <w:p w:rsidR="00492E82" w:rsidRDefault="00492E82">
      <w:pPr>
        <w:ind w:firstLine="720"/>
      </w:pPr>
    </w:p>
    <w:p w:rsidR="00492E82" w:rsidRDefault="00CE0445">
      <w:pPr>
        <w:ind w:firstLine="720"/>
      </w:pPr>
      <w:r>
        <w:rPr>
          <w:b/>
          <w:sz w:val="36"/>
        </w:rPr>
        <w:t>Ограничения:</w:t>
      </w:r>
    </w:p>
    <w:p w:rsidR="00492E82" w:rsidRDefault="00CE0445">
      <w:pPr>
        <w:ind w:firstLine="720"/>
      </w:pPr>
      <w:r>
        <w:rPr>
          <w:sz w:val="28"/>
        </w:rPr>
        <w:lastRenderedPageBreak/>
        <w:t xml:space="preserve">2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300</w:t>
      </w:r>
    </w:p>
    <w:p w:rsidR="00492E82" w:rsidRDefault="00CE0445">
      <w:pPr>
        <w:ind w:left="720"/>
      </w:pPr>
      <w:r>
        <w:rPr>
          <w:sz w:val="28"/>
        </w:rPr>
        <w:t>Дължината на всяка магистрала в километри е естествено число по-малко или равно 1000.</w:t>
      </w:r>
    </w:p>
    <w:p w:rsidR="00492E82" w:rsidRDefault="00CE0445">
      <w:pPr>
        <w:ind w:left="720"/>
      </w:pPr>
      <w:r>
        <w:rPr>
          <w:sz w:val="28"/>
        </w:rPr>
        <w:t>Всяка магистрала свързва два различни града и няма повече от една магистрала свързваща два града.</w:t>
      </w:r>
    </w:p>
    <w:p w:rsidR="00492E82" w:rsidRDefault="00CE0445">
      <w:pPr>
        <w:ind w:left="720"/>
      </w:pPr>
      <w:r>
        <w:rPr>
          <w:sz w:val="28"/>
        </w:rPr>
        <w:t>Гарантирано</w:t>
      </w:r>
      <w:r>
        <w:rPr>
          <w:sz w:val="28"/>
        </w:rPr>
        <w:t xml:space="preserve"> е, че съществуват </w:t>
      </w:r>
      <w:r>
        <w:rPr>
          <w:b/>
          <w:sz w:val="28"/>
        </w:rPr>
        <w:t>N - 1</w:t>
      </w:r>
      <w:r>
        <w:rPr>
          <w:sz w:val="28"/>
        </w:rPr>
        <w:t xml:space="preserve"> града изпълняващи исканото условие.</w:t>
      </w:r>
    </w:p>
    <w:p w:rsidR="00492E82" w:rsidRDefault="00CE0445">
      <w:pPr>
        <w:ind w:left="720"/>
      </w:pPr>
      <w:r>
        <w:rPr>
          <w:sz w:val="28"/>
        </w:rPr>
        <w:t xml:space="preserve">1 </w:t>
      </w:r>
      <m:oMath>
        <m:r>
          <m:rPr>
            <m:sty m:val="p"/>
          </m:rPr>
          <m:t>≤</m:t>
        </m:r>
      </m:oMath>
      <w:r>
        <w:rPr>
          <w:b/>
          <w:sz w:val="36"/>
        </w:rPr>
        <w:t xml:space="preserve"> </w:t>
      </w:r>
      <w:r>
        <w:rPr>
          <w:b/>
          <w:sz w:val="28"/>
        </w:rPr>
        <w:t xml:space="preserve">A[i][j] </w:t>
      </w:r>
      <m:oMath>
        <m:r>
          <m:rPr>
            <m:sty m:val="p"/>
          </m:rPr>
          <m:t>≤</m:t>
        </m:r>
      </m:oMath>
      <w:r>
        <w:rPr>
          <w:sz w:val="36"/>
        </w:rPr>
        <w:t xml:space="preserve"> </w:t>
      </w:r>
      <m:oMath>
        <m:sSup>
          <m:sSupPr>
            <m:ctrlPr>
              <w:rPr>
                <w:rFonts w:ascii="Cambria Math" w:hAnsi="Cambria Math"/>
                <w:sz w:val="36"/>
              </w:rPr>
            </m:ctrlPr>
          </m:sSupPr>
          <m:e>
            <m:r>
              <m:rPr>
                <m:sty m:val="p"/>
              </m:rPr>
              <w:rPr>
                <w:sz w:val="36"/>
              </w:rPr>
              <m:t>10</m:t>
            </m:r>
          </m:e>
          <m:sup>
            <m:r>
              <m:rPr>
                <m:sty m:val="p"/>
              </m:rPr>
              <w:rPr>
                <w:sz w:val="36"/>
              </w:rPr>
              <m:t>9</m:t>
            </m:r>
          </m:sup>
        </m:sSup>
      </m:oMath>
      <w:r>
        <w:rPr>
          <w:sz w:val="28"/>
        </w:rPr>
        <w:t xml:space="preserve">; </w:t>
      </w:r>
      <w:r>
        <w:rPr>
          <w:b/>
          <w:sz w:val="28"/>
        </w:rPr>
        <w:t>A[i][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] = 0, A[i][j] = A[j][i] </w:t>
      </w:r>
    </w:p>
    <w:p w:rsidR="00492E82" w:rsidRDefault="00492E82">
      <w:pPr>
        <w:ind w:left="720"/>
      </w:pPr>
    </w:p>
    <w:p w:rsidR="00492E82" w:rsidRDefault="00CE0445">
      <w:pPr>
        <w:ind w:firstLine="720"/>
      </w:pPr>
      <w:r>
        <w:rPr>
          <w:sz w:val="28"/>
        </w:rPr>
        <w:t xml:space="preserve">В 10% от тестове 2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6, </w:t>
      </w:r>
    </w:p>
    <w:p w:rsidR="00492E82" w:rsidRDefault="00CE0445">
      <w:pPr>
        <w:ind w:firstLine="720"/>
      </w:pPr>
      <w:r>
        <w:rPr>
          <w:sz w:val="28"/>
        </w:rPr>
        <w:t xml:space="preserve">в други 20% от тестовете 7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50,</w:t>
      </w:r>
    </w:p>
    <w:p w:rsidR="00492E82" w:rsidRDefault="00CE0445">
      <w:pPr>
        <w:ind w:firstLine="720"/>
      </w:pPr>
      <w:r>
        <w:rPr>
          <w:sz w:val="28"/>
        </w:rPr>
        <w:t xml:space="preserve">в други 20% от тестовете 51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150 и </w:t>
      </w:r>
      <w:r>
        <w:rPr>
          <w:b/>
          <w:sz w:val="28"/>
        </w:rPr>
        <w:t xml:space="preserve">A[i][j] </w:t>
      </w:r>
      <w:r>
        <w:rPr>
          <w:sz w:val="28"/>
        </w:rPr>
        <w:t>= 1,</w:t>
      </w:r>
    </w:p>
    <w:p w:rsidR="00492E82" w:rsidRDefault="00CE0445">
      <w:pPr>
        <w:ind w:firstLine="720"/>
      </w:pPr>
      <w:r>
        <w:rPr>
          <w:sz w:val="28"/>
        </w:rPr>
        <w:t xml:space="preserve">в други 30% от тестовете 151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300,</w:t>
      </w:r>
    </w:p>
    <w:p w:rsidR="00492E82" w:rsidRDefault="00CE0445">
      <w:pPr>
        <w:ind w:left="720"/>
      </w:pPr>
      <w:r>
        <w:rPr>
          <w:sz w:val="28"/>
        </w:rPr>
        <w:t xml:space="preserve">в други 20% от тестовете 100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</w:t>
      </w:r>
      <w:r>
        <w:rPr>
          <w:b/>
          <w:sz w:val="28"/>
        </w:rPr>
        <w:t xml:space="preserve">N </w:t>
      </w:r>
      <m:oMath>
        <m:r>
          <m:rPr>
            <m:sty m:val="p"/>
          </m:rPr>
          <m:t>≤</m:t>
        </m:r>
      </m:oMath>
      <w:r>
        <w:rPr>
          <w:sz w:val="28"/>
        </w:rPr>
        <w:t xml:space="preserve"> 300 и дължината на всяка магистрала е максимум 2.</w:t>
      </w:r>
    </w:p>
    <w:p w:rsidR="00492E82" w:rsidRDefault="00492E82">
      <w:pPr>
        <w:ind w:left="720"/>
      </w:pPr>
    </w:p>
    <w:p w:rsidR="00492E82" w:rsidRDefault="00CE0445">
      <w:pPr>
        <w:ind w:left="720"/>
      </w:pPr>
      <w:r>
        <w:rPr>
          <w:b/>
          <w:sz w:val="36"/>
        </w:rPr>
        <w:t>Оценяване:</w:t>
      </w:r>
    </w:p>
    <w:p w:rsidR="00492E82" w:rsidRDefault="00492E82">
      <w:pPr>
        <w:ind w:left="720"/>
      </w:pPr>
    </w:p>
    <w:p w:rsidR="00492E82" w:rsidRDefault="00CE0445">
      <w:pPr>
        <w:ind w:left="720"/>
        <w:rPr>
          <w:sz w:val="28"/>
          <w:lang w:val="en-US"/>
        </w:rPr>
      </w:pPr>
      <w:r>
        <w:rPr>
          <w:sz w:val="28"/>
        </w:rPr>
        <w:t xml:space="preserve">Оценяването ще се извършва на базата на следната формула: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sz w:val="28"/>
              </w:rPr>
              <m:t>(best/yours)</m:t>
            </m:r>
          </m:e>
          <m:sup>
            <m:r>
              <m:rPr>
                <m:sty m:val="p"/>
              </m:rPr>
              <w:rPr>
                <w:sz w:val="28"/>
              </w:rPr>
              <m:t>3</m:t>
            </m:r>
          </m:sup>
        </m:sSup>
      </m:oMath>
      <w:r>
        <w:rPr>
          <w:sz w:val="28"/>
        </w:rPr>
        <w:t xml:space="preserve">. Където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е минималното пропътувано разстояние от всички шофьори, разделено на броят шофьори, според най-доброто решение на някой от участниците, а </w:t>
      </w:r>
      <w:proofErr w:type="spellStart"/>
      <w:r>
        <w:rPr>
          <w:i/>
          <w:sz w:val="28"/>
        </w:rPr>
        <w:t>yours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е пропътуваното разстояние от всички шофьори, разделено на броят шофьори, при вашия отговор.</w:t>
      </w:r>
    </w:p>
    <w:p w:rsidR="00F63030" w:rsidRDefault="00F63030">
      <w:pPr>
        <w:ind w:left="720"/>
        <w:rPr>
          <w:sz w:val="28"/>
          <w:lang w:val="en-US"/>
        </w:rPr>
      </w:pPr>
    </w:p>
    <w:p w:rsidR="00F63030" w:rsidRPr="00D13CB0" w:rsidRDefault="00F63030" w:rsidP="00F63030">
      <w:pPr>
        <w:ind w:left="720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7054"/>
        <w:gridCol w:w="1802"/>
      </w:tblGrid>
      <w:tr w:rsidR="00CE0445" w:rsidTr="00515410">
        <w:tc>
          <w:tcPr>
            <w:tcW w:w="7054" w:type="dxa"/>
          </w:tcPr>
          <w:p w:rsidR="00CE0445" w:rsidRPr="00D13CB0" w:rsidRDefault="00CE0445" w:rsidP="00515410">
            <w:pPr>
              <w:rPr>
                <w:b/>
                <w:sz w:val="28"/>
                <w:lang w:val="en-US"/>
              </w:rPr>
            </w:pPr>
            <w:r w:rsidRPr="00D13CB0">
              <w:rPr>
                <w:b/>
                <w:sz w:val="28"/>
                <w:lang w:val="en-US"/>
              </w:rPr>
              <w:t>graph.in</w:t>
            </w:r>
          </w:p>
        </w:tc>
        <w:tc>
          <w:tcPr>
            <w:tcW w:w="1802" w:type="dxa"/>
          </w:tcPr>
          <w:p w:rsidR="00CE0445" w:rsidRPr="00D13CB0" w:rsidRDefault="00CE0445" w:rsidP="00515410">
            <w:pPr>
              <w:rPr>
                <w:b/>
                <w:sz w:val="28"/>
                <w:lang w:val="en-US"/>
              </w:rPr>
            </w:pPr>
            <w:proofErr w:type="spellStart"/>
            <w:r w:rsidRPr="00D13CB0">
              <w:rPr>
                <w:b/>
                <w:sz w:val="28"/>
                <w:lang w:val="en-US"/>
              </w:rPr>
              <w:t>graph.out</w:t>
            </w:r>
            <w:proofErr w:type="spellEnd"/>
          </w:p>
        </w:tc>
      </w:tr>
      <w:tr w:rsidR="00CE0445" w:rsidTr="00515410">
        <w:tc>
          <w:tcPr>
            <w:tcW w:w="7054" w:type="dxa"/>
          </w:tcPr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5 8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2 1 783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3 2 531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2 4 863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4 3 124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1 5 68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2 5 136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>5 3 930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lastRenderedPageBreak/>
              <w:t>4 5 803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 xml:space="preserve">0 315634023 635723059 125898168 628175012 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 xml:space="preserve">315634023 0 369133070 59961394 656478043 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 xml:space="preserve">635723059 369133070 0 89018457 131176230 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 xml:space="preserve">125898168 59961394 89018457 0 653377374 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  <w:r>
              <w:rPr>
                <w:rFonts w:ascii="Courier New" w:eastAsiaTheme="minorEastAsia" w:hAnsi="Courier New" w:cs="Courier New"/>
                <w:color w:val="auto"/>
                <w:lang w:val="en-US"/>
              </w:rPr>
              <w:t xml:space="preserve">628175012 656478043 131176230 653377374 0 </w:t>
            </w:r>
          </w:p>
          <w:p w:rsidR="00CE0445" w:rsidRDefault="00CE0445" w:rsidP="00515410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color w:val="auto"/>
                <w:lang w:val="en-US"/>
              </w:rPr>
            </w:pPr>
          </w:p>
          <w:p w:rsidR="00CE0445" w:rsidRDefault="00CE0445" w:rsidP="00515410">
            <w:pPr>
              <w:rPr>
                <w:sz w:val="28"/>
              </w:rPr>
            </w:pPr>
          </w:p>
        </w:tc>
        <w:tc>
          <w:tcPr>
            <w:tcW w:w="1802" w:type="dxa"/>
          </w:tcPr>
          <w:p w:rsidR="00CE0445" w:rsidRDefault="00CE0445" w:rsidP="0051541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5</w:t>
            </w:r>
          </w:p>
          <w:p w:rsidR="00CE0445" w:rsidRDefault="00CE0445" w:rsidP="0051541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  <w:p w:rsidR="00CE0445" w:rsidRDefault="00CE0445" w:rsidP="0051541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CE0445" w:rsidRDefault="00CE0445" w:rsidP="0051541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CE0445" w:rsidRPr="00D13CB0" w:rsidRDefault="00CE0445" w:rsidP="00515410">
            <w:pPr>
              <w:rPr>
                <w:sz w:val="28"/>
                <w:lang w:val="en-US"/>
              </w:rPr>
            </w:pPr>
          </w:p>
        </w:tc>
      </w:tr>
    </w:tbl>
    <w:p w:rsidR="00F63030" w:rsidRPr="00D13CB0" w:rsidRDefault="00F63030" w:rsidP="00F63030">
      <w:pPr>
        <w:ind w:left="720"/>
        <w:rPr>
          <w:lang w:val="en-US"/>
        </w:rPr>
      </w:pPr>
      <w:bookmarkStart w:id="0" w:name="_GoBack"/>
      <w:bookmarkEnd w:id="0"/>
    </w:p>
    <w:p w:rsidR="00F63030" w:rsidRPr="00F63030" w:rsidRDefault="00F63030">
      <w:pPr>
        <w:ind w:left="720"/>
        <w:rPr>
          <w:lang w:val="en-US"/>
        </w:rPr>
      </w:pPr>
    </w:p>
    <w:sectPr w:rsidR="00F63030" w:rsidRPr="00F63030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92E82"/>
    <w:rsid w:val="00492E82"/>
    <w:rsid w:val="00CE0445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30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F6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30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F6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Marathon 1.docx</vt:lpstr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Marathon 1.docx</dc:title>
  <dc:creator>Ivaylo D. Chernev</dc:creator>
  <cp:lastModifiedBy>Ivaylo D. Chernev</cp:lastModifiedBy>
  <cp:revision>3</cp:revision>
  <dcterms:created xsi:type="dcterms:W3CDTF">2013-10-14T14:39:00Z</dcterms:created>
  <dcterms:modified xsi:type="dcterms:W3CDTF">2013-10-14T15:00:00Z</dcterms:modified>
</cp:coreProperties>
</file>